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2E4F8" w14:textId="77777777" w:rsidR="00F61591" w:rsidRPr="009B3E1E" w:rsidRDefault="00B42793">
      <w:pPr>
        <w:jc w:val="center"/>
        <w:rPr>
          <w:sz w:val="44"/>
          <w:szCs w:val="44"/>
        </w:rPr>
      </w:pPr>
      <w:r w:rsidRPr="009B3E1E">
        <w:rPr>
          <w:sz w:val="44"/>
          <w:szCs w:val="44"/>
        </w:rPr>
        <w:t>Sun Lin</w:t>
      </w:r>
    </w:p>
    <w:p w14:paraId="2236CECB" w14:textId="77777777" w:rsidR="00F61591" w:rsidRPr="009B3E1E" w:rsidRDefault="00B42793">
      <w:pPr>
        <w:spacing w:line="300" w:lineRule="auto"/>
        <w:ind w:firstLine="840"/>
        <w:jc w:val="center"/>
        <w:rPr>
          <w:sz w:val="24"/>
        </w:rPr>
      </w:pPr>
      <w:r w:rsidRPr="009B3E1E">
        <w:rPr>
          <w:sz w:val="24"/>
        </w:rPr>
        <w:t xml:space="preserve">Department of </w:t>
      </w:r>
      <w:r w:rsidRPr="009B3E1E">
        <w:rPr>
          <w:rFonts w:hint="eastAsia"/>
          <w:sz w:val="24"/>
        </w:rPr>
        <w:t>Public Economics, School of Economy, Fudan University,</w:t>
      </w:r>
    </w:p>
    <w:p w14:paraId="2BA80D46" w14:textId="77777777" w:rsidR="00F61591" w:rsidRPr="009B3E1E" w:rsidRDefault="00B42793">
      <w:pPr>
        <w:spacing w:line="300" w:lineRule="auto"/>
        <w:ind w:firstLine="840"/>
        <w:jc w:val="center"/>
        <w:rPr>
          <w:szCs w:val="21"/>
        </w:rPr>
      </w:pPr>
      <w:r w:rsidRPr="009B3E1E">
        <w:rPr>
          <w:sz w:val="24"/>
        </w:rPr>
        <w:t>Shanghai</w:t>
      </w:r>
      <w:r w:rsidRPr="009B3E1E">
        <w:rPr>
          <w:rFonts w:hint="eastAsia"/>
          <w:sz w:val="24"/>
        </w:rPr>
        <w:t xml:space="preserve"> </w:t>
      </w:r>
      <w:r w:rsidRPr="009B3E1E">
        <w:rPr>
          <w:sz w:val="24"/>
        </w:rPr>
        <w:t>200433, China</w:t>
      </w:r>
    </w:p>
    <w:p w14:paraId="691213DD" w14:textId="77777777" w:rsidR="00F61591" w:rsidRPr="009B3E1E" w:rsidRDefault="00B42793">
      <w:pPr>
        <w:spacing w:line="300" w:lineRule="auto"/>
        <w:ind w:firstLine="840"/>
        <w:jc w:val="center"/>
        <w:rPr>
          <w:sz w:val="24"/>
        </w:rPr>
      </w:pPr>
      <w:r w:rsidRPr="009B3E1E">
        <w:rPr>
          <w:rFonts w:hint="eastAsia"/>
          <w:szCs w:val="21"/>
        </w:rPr>
        <w:t xml:space="preserve">E-mail: </w:t>
      </w:r>
      <w:r w:rsidRPr="009B3E1E">
        <w:rPr>
          <w:rFonts w:hint="eastAsia"/>
          <w:sz w:val="24"/>
        </w:rPr>
        <w:t xml:space="preserve">sl_sl@fudan.edu.cn ;  </w:t>
      </w:r>
    </w:p>
    <w:p w14:paraId="7590F287" w14:textId="77777777" w:rsidR="00F61591" w:rsidRPr="009B3E1E" w:rsidRDefault="00B42793">
      <w:pPr>
        <w:jc w:val="center"/>
        <w:rPr>
          <w:szCs w:val="21"/>
        </w:rPr>
      </w:pPr>
      <w:r w:rsidRPr="009B3E1E">
        <w:rPr>
          <w:rFonts w:hint="eastAsia"/>
          <w:szCs w:val="21"/>
        </w:rPr>
        <w:t xml:space="preserve">Tel: +8621 </w:t>
      </w:r>
      <w:r w:rsidRPr="009B3E1E">
        <w:rPr>
          <w:szCs w:val="21"/>
        </w:rPr>
        <w:t>13</w:t>
      </w:r>
      <w:r w:rsidRPr="009B3E1E">
        <w:rPr>
          <w:rFonts w:hint="eastAsia"/>
          <w:szCs w:val="21"/>
        </w:rPr>
        <w:t>818695864</w:t>
      </w:r>
    </w:p>
    <w:p w14:paraId="54B51ECD" w14:textId="77777777" w:rsidR="00F61591" w:rsidRPr="009B3E1E" w:rsidRDefault="00F61591">
      <w:pPr>
        <w:jc w:val="center"/>
        <w:rPr>
          <w:szCs w:val="21"/>
        </w:rPr>
      </w:pPr>
    </w:p>
    <w:tbl>
      <w:tblPr>
        <w:tblW w:w="1049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8"/>
        <w:gridCol w:w="8221"/>
        <w:gridCol w:w="798"/>
      </w:tblGrid>
      <w:tr w:rsidR="00F61591" w:rsidRPr="009B3E1E" w14:paraId="0DEA9B9E" w14:textId="77777777">
        <w:trPr>
          <w:trHeight w:val="80"/>
        </w:trPr>
        <w:tc>
          <w:tcPr>
            <w:tcW w:w="10497" w:type="dxa"/>
            <w:gridSpan w:val="3"/>
            <w:tcBorders>
              <w:top w:val="nil"/>
              <w:left w:val="nil"/>
              <w:bottom w:val="nil"/>
              <w:right w:val="nil"/>
            </w:tcBorders>
          </w:tcPr>
          <w:p w14:paraId="436B7EC1" w14:textId="77777777" w:rsidR="00F61591" w:rsidRPr="009B3E1E" w:rsidRDefault="00B42793">
            <w:pPr>
              <w:pStyle w:val="1"/>
              <w:pBdr>
                <w:bottom w:val="single" w:sz="4" w:space="2" w:color="auto"/>
              </w:pBdr>
              <w:spacing w:after="120"/>
              <w:rPr>
                <w:sz w:val="32"/>
                <w:szCs w:val="32"/>
                <w:lang w:eastAsia="zh-CN"/>
              </w:rPr>
            </w:pPr>
            <w:r w:rsidRPr="009B3E1E">
              <w:rPr>
                <w:rFonts w:hint="eastAsia"/>
                <w:sz w:val="32"/>
                <w:szCs w:val="32"/>
                <w:lang w:eastAsia="zh-CN"/>
              </w:rPr>
              <w:t>A. Personal Information:</w:t>
            </w:r>
          </w:p>
        </w:tc>
      </w:tr>
      <w:tr w:rsidR="00F61591" w:rsidRPr="009B3E1E" w14:paraId="0A282920" w14:textId="77777777">
        <w:trPr>
          <w:trHeight w:val="80"/>
        </w:trPr>
        <w:tc>
          <w:tcPr>
            <w:tcW w:w="10497" w:type="dxa"/>
            <w:gridSpan w:val="3"/>
            <w:tcBorders>
              <w:top w:val="nil"/>
              <w:left w:val="nil"/>
              <w:bottom w:val="nil"/>
              <w:right w:val="nil"/>
            </w:tcBorders>
          </w:tcPr>
          <w:p w14:paraId="7C60A648" w14:textId="77777777" w:rsidR="00F61591" w:rsidRPr="009B3E1E" w:rsidRDefault="002E705F">
            <w:pPr>
              <w:pStyle w:val="1"/>
              <w:pBdr>
                <w:bottom w:val="single" w:sz="4" w:space="2" w:color="auto"/>
              </w:pBdr>
              <w:spacing w:after="120"/>
              <w:rPr>
                <w:sz w:val="28"/>
                <w:szCs w:val="28"/>
                <w:lang w:eastAsia="zh-CN"/>
              </w:rPr>
            </w:pPr>
            <w:r w:rsidRPr="009B3E1E">
              <w:rPr>
                <w:rFonts w:hint="eastAsia"/>
                <w:sz w:val="28"/>
                <w:szCs w:val="28"/>
                <w:lang w:eastAsia="zh-CN"/>
              </w:rPr>
              <w:t xml:space="preserve">Born on Aug. 1973, </w:t>
            </w:r>
            <w:r w:rsidR="00B42793" w:rsidRPr="009B3E1E">
              <w:rPr>
                <w:rFonts w:hint="eastAsia"/>
                <w:sz w:val="28"/>
                <w:szCs w:val="28"/>
                <w:lang w:eastAsia="zh-CN"/>
              </w:rPr>
              <w:t>Hua Nan County, Hei Long Jiang Province</w:t>
            </w:r>
          </w:p>
          <w:p w14:paraId="22D8069A" w14:textId="77777777" w:rsidR="00F61591" w:rsidRPr="009B3E1E" w:rsidRDefault="00F61591"/>
          <w:p w14:paraId="548211E5" w14:textId="77777777" w:rsidR="00F61591" w:rsidRPr="009B3E1E" w:rsidRDefault="00F61591">
            <w:pPr>
              <w:pStyle w:val="1"/>
              <w:pBdr>
                <w:bottom w:val="single" w:sz="4" w:space="2" w:color="auto"/>
              </w:pBdr>
              <w:spacing w:after="120"/>
              <w:rPr>
                <w:sz w:val="21"/>
                <w:szCs w:val="21"/>
                <w:lang w:eastAsia="zh-CN"/>
              </w:rPr>
            </w:pPr>
          </w:p>
          <w:p w14:paraId="1CF550C4" w14:textId="77777777" w:rsidR="00F61591" w:rsidRPr="009B3E1E" w:rsidRDefault="00B42793">
            <w:pPr>
              <w:pStyle w:val="1"/>
              <w:pBdr>
                <w:bottom w:val="single" w:sz="4" w:space="2" w:color="auto"/>
              </w:pBdr>
              <w:spacing w:after="120"/>
              <w:rPr>
                <w:sz w:val="21"/>
                <w:szCs w:val="21"/>
                <w:lang w:eastAsia="zh-CN"/>
              </w:rPr>
            </w:pPr>
            <w:r w:rsidRPr="009B3E1E">
              <w:rPr>
                <w:sz w:val="21"/>
                <w:szCs w:val="21"/>
              </w:rPr>
              <w:t xml:space="preserve">EDUCATION </w:t>
            </w:r>
          </w:p>
        </w:tc>
      </w:tr>
      <w:tr w:rsidR="00F61591" w:rsidRPr="009B3E1E" w14:paraId="4B4A5885" w14:textId="77777777">
        <w:trPr>
          <w:trHeight w:val="218"/>
        </w:trPr>
        <w:tc>
          <w:tcPr>
            <w:tcW w:w="1478" w:type="dxa"/>
            <w:tcBorders>
              <w:top w:val="nil"/>
              <w:left w:val="nil"/>
              <w:bottom w:val="nil"/>
              <w:right w:val="nil"/>
            </w:tcBorders>
          </w:tcPr>
          <w:p w14:paraId="41BE73C3" w14:textId="77777777" w:rsidR="00F61591" w:rsidRPr="009B3E1E" w:rsidRDefault="00B42793">
            <w:pPr>
              <w:rPr>
                <w:spacing w:val="-6"/>
                <w:szCs w:val="21"/>
              </w:rPr>
            </w:pPr>
            <w:r w:rsidRPr="009B3E1E">
              <w:rPr>
                <w:spacing w:val="-6"/>
                <w:szCs w:val="21"/>
              </w:rPr>
              <w:t>1998</w:t>
            </w:r>
            <w:r w:rsidRPr="009B3E1E">
              <w:rPr>
                <w:rFonts w:hint="eastAsia"/>
                <w:spacing w:val="-6"/>
                <w:szCs w:val="21"/>
              </w:rPr>
              <w:t>.08</w:t>
            </w:r>
            <w:r w:rsidRPr="009B3E1E">
              <w:rPr>
                <w:spacing w:val="-6"/>
                <w:szCs w:val="21"/>
              </w:rPr>
              <w:t>-</w:t>
            </w:r>
          </w:p>
          <w:p w14:paraId="426BD017" w14:textId="77777777" w:rsidR="00F61591" w:rsidRPr="009B3E1E" w:rsidRDefault="00B42793">
            <w:pPr>
              <w:rPr>
                <w:spacing w:val="-6"/>
                <w:szCs w:val="21"/>
              </w:rPr>
            </w:pPr>
            <w:r w:rsidRPr="009B3E1E">
              <w:rPr>
                <w:spacing w:val="-6"/>
                <w:szCs w:val="21"/>
              </w:rPr>
              <w:t>2002</w:t>
            </w:r>
            <w:r w:rsidRPr="009B3E1E">
              <w:rPr>
                <w:rFonts w:hint="eastAsia"/>
                <w:spacing w:val="-6"/>
                <w:szCs w:val="21"/>
              </w:rPr>
              <w:t>.02</w:t>
            </w:r>
          </w:p>
        </w:tc>
        <w:tc>
          <w:tcPr>
            <w:tcW w:w="9019" w:type="dxa"/>
            <w:gridSpan w:val="2"/>
            <w:tcBorders>
              <w:top w:val="nil"/>
              <w:left w:val="nil"/>
              <w:bottom w:val="nil"/>
              <w:right w:val="nil"/>
            </w:tcBorders>
          </w:tcPr>
          <w:p w14:paraId="3D1ACA70" w14:textId="77777777" w:rsidR="00F61591" w:rsidRPr="009B3E1E" w:rsidRDefault="00B42793">
            <w:pPr>
              <w:rPr>
                <w:b/>
                <w:smallCaps/>
                <w:spacing w:val="-6"/>
                <w:szCs w:val="21"/>
              </w:rPr>
            </w:pPr>
            <w:r w:rsidRPr="009B3E1E">
              <w:rPr>
                <w:b/>
                <w:sz w:val="24"/>
              </w:rPr>
              <w:t>Ph. D.</w:t>
            </w:r>
            <w:r w:rsidRPr="009B3E1E">
              <w:rPr>
                <w:rFonts w:hint="eastAsia"/>
                <w:sz w:val="24"/>
              </w:rPr>
              <w:t xml:space="preserve"> of </w:t>
            </w:r>
            <w:r w:rsidRPr="009B3E1E">
              <w:rPr>
                <w:b/>
                <w:smallCaps/>
                <w:spacing w:val="-6"/>
                <w:szCs w:val="21"/>
              </w:rPr>
              <w:t xml:space="preserve">National University of Kyiv </w:t>
            </w:r>
            <w:r w:rsidRPr="009B3E1E">
              <w:rPr>
                <w:rFonts w:hint="eastAsia"/>
                <w:b/>
                <w:smallCaps/>
                <w:spacing w:val="-6"/>
                <w:szCs w:val="21"/>
              </w:rPr>
              <w:t>,</w:t>
            </w:r>
            <w:r w:rsidRPr="009B3E1E">
              <w:rPr>
                <w:b/>
                <w:smallCaps/>
                <w:spacing w:val="-6"/>
                <w:szCs w:val="21"/>
              </w:rPr>
              <w:t xml:space="preserve"> Department of Economics</w:t>
            </w:r>
          </w:p>
          <w:p w14:paraId="47D4FA7C" w14:textId="77777777" w:rsidR="00F61591" w:rsidRPr="009B3E1E" w:rsidRDefault="00B42793">
            <w:pPr>
              <w:numPr>
                <w:ilvl w:val="0"/>
                <w:numId w:val="1"/>
              </w:numPr>
              <w:rPr>
                <w:spacing w:val="-6"/>
                <w:kern w:val="0"/>
                <w:szCs w:val="21"/>
                <w:lang w:eastAsia="en-US"/>
              </w:rPr>
            </w:pPr>
            <w:r w:rsidRPr="009B3E1E">
              <w:rPr>
                <w:rFonts w:hint="eastAsia"/>
                <w:szCs w:val="21"/>
              </w:rPr>
              <w:t xml:space="preserve">Major in </w:t>
            </w:r>
            <w:r w:rsidRPr="009B3E1E">
              <w:rPr>
                <w:szCs w:val="21"/>
              </w:rPr>
              <w:t>Finance and Economics</w:t>
            </w:r>
          </w:p>
          <w:p w14:paraId="509A520B" w14:textId="77777777" w:rsidR="00F61591" w:rsidRPr="009B3E1E" w:rsidRDefault="00F61591">
            <w:pPr>
              <w:ind w:left="360"/>
              <w:rPr>
                <w:spacing w:val="-6"/>
                <w:kern w:val="0"/>
                <w:szCs w:val="21"/>
                <w:lang w:eastAsia="en-US"/>
              </w:rPr>
            </w:pPr>
          </w:p>
        </w:tc>
      </w:tr>
      <w:tr w:rsidR="00F61591" w:rsidRPr="009B3E1E" w14:paraId="4BD4D452" w14:textId="77777777">
        <w:trPr>
          <w:trHeight w:val="80"/>
        </w:trPr>
        <w:tc>
          <w:tcPr>
            <w:tcW w:w="1478" w:type="dxa"/>
            <w:tcBorders>
              <w:top w:val="nil"/>
              <w:left w:val="nil"/>
              <w:bottom w:val="nil"/>
              <w:right w:val="nil"/>
            </w:tcBorders>
          </w:tcPr>
          <w:p w14:paraId="7E32CF10" w14:textId="77777777" w:rsidR="00F61591" w:rsidRPr="009B3E1E" w:rsidRDefault="00B42793">
            <w:pPr>
              <w:rPr>
                <w:spacing w:val="-6"/>
                <w:szCs w:val="21"/>
              </w:rPr>
            </w:pPr>
            <w:r w:rsidRPr="009B3E1E">
              <w:rPr>
                <w:spacing w:val="-6"/>
                <w:szCs w:val="21"/>
              </w:rPr>
              <w:t>1994</w:t>
            </w:r>
            <w:r w:rsidRPr="009B3E1E">
              <w:rPr>
                <w:rFonts w:hint="eastAsia"/>
                <w:spacing w:val="-6"/>
                <w:szCs w:val="21"/>
              </w:rPr>
              <w:t>.07</w:t>
            </w:r>
            <w:r w:rsidRPr="009B3E1E">
              <w:rPr>
                <w:spacing w:val="-6"/>
                <w:szCs w:val="21"/>
              </w:rPr>
              <w:t xml:space="preserve">- </w:t>
            </w:r>
            <w:r w:rsidRPr="009B3E1E">
              <w:rPr>
                <w:rFonts w:hint="eastAsia"/>
                <w:spacing w:val="-6"/>
                <w:szCs w:val="21"/>
              </w:rPr>
              <w:t>1997.06</w:t>
            </w:r>
          </w:p>
          <w:p w14:paraId="7E3E9677" w14:textId="77777777" w:rsidR="00F61591" w:rsidRPr="009B3E1E" w:rsidRDefault="00F61591">
            <w:pPr>
              <w:rPr>
                <w:spacing w:val="-6"/>
                <w:szCs w:val="21"/>
              </w:rPr>
            </w:pPr>
          </w:p>
          <w:p w14:paraId="421F4499" w14:textId="77777777" w:rsidR="00F61591" w:rsidRPr="009B3E1E" w:rsidRDefault="00F61591">
            <w:pPr>
              <w:rPr>
                <w:spacing w:val="-6"/>
                <w:szCs w:val="21"/>
              </w:rPr>
            </w:pPr>
          </w:p>
          <w:p w14:paraId="449774AD" w14:textId="77777777" w:rsidR="00F61591" w:rsidRPr="009B3E1E" w:rsidRDefault="00B42793">
            <w:pPr>
              <w:rPr>
                <w:spacing w:val="-6"/>
                <w:szCs w:val="21"/>
              </w:rPr>
            </w:pPr>
            <w:r w:rsidRPr="009B3E1E">
              <w:rPr>
                <w:rFonts w:hint="eastAsia"/>
                <w:spacing w:val="-6"/>
                <w:szCs w:val="21"/>
              </w:rPr>
              <w:t>1</w:t>
            </w:r>
            <w:r w:rsidRPr="009B3E1E">
              <w:rPr>
                <w:spacing w:val="-6"/>
                <w:szCs w:val="21"/>
              </w:rPr>
              <w:t>990</w:t>
            </w:r>
            <w:r w:rsidRPr="009B3E1E">
              <w:rPr>
                <w:rFonts w:hint="eastAsia"/>
                <w:spacing w:val="-6"/>
                <w:szCs w:val="21"/>
              </w:rPr>
              <w:t>.09-1993.07</w:t>
            </w:r>
          </w:p>
          <w:p w14:paraId="0163FB8D" w14:textId="77777777" w:rsidR="00F61591" w:rsidRPr="009B3E1E" w:rsidRDefault="00F61591">
            <w:pPr>
              <w:rPr>
                <w:spacing w:val="-6"/>
                <w:szCs w:val="21"/>
              </w:rPr>
            </w:pPr>
          </w:p>
        </w:tc>
        <w:tc>
          <w:tcPr>
            <w:tcW w:w="9019" w:type="dxa"/>
            <w:gridSpan w:val="2"/>
            <w:tcBorders>
              <w:top w:val="nil"/>
              <w:left w:val="nil"/>
              <w:bottom w:val="nil"/>
              <w:right w:val="nil"/>
            </w:tcBorders>
          </w:tcPr>
          <w:p w14:paraId="73B5F682" w14:textId="77777777" w:rsidR="00F61591" w:rsidRPr="009B3E1E" w:rsidRDefault="00B42793">
            <w:pPr>
              <w:widowControl/>
              <w:tabs>
                <w:tab w:val="left" w:pos="360"/>
                <w:tab w:val="left" w:pos="720"/>
                <w:tab w:val="left" w:pos="1440"/>
              </w:tabs>
              <w:jc w:val="left"/>
              <w:rPr>
                <w:b/>
                <w:smallCaps/>
                <w:spacing w:val="-6"/>
                <w:szCs w:val="21"/>
              </w:rPr>
            </w:pPr>
            <w:r w:rsidRPr="009B3E1E">
              <w:rPr>
                <w:b/>
                <w:sz w:val="24"/>
              </w:rPr>
              <w:t>M</w:t>
            </w:r>
            <w:r w:rsidRPr="009B3E1E">
              <w:rPr>
                <w:rFonts w:hint="eastAsia"/>
                <w:b/>
                <w:sz w:val="24"/>
              </w:rPr>
              <w:t xml:space="preserve">.A. </w:t>
            </w:r>
            <w:r w:rsidRPr="009B3E1E">
              <w:rPr>
                <w:rFonts w:hint="eastAsia"/>
                <w:sz w:val="24"/>
              </w:rPr>
              <w:t xml:space="preserve">of </w:t>
            </w:r>
            <w:r w:rsidRPr="009B3E1E">
              <w:rPr>
                <w:b/>
                <w:smallCaps/>
                <w:spacing w:val="-6"/>
                <w:szCs w:val="21"/>
              </w:rPr>
              <w:t>National Economic University of Ukraine</w:t>
            </w:r>
          </w:p>
          <w:p w14:paraId="26BED277" w14:textId="77777777" w:rsidR="00F61591" w:rsidRPr="009B3E1E" w:rsidRDefault="00B42793">
            <w:pPr>
              <w:numPr>
                <w:ilvl w:val="0"/>
                <w:numId w:val="1"/>
              </w:numPr>
              <w:rPr>
                <w:spacing w:val="-6"/>
                <w:kern w:val="0"/>
                <w:szCs w:val="21"/>
              </w:rPr>
            </w:pPr>
            <w:r w:rsidRPr="009B3E1E">
              <w:rPr>
                <w:rFonts w:hint="eastAsia"/>
                <w:spacing w:val="-6"/>
                <w:kern w:val="0"/>
                <w:szCs w:val="21"/>
              </w:rPr>
              <w:t>Major in Finance</w:t>
            </w:r>
          </w:p>
          <w:p w14:paraId="019CDA34" w14:textId="77777777" w:rsidR="00F61591" w:rsidRPr="009B3E1E" w:rsidRDefault="00F61591">
            <w:pPr>
              <w:ind w:left="360"/>
              <w:rPr>
                <w:spacing w:val="-6"/>
                <w:kern w:val="0"/>
                <w:szCs w:val="21"/>
              </w:rPr>
            </w:pPr>
          </w:p>
          <w:p w14:paraId="796BAE7D" w14:textId="77777777" w:rsidR="00F61591" w:rsidRPr="009B3E1E" w:rsidRDefault="00B42793">
            <w:pPr>
              <w:rPr>
                <w:b/>
                <w:smallCaps/>
                <w:spacing w:val="-6"/>
                <w:szCs w:val="21"/>
              </w:rPr>
            </w:pPr>
            <w:r w:rsidRPr="009B3E1E">
              <w:rPr>
                <w:b/>
                <w:sz w:val="24"/>
              </w:rPr>
              <w:t>B</w:t>
            </w:r>
            <w:r w:rsidRPr="009B3E1E">
              <w:rPr>
                <w:rFonts w:hint="eastAsia"/>
                <w:b/>
                <w:sz w:val="24"/>
              </w:rPr>
              <w:t xml:space="preserve">.A. </w:t>
            </w:r>
            <w:r w:rsidRPr="009B3E1E">
              <w:rPr>
                <w:rFonts w:hint="eastAsia"/>
                <w:sz w:val="24"/>
              </w:rPr>
              <w:t xml:space="preserve">of </w:t>
            </w:r>
            <w:r w:rsidRPr="009B3E1E">
              <w:rPr>
                <w:rFonts w:hint="eastAsia"/>
                <w:b/>
                <w:smallCaps/>
                <w:spacing w:val="-6"/>
                <w:szCs w:val="21"/>
              </w:rPr>
              <w:t>Jiamusi University, Department of Management and Engineering</w:t>
            </w:r>
          </w:p>
          <w:p w14:paraId="3311FB0E" w14:textId="77777777" w:rsidR="00F61591" w:rsidRPr="009B3E1E" w:rsidRDefault="00B42793">
            <w:pPr>
              <w:numPr>
                <w:ilvl w:val="0"/>
                <w:numId w:val="1"/>
              </w:numPr>
              <w:rPr>
                <w:b/>
                <w:smallCaps/>
                <w:spacing w:val="-6"/>
                <w:szCs w:val="21"/>
              </w:rPr>
            </w:pPr>
            <w:r w:rsidRPr="009B3E1E">
              <w:rPr>
                <w:rFonts w:hint="eastAsia"/>
                <w:szCs w:val="21"/>
              </w:rPr>
              <w:t xml:space="preserve">Major in Management </w:t>
            </w:r>
            <w:r w:rsidRPr="009B3E1E">
              <w:rPr>
                <w:szCs w:val="21"/>
              </w:rPr>
              <w:t>Engineering</w:t>
            </w:r>
            <w:r w:rsidRPr="009B3E1E">
              <w:rPr>
                <w:rFonts w:hint="eastAsia"/>
                <w:szCs w:val="21"/>
              </w:rPr>
              <w:t xml:space="preserve"> </w:t>
            </w:r>
          </w:p>
          <w:p w14:paraId="53D92106" w14:textId="77777777" w:rsidR="00F61591" w:rsidRPr="009B3E1E" w:rsidRDefault="00F61591">
            <w:pPr>
              <w:ind w:left="360"/>
              <w:rPr>
                <w:b/>
                <w:smallCaps/>
                <w:spacing w:val="-6"/>
                <w:szCs w:val="21"/>
              </w:rPr>
            </w:pPr>
          </w:p>
        </w:tc>
      </w:tr>
      <w:tr w:rsidR="00F61591" w:rsidRPr="009B3E1E" w14:paraId="06AF4ACD" w14:textId="77777777">
        <w:trPr>
          <w:trHeight w:val="406"/>
        </w:trPr>
        <w:tc>
          <w:tcPr>
            <w:tcW w:w="10497" w:type="dxa"/>
            <w:gridSpan w:val="3"/>
            <w:tcBorders>
              <w:top w:val="nil"/>
              <w:left w:val="nil"/>
              <w:bottom w:val="nil"/>
              <w:right w:val="nil"/>
            </w:tcBorders>
          </w:tcPr>
          <w:p w14:paraId="3EE23245" w14:textId="77777777" w:rsidR="00F61591" w:rsidRPr="009B3E1E" w:rsidRDefault="00B42793">
            <w:pPr>
              <w:pStyle w:val="1"/>
              <w:pBdr>
                <w:bottom w:val="single" w:sz="4" w:space="1" w:color="auto"/>
              </w:pBdr>
              <w:spacing w:after="120"/>
              <w:rPr>
                <w:rFonts w:eastAsia="Batang"/>
                <w:sz w:val="21"/>
                <w:szCs w:val="21"/>
                <w:lang w:eastAsia="zh-CN"/>
              </w:rPr>
            </w:pPr>
            <w:r w:rsidRPr="009B3E1E">
              <w:rPr>
                <w:rFonts w:hint="eastAsia"/>
                <w:sz w:val="21"/>
                <w:szCs w:val="21"/>
              </w:rPr>
              <w:t>T</w:t>
            </w:r>
            <w:r w:rsidRPr="009B3E1E">
              <w:rPr>
                <w:rFonts w:hint="eastAsia"/>
                <w:sz w:val="21"/>
                <w:szCs w:val="21"/>
                <w:lang w:eastAsia="zh-CN"/>
              </w:rPr>
              <w:t>EACHING</w:t>
            </w:r>
            <w:r w:rsidRPr="009B3E1E">
              <w:rPr>
                <w:rFonts w:hint="eastAsia"/>
                <w:sz w:val="21"/>
                <w:szCs w:val="21"/>
              </w:rPr>
              <w:t xml:space="preserve"> </w:t>
            </w:r>
            <w:r w:rsidRPr="009B3E1E">
              <w:rPr>
                <w:sz w:val="21"/>
                <w:szCs w:val="21"/>
              </w:rPr>
              <w:t>EXPERIENCE</w:t>
            </w:r>
          </w:p>
        </w:tc>
      </w:tr>
      <w:tr w:rsidR="00F61591" w:rsidRPr="009B3E1E" w14:paraId="38434CE7" w14:textId="77777777">
        <w:trPr>
          <w:trHeight w:val="406"/>
        </w:trPr>
        <w:tc>
          <w:tcPr>
            <w:tcW w:w="1478" w:type="dxa"/>
            <w:tcBorders>
              <w:top w:val="nil"/>
              <w:left w:val="nil"/>
              <w:bottom w:val="nil"/>
              <w:right w:val="nil"/>
            </w:tcBorders>
          </w:tcPr>
          <w:p w14:paraId="0DD543C3" w14:textId="77777777" w:rsidR="00F61591" w:rsidRPr="009B3E1E" w:rsidRDefault="00B42793">
            <w:pPr>
              <w:rPr>
                <w:szCs w:val="21"/>
              </w:rPr>
            </w:pPr>
            <w:r w:rsidRPr="009B3E1E">
              <w:rPr>
                <w:szCs w:val="21"/>
              </w:rPr>
              <w:t>1993</w:t>
            </w:r>
            <w:r w:rsidRPr="009B3E1E">
              <w:rPr>
                <w:rFonts w:hint="eastAsia"/>
                <w:szCs w:val="21"/>
              </w:rPr>
              <w:t>.07-</w:t>
            </w:r>
          </w:p>
          <w:p w14:paraId="4995468A" w14:textId="77777777" w:rsidR="00F61591" w:rsidRPr="009B3E1E" w:rsidRDefault="00B42793">
            <w:pPr>
              <w:rPr>
                <w:spacing w:val="-6"/>
                <w:szCs w:val="21"/>
              </w:rPr>
            </w:pPr>
            <w:r w:rsidRPr="009B3E1E">
              <w:rPr>
                <w:szCs w:val="21"/>
              </w:rPr>
              <w:t>1994</w:t>
            </w:r>
            <w:r w:rsidRPr="009B3E1E">
              <w:rPr>
                <w:rFonts w:hint="eastAsia"/>
                <w:szCs w:val="21"/>
              </w:rPr>
              <w:t>.07</w:t>
            </w:r>
          </w:p>
        </w:tc>
        <w:tc>
          <w:tcPr>
            <w:tcW w:w="9019" w:type="dxa"/>
            <w:gridSpan w:val="2"/>
            <w:tcBorders>
              <w:top w:val="nil"/>
              <w:left w:val="nil"/>
              <w:bottom w:val="nil"/>
              <w:right w:val="nil"/>
            </w:tcBorders>
          </w:tcPr>
          <w:p w14:paraId="7EBFE688" w14:textId="77777777" w:rsidR="00F61591" w:rsidRPr="009B3E1E" w:rsidRDefault="00B42793">
            <w:pPr>
              <w:rPr>
                <w:b/>
                <w:smallCaps/>
                <w:spacing w:val="-6"/>
                <w:szCs w:val="21"/>
              </w:rPr>
            </w:pPr>
            <w:r w:rsidRPr="009B3E1E">
              <w:rPr>
                <w:b/>
                <w:smallCaps/>
                <w:spacing w:val="-6"/>
                <w:szCs w:val="21"/>
              </w:rPr>
              <w:t xml:space="preserve">Distribution Accountant, </w:t>
            </w:r>
            <w:r w:rsidRPr="009B3E1E">
              <w:rPr>
                <w:rFonts w:hint="eastAsia"/>
                <w:b/>
                <w:smallCaps/>
                <w:spacing w:val="-6"/>
                <w:szCs w:val="21"/>
              </w:rPr>
              <w:t xml:space="preserve"> </w:t>
            </w:r>
            <w:r w:rsidRPr="009B3E1E">
              <w:rPr>
                <w:i/>
                <w:spacing w:val="-6"/>
                <w:kern w:val="0"/>
                <w:szCs w:val="21"/>
              </w:rPr>
              <w:t>Department of Distribution, Sino-France Joint Venture Ltd. Co. Jiamusi, Hei</w:t>
            </w:r>
            <w:r w:rsidRPr="009B3E1E">
              <w:rPr>
                <w:rFonts w:hint="eastAsia"/>
                <w:i/>
                <w:spacing w:val="-6"/>
                <w:kern w:val="0"/>
                <w:szCs w:val="21"/>
              </w:rPr>
              <w:t xml:space="preserve"> L</w:t>
            </w:r>
            <w:r w:rsidRPr="009B3E1E">
              <w:rPr>
                <w:i/>
                <w:spacing w:val="-6"/>
                <w:kern w:val="0"/>
                <w:szCs w:val="21"/>
              </w:rPr>
              <w:t>ong</w:t>
            </w:r>
            <w:r w:rsidRPr="009B3E1E">
              <w:rPr>
                <w:rFonts w:hint="eastAsia"/>
                <w:i/>
                <w:spacing w:val="-6"/>
                <w:kern w:val="0"/>
                <w:szCs w:val="21"/>
              </w:rPr>
              <w:t xml:space="preserve"> </w:t>
            </w:r>
            <w:r w:rsidRPr="009B3E1E">
              <w:rPr>
                <w:i/>
                <w:spacing w:val="-6"/>
                <w:kern w:val="0"/>
                <w:szCs w:val="21"/>
              </w:rPr>
              <w:t>Jiang</w:t>
            </w:r>
            <w:r w:rsidRPr="009B3E1E">
              <w:rPr>
                <w:rFonts w:hint="eastAsia"/>
                <w:i/>
                <w:spacing w:val="-6"/>
                <w:kern w:val="0"/>
                <w:szCs w:val="21"/>
              </w:rPr>
              <w:t xml:space="preserve"> Province</w:t>
            </w:r>
          </w:p>
          <w:p w14:paraId="22FBFDC6" w14:textId="77777777" w:rsidR="00F61591" w:rsidRPr="009B3E1E" w:rsidRDefault="00F61591">
            <w:pPr>
              <w:rPr>
                <w:spacing w:val="-6"/>
                <w:kern w:val="0"/>
                <w:szCs w:val="21"/>
                <w:lang w:eastAsia="en-US"/>
              </w:rPr>
            </w:pPr>
          </w:p>
        </w:tc>
      </w:tr>
      <w:tr w:rsidR="00F61591" w:rsidRPr="009B3E1E" w14:paraId="737A0BAB" w14:textId="77777777">
        <w:trPr>
          <w:trHeight w:val="406"/>
        </w:trPr>
        <w:tc>
          <w:tcPr>
            <w:tcW w:w="1478" w:type="dxa"/>
            <w:tcBorders>
              <w:top w:val="nil"/>
              <w:left w:val="nil"/>
              <w:bottom w:val="nil"/>
              <w:right w:val="nil"/>
            </w:tcBorders>
          </w:tcPr>
          <w:p w14:paraId="08EA07B2" w14:textId="77777777" w:rsidR="00F61591" w:rsidRPr="009B3E1E" w:rsidRDefault="00B42793">
            <w:pPr>
              <w:rPr>
                <w:szCs w:val="21"/>
              </w:rPr>
            </w:pPr>
            <w:r w:rsidRPr="009B3E1E">
              <w:rPr>
                <w:szCs w:val="21"/>
              </w:rPr>
              <w:t>1997</w:t>
            </w:r>
            <w:r w:rsidRPr="009B3E1E">
              <w:rPr>
                <w:rFonts w:hint="eastAsia"/>
                <w:szCs w:val="21"/>
              </w:rPr>
              <w:t>.07</w:t>
            </w:r>
            <w:r w:rsidRPr="009B3E1E">
              <w:rPr>
                <w:szCs w:val="21"/>
              </w:rPr>
              <w:t xml:space="preserve">- </w:t>
            </w:r>
          </w:p>
          <w:p w14:paraId="1535FFF9" w14:textId="77777777" w:rsidR="00F61591" w:rsidRPr="009B3E1E" w:rsidRDefault="00B42793">
            <w:pPr>
              <w:rPr>
                <w:szCs w:val="21"/>
              </w:rPr>
            </w:pPr>
            <w:r w:rsidRPr="009B3E1E">
              <w:rPr>
                <w:szCs w:val="21"/>
              </w:rPr>
              <w:t>1999</w:t>
            </w:r>
            <w:r w:rsidRPr="009B3E1E">
              <w:rPr>
                <w:rFonts w:hint="eastAsia"/>
                <w:szCs w:val="21"/>
              </w:rPr>
              <w:t>.07</w:t>
            </w:r>
          </w:p>
        </w:tc>
        <w:tc>
          <w:tcPr>
            <w:tcW w:w="9019" w:type="dxa"/>
            <w:gridSpan w:val="2"/>
            <w:tcBorders>
              <w:top w:val="nil"/>
              <w:left w:val="nil"/>
              <w:bottom w:val="nil"/>
              <w:right w:val="nil"/>
            </w:tcBorders>
          </w:tcPr>
          <w:p w14:paraId="53A9B1CC" w14:textId="77777777" w:rsidR="00F61591" w:rsidRPr="009B3E1E" w:rsidRDefault="00B42793">
            <w:pPr>
              <w:rPr>
                <w:i/>
                <w:spacing w:val="-6"/>
                <w:kern w:val="0"/>
                <w:szCs w:val="21"/>
              </w:rPr>
            </w:pPr>
            <w:r w:rsidRPr="009B3E1E">
              <w:rPr>
                <w:b/>
                <w:smallCaps/>
                <w:spacing w:val="-6"/>
                <w:szCs w:val="21"/>
              </w:rPr>
              <w:t>Assistant for Secretary</w:t>
            </w:r>
            <w:r w:rsidRPr="009B3E1E">
              <w:rPr>
                <w:rFonts w:hint="eastAsia"/>
                <w:b/>
                <w:smallCaps/>
                <w:spacing w:val="-6"/>
                <w:szCs w:val="21"/>
              </w:rPr>
              <w:t>,</w:t>
            </w:r>
            <w:r w:rsidRPr="009B3E1E">
              <w:rPr>
                <w:b/>
                <w:smallCaps/>
                <w:spacing w:val="-6"/>
                <w:szCs w:val="21"/>
              </w:rPr>
              <w:t xml:space="preserve"> </w:t>
            </w:r>
            <w:r w:rsidRPr="009B3E1E">
              <w:rPr>
                <w:rFonts w:hint="eastAsia"/>
                <w:b/>
                <w:smallCaps/>
                <w:spacing w:val="-6"/>
                <w:szCs w:val="21"/>
              </w:rPr>
              <w:t xml:space="preserve"> </w:t>
            </w:r>
            <w:r w:rsidRPr="009B3E1E">
              <w:rPr>
                <w:i/>
                <w:spacing w:val="-6"/>
                <w:kern w:val="0"/>
                <w:szCs w:val="21"/>
              </w:rPr>
              <w:t>Department of Finance,</w:t>
            </w:r>
            <w:r w:rsidRPr="009B3E1E">
              <w:rPr>
                <w:b/>
                <w:smallCaps/>
                <w:spacing w:val="-6"/>
                <w:szCs w:val="21"/>
              </w:rPr>
              <w:t xml:space="preserve"> </w:t>
            </w:r>
            <w:r w:rsidRPr="009B3E1E">
              <w:rPr>
                <w:i/>
                <w:spacing w:val="-6"/>
                <w:kern w:val="0"/>
                <w:szCs w:val="21"/>
              </w:rPr>
              <w:t>Sino-France Joint Venture Ltd. Co. Jiamusi, Hei</w:t>
            </w:r>
            <w:r w:rsidRPr="009B3E1E">
              <w:rPr>
                <w:rFonts w:hint="eastAsia"/>
                <w:i/>
                <w:spacing w:val="-6"/>
                <w:kern w:val="0"/>
                <w:szCs w:val="21"/>
              </w:rPr>
              <w:t xml:space="preserve"> L</w:t>
            </w:r>
            <w:r w:rsidRPr="009B3E1E">
              <w:rPr>
                <w:i/>
                <w:spacing w:val="-6"/>
                <w:kern w:val="0"/>
                <w:szCs w:val="21"/>
              </w:rPr>
              <w:t>ong</w:t>
            </w:r>
            <w:r w:rsidRPr="009B3E1E">
              <w:rPr>
                <w:rFonts w:hint="eastAsia"/>
                <w:i/>
                <w:spacing w:val="-6"/>
                <w:kern w:val="0"/>
                <w:szCs w:val="21"/>
              </w:rPr>
              <w:t xml:space="preserve"> </w:t>
            </w:r>
            <w:r w:rsidRPr="009B3E1E">
              <w:rPr>
                <w:i/>
                <w:spacing w:val="-6"/>
                <w:kern w:val="0"/>
                <w:szCs w:val="21"/>
              </w:rPr>
              <w:t>Jiang</w:t>
            </w:r>
            <w:r w:rsidRPr="009B3E1E">
              <w:rPr>
                <w:rFonts w:hint="eastAsia"/>
                <w:i/>
                <w:spacing w:val="-6"/>
                <w:kern w:val="0"/>
                <w:szCs w:val="21"/>
              </w:rPr>
              <w:t xml:space="preserve"> Province</w:t>
            </w:r>
          </w:p>
          <w:p w14:paraId="3016BDBF" w14:textId="77777777" w:rsidR="00F61591" w:rsidRPr="009B3E1E" w:rsidRDefault="00F61591">
            <w:pPr>
              <w:rPr>
                <w:spacing w:val="-6"/>
                <w:kern w:val="0"/>
                <w:szCs w:val="21"/>
                <w:lang w:eastAsia="en-US"/>
              </w:rPr>
            </w:pPr>
          </w:p>
        </w:tc>
      </w:tr>
      <w:tr w:rsidR="00F61591" w:rsidRPr="009B3E1E" w14:paraId="30121303" w14:textId="77777777">
        <w:trPr>
          <w:trHeight w:val="406"/>
        </w:trPr>
        <w:tc>
          <w:tcPr>
            <w:tcW w:w="1478" w:type="dxa"/>
            <w:tcBorders>
              <w:top w:val="nil"/>
              <w:left w:val="nil"/>
              <w:bottom w:val="nil"/>
              <w:right w:val="nil"/>
            </w:tcBorders>
          </w:tcPr>
          <w:p w14:paraId="2C1EA3AC" w14:textId="77777777" w:rsidR="00F61591" w:rsidRPr="009B3E1E" w:rsidRDefault="00B42793">
            <w:pPr>
              <w:rPr>
                <w:bCs/>
                <w:iCs/>
                <w:spacing w:val="-6"/>
                <w:kern w:val="0"/>
                <w:szCs w:val="21"/>
              </w:rPr>
            </w:pPr>
            <w:r w:rsidRPr="009B3E1E">
              <w:rPr>
                <w:bCs/>
                <w:iCs/>
                <w:spacing w:val="-6"/>
                <w:kern w:val="0"/>
                <w:szCs w:val="21"/>
              </w:rPr>
              <w:t>200</w:t>
            </w:r>
            <w:r w:rsidRPr="009B3E1E">
              <w:rPr>
                <w:rFonts w:hint="eastAsia"/>
                <w:bCs/>
                <w:iCs/>
                <w:spacing w:val="-6"/>
                <w:kern w:val="0"/>
                <w:szCs w:val="21"/>
              </w:rPr>
              <w:t>2.02</w:t>
            </w:r>
            <w:r w:rsidRPr="009B3E1E">
              <w:rPr>
                <w:bCs/>
                <w:iCs/>
                <w:spacing w:val="-6"/>
                <w:kern w:val="0"/>
                <w:szCs w:val="21"/>
              </w:rPr>
              <w:t>-</w:t>
            </w:r>
          </w:p>
          <w:p w14:paraId="2E79BD66" w14:textId="77777777" w:rsidR="00F61591" w:rsidRPr="009B3E1E" w:rsidRDefault="00B42793">
            <w:pPr>
              <w:rPr>
                <w:bCs/>
                <w:iCs/>
                <w:spacing w:val="-6"/>
                <w:kern w:val="0"/>
                <w:szCs w:val="21"/>
              </w:rPr>
            </w:pPr>
            <w:r w:rsidRPr="009B3E1E">
              <w:rPr>
                <w:bCs/>
                <w:iCs/>
                <w:spacing w:val="-6"/>
                <w:kern w:val="0"/>
                <w:szCs w:val="21"/>
              </w:rPr>
              <w:t>2004</w:t>
            </w:r>
            <w:r w:rsidRPr="009B3E1E">
              <w:rPr>
                <w:rFonts w:hint="eastAsia"/>
                <w:bCs/>
                <w:iCs/>
                <w:spacing w:val="-6"/>
                <w:kern w:val="0"/>
                <w:szCs w:val="21"/>
              </w:rPr>
              <w:t>.03</w:t>
            </w:r>
          </w:p>
          <w:p w14:paraId="0F63C993" w14:textId="77777777" w:rsidR="00F61591" w:rsidRPr="009B3E1E" w:rsidRDefault="00F61591">
            <w:pPr>
              <w:rPr>
                <w:bCs/>
                <w:iCs/>
                <w:spacing w:val="-6"/>
                <w:kern w:val="0"/>
                <w:szCs w:val="21"/>
              </w:rPr>
            </w:pPr>
          </w:p>
          <w:p w14:paraId="0238C5E0" w14:textId="77777777" w:rsidR="00F61591" w:rsidRPr="009B3E1E" w:rsidRDefault="00B42793">
            <w:pPr>
              <w:rPr>
                <w:bCs/>
                <w:iCs/>
                <w:spacing w:val="-6"/>
                <w:kern w:val="0"/>
                <w:szCs w:val="21"/>
              </w:rPr>
            </w:pPr>
            <w:r w:rsidRPr="009B3E1E">
              <w:rPr>
                <w:bCs/>
                <w:iCs/>
                <w:spacing w:val="-6"/>
                <w:kern w:val="0"/>
                <w:szCs w:val="21"/>
              </w:rPr>
              <w:t>200</w:t>
            </w:r>
            <w:r w:rsidRPr="009B3E1E">
              <w:rPr>
                <w:rFonts w:hint="eastAsia"/>
                <w:bCs/>
                <w:iCs/>
                <w:spacing w:val="-6"/>
                <w:kern w:val="0"/>
                <w:szCs w:val="21"/>
              </w:rPr>
              <w:t>4.03</w:t>
            </w:r>
            <w:r w:rsidRPr="009B3E1E">
              <w:rPr>
                <w:bCs/>
                <w:iCs/>
                <w:spacing w:val="-6"/>
                <w:kern w:val="0"/>
                <w:szCs w:val="21"/>
              </w:rPr>
              <w:t>-</w:t>
            </w:r>
          </w:p>
          <w:p w14:paraId="570BE210" w14:textId="77777777" w:rsidR="00F61591" w:rsidRPr="009B3E1E" w:rsidRDefault="00B42793">
            <w:pPr>
              <w:rPr>
                <w:bCs/>
                <w:iCs/>
                <w:spacing w:val="-6"/>
                <w:kern w:val="0"/>
                <w:szCs w:val="21"/>
              </w:rPr>
            </w:pPr>
            <w:r w:rsidRPr="009B3E1E">
              <w:rPr>
                <w:bCs/>
                <w:iCs/>
                <w:spacing w:val="-6"/>
                <w:kern w:val="0"/>
                <w:szCs w:val="21"/>
              </w:rPr>
              <w:t>200</w:t>
            </w:r>
            <w:r w:rsidRPr="009B3E1E">
              <w:rPr>
                <w:rFonts w:hint="eastAsia"/>
                <w:bCs/>
                <w:iCs/>
                <w:spacing w:val="-6"/>
                <w:kern w:val="0"/>
                <w:szCs w:val="21"/>
              </w:rPr>
              <w:t>5.03</w:t>
            </w:r>
          </w:p>
          <w:p w14:paraId="7DEC68C9" w14:textId="77777777" w:rsidR="00F61591" w:rsidRPr="009B3E1E" w:rsidRDefault="00F61591">
            <w:pPr>
              <w:rPr>
                <w:bCs/>
                <w:iCs/>
                <w:spacing w:val="-6"/>
                <w:kern w:val="0"/>
                <w:szCs w:val="21"/>
              </w:rPr>
            </w:pPr>
          </w:p>
          <w:p w14:paraId="717CEA37" w14:textId="77777777" w:rsidR="00F61591" w:rsidRPr="009B3E1E" w:rsidRDefault="00B42793">
            <w:pPr>
              <w:rPr>
                <w:bCs/>
                <w:iCs/>
                <w:spacing w:val="-6"/>
                <w:kern w:val="0"/>
                <w:szCs w:val="21"/>
              </w:rPr>
            </w:pPr>
            <w:r w:rsidRPr="009B3E1E">
              <w:rPr>
                <w:bCs/>
                <w:iCs/>
                <w:spacing w:val="-6"/>
                <w:kern w:val="0"/>
                <w:szCs w:val="21"/>
              </w:rPr>
              <w:t>200</w:t>
            </w:r>
            <w:r w:rsidRPr="009B3E1E">
              <w:rPr>
                <w:rFonts w:hint="eastAsia"/>
                <w:bCs/>
                <w:iCs/>
                <w:spacing w:val="-6"/>
                <w:kern w:val="0"/>
                <w:szCs w:val="21"/>
              </w:rPr>
              <w:t>5.04</w:t>
            </w:r>
            <w:r w:rsidRPr="009B3E1E">
              <w:rPr>
                <w:bCs/>
                <w:iCs/>
                <w:spacing w:val="-6"/>
                <w:kern w:val="0"/>
                <w:szCs w:val="21"/>
              </w:rPr>
              <w:t>-</w:t>
            </w:r>
            <w:r w:rsidRPr="009B3E1E">
              <w:rPr>
                <w:rFonts w:hint="eastAsia"/>
                <w:bCs/>
                <w:iCs/>
                <w:spacing w:val="-6"/>
                <w:kern w:val="0"/>
                <w:szCs w:val="21"/>
              </w:rPr>
              <w:t>present</w:t>
            </w:r>
          </w:p>
        </w:tc>
        <w:tc>
          <w:tcPr>
            <w:tcW w:w="9019" w:type="dxa"/>
            <w:gridSpan w:val="2"/>
            <w:tcBorders>
              <w:top w:val="nil"/>
              <w:left w:val="nil"/>
              <w:bottom w:val="nil"/>
              <w:right w:val="nil"/>
            </w:tcBorders>
          </w:tcPr>
          <w:p w14:paraId="60324247" w14:textId="77777777" w:rsidR="00F61591" w:rsidRPr="009B3E1E" w:rsidRDefault="00B42793">
            <w:pPr>
              <w:rPr>
                <w:b/>
                <w:smallCaps/>
                <w:spacing w:val="-6"/>
                <w:szCs w:val="21"/>
              </w:rPr>
            </w:pPr>
            <w:r w:rsidRPr="009B3E1E">
              <w:rPr>
                <w:b/>
                <w:smallCaps/>
                <w:spacing w:val="-6"/>
                <w:szCs w:val="21"/>
              </w:rPr>
              <w:t>Post doctor of Management,</w:t>
            </w:r>
            <w:r w:rsidRPr="009B3E1E">
              <w:rPr>
                <w:rFonts w:hint="eastAsia"/>
                <w:b/>
                <w:smallCaps/>
                <w:spacing w:val="-6"/>
                <w:szCs w:val="21"/>
              </w:rPr>
              <w:t xml:space="preserve">  </w:t>
            </w:r>
            <w:r w:rsidRPr="009B3E1E">
              <w:rPr>
                <w:i/>
                <w:spacing w:val="-6"/>
                <w:kern w:val="0"/>
                <w:szCs w:val="21"/>
              </w:rPr>
              <w:t>School of Management,</w:t>
            </w:r>
            <w:r w:rsidRPr="009B3E1E">
              <w:rPr>
                <w:rFonts w:hint="eastAsia"/>
                <w:i/>
                <w:spacing w:val="-6"/>
                <w:kern w:val="0"/>
                <w:szCs w:val="21"/>
              </w:rPr>
              <w:t xml:space="preserve"> </w:t>
            </w:r>
            <w:r w:rsidRPr="009B3E1E">
              <w:rPr>
                <w:i/>
                <w:spacing w:val="-6"/>
                <w:kern w:val="0"/>
                <w:szCs w:val="21"/>
              </w:rPr>
              <w:t>Fudan University</w:t>
            </w:r>
            <w:r w:rsidRPr="009B3E1E">
              <w:rPr>
                <w:rFonts w:hint="eastAsia"/>
                <w:i/>
                <w:spacing w:val="-6"/>
                <w:kern w:val="0"/>
                <w:szCs w:val="21"/>
              </w:rPr>
              <w:t xml:space="preserve">,  Shanghai </w:t>
            </w:r>
          </w:p>
          <w:p w14:paraId="03259934" w14:textId="77777777" w:rsidR="00F61591" w:rsidRPr="009B3E1E" w:rsidRDefault="00F61591">
            <w:pPr>
              <w:ind w:left="360"/>
              <w:rPr>
                <w:spacing w:val="-6"/>
                <w:kern w:val="0"/>
                <w:szCs w:val="21"/>
              </w:rPr>
            </w:pPr>
          </w:p>
          <w:p w14:paraId="54731996" w14:textId="77777777" w:rsidR="00F61591" w:rsidRPr="009B3E1E" w:rsidRDefault="00F61591">
            <w:pPr>
              <w:ind w:left="360"/>
              <w:rPr>
                <w:spacing w:val="-6"/>
                <w:kern w:val="0"/>
                <w:szCs w:val="21"/>
              </w:rPr>
            </w:pPr>
          </w:p>
          <w:p w14:paraId="5EA96416" w14:textId="77777777" w:rsidR="00F61591" w:rsidRPr="009B3E1E" w:rsidRDefault="00B42793">
            <w:pPr>
              <w:rPr>
                <w:b/>
                <w:smallCaps/>
                <w:spacing w:val="-6"/>
                <w:szCs w:val="21"/>
              </w:rPr>
            </w:pPr>
            <w:r w:rsidRPr="009B3E1E">
              <w:rPr>
                <w:rFonts w:hint="eastAsia"/>
                <w:b/>
                <w:smallCaps/>
                <w:spacing w:val="-6"/>
                <w:szCs w:val="21"/>
              </w:rPr>
              <w:t>Lecturer</w:t>
            </w:r>
            <w:r w:rsidRPr="009B3E1E">
              <w:rPr>
                <w:b/>
                <w:smallCaps/>
                <w:spacing w:val="-6"/>
                <w:szCs w:val="21"/>
              </w:rPr>
              <w:t>,</w:t>
            </w:r>
            <w:r w:rsidRPr="009B3E1E">
              <w:rPr>
                <w:rFonts w:hint="eastAsia"/>
                <w:b/>
                <w:smallCaps/>
                <w:spacing w:val="-6"/>
                <w:szCs w:val="21"/>
              </w:rPr>
              <w:t xml:space="preserve"> </w:t>
            </w:r>
            <w:r w:rsidRPr="009B3E1E">
              <w:rPr>
                <w:b/>
                <w:smallCaps/>
                <w:spacing w:val="-6"/>
                <w:szCs w:val="21"/>
              </w:rPr>
              <w:t xml:space="preserve"> </w:t>
            </w:r>
            <w:r w:rsidRPr="009B3E1E">
              <w:rPr>
                <w:i/>
                <w:spacing w:val="-6"/>
                <w:kern w:val="0"/>
                <w:szCs w:val="21"/>
              </w:rPr>
              <w:t>Department of Public Economics, School of Economics,</w:t>
            </w:r>
            <w:r w:rsidRPr="009B3E1E">
              <w:rPr>
                <w:rFonts w:hint="eastAsia"/>
                <w:b/>
                <w:smallCaps/>
                <w:spacing w:val="-6"/>
                <w:szCs w:val="21"/>
              </w:rPr>
              <w:t xml:space="preserve"> </w:t>
            </w:r>
            <w:r w:rsidRPr="009B3E1E">
              <w:rPr>
                <w:i/>
                <w:spacing w:val="-6"/>
                <w:kern w:val="0"/>
                <w:szCs w:val="21"/>
              </w:rPr>
              <w:t>Fudan University</w:t>
            </w:r>
            <w:r w:rsidRPr="009B3E1E">
              <w:rPr>
                <w:spacing w:val="-6"/>
                <w:kern w:val="0"/>
                <w:szCs w:val="21"/>
              </w:rPr>
              <w:t>,</w:t>
            </w:r>
            <w:r w:rsidRPr="009B3E1E">
              <w:rPr>
                <w:i/>
                <w:spacing w:val="-6"/>
                <w:kern w:val="0"/>
                <w:szCs w:val="21"/>
              </w:rPr>
              <w:t xml:space="preserve"> </w:t>
            </w:r>
            <w:r w:rsidRPr="009B3E1E">
              <w:rPr>
                <w:rFonts w:hint="eastAsia"/>
                <w:i/>
                <w:spacing w:val="-6"/>
                <w:kern w:val="0"/>
                <w:szCs w:val="21"/>
              </w:rPr>
              <w:t>Shanghai</w:t>
            </w:r>
          </w:p>
          <w:p w14:paraId="2371939C" w14:textId="77777777" w:rsidR="00F61591" w:rsidRPr="009B3E1E" w:rsidRDefault="00F61591">
            <w:pPr>
              <w:rPr>
                <w:b/>
                <w:smallCaps/>
                <w:spacing w:val="-6"/>
                <w:szCs w:val="21"/>
              </w:rPr>
            </w:pPr>
          </w:p>
          <w:p w14:paraId="57388590" w14:textId="77777777" w:rsidR="00F61591" w:rsidRPr="009B3E1E" w:rsidRDefault="00F61591">
            <w:pPr>
              <w:rPr>
                <w:b/>
                <w:smallCaps/>
                <w:spacing w:val="-6"/>
                <w:szCs w:val="21"/>
              </w:rPr>
            </w:pPr>
          </w:p>
          <w:p w14:paraId="2E68C080" w14:textId="77777777" w:rsidR="00F61591" w:rsidRPr="009B3E1E" w:rsidRDefault="00B42793">
            <w:pPr>
              <w:rPr>
                <w:b/>
                <w:smallCaps/>
                <w:spacing w:val="-6"/>
                <w:szCs w:val="21"/>
              </w:rPr>
            </w:pPr>
            <w:r w:rsidRPr="009B3E1E">
              <w:rPr>
                <w:b/>
                <w:smallCaps/>
                <w:spacing w:val="-6"/>
                <w:szCs w:val="21"/>
              </w:rPr>
              <w:t>Associate Professor,</w:t>
            </w:r>
            <w:r w:rsidRPr="009B3E1E">
              <w:rPr>
                <w:rFonts w:hint="eastAsia"/>
                <w:b/>
                <w:smallCaps/>
                <w:spacing w:val="-6"/>
                <w:szCs w:val="21"/>
              </w:rPr>
              <w:t xml:space="preserve"> </w:t>
            </w:r>
            <w:r w:rsidRPr="009B3E1E">
              <w:rPr>
                <w:b/>
                <w:smallCaps/>
                <w:spacing w:val="-6"/>
                <w:szCs w:val="21"/>
              </w:rPr>
              <w:t xml:space="preserve"> </w:t>
            </w:r>
            <w:r w:rsidRPr="009B3E1E">
              <w:rPr>
                <w:i/>
                <w:spacing w:val="-6"/>
                <w:kern w:val="0"/>
                <w:szCs w:val="21"/>
              </w:rPr>
              <w:t>Department of Public Economics, School of Economics,</w:t>
            </w:r>
            <w:r w:rsidRPr="009B3E1E">
              <w:rPr>
                <w:rFonts w:hint="eastAsia"/>
                <w:b/>
                <w:smallCaps/>
                <w:spacing w:val="-6"/>
                <w:szCs w:val="21"/>
              </w:rPr>
              <w:t xml:space="preserve"> </w:t>
            </w:r>
            <w:r w:rsidRPr="009B3E1E">
              <w:rPr>
                <w:i/>
                <w:spacing w:val="-6"/>
                <w:kern w:val="0"/>
                <w:szCs w:val="21"/>
              </w:rPr>
              <w:t>Fudan University</w:t>
            </w:r>
            <w:r w:rsidRPr="009B3E1E">
              <w:rPr>
                <w:spacing w:val="-6"/>
                <w:kern w:val="0"/>
                <w:szCs w:val="21"/>
              </w:rPr>
              <w:t>,</w:t>
            </w:r>
            <w:r w:rsidRPr="009B3E1E">
              <w:rPr>
                <w:i/>
                <w:spacing w:val="-6"/>
                <w:kern w:val="0"/>
                <w:szCs w:val="21"/>
              </w:rPr>
              <w:t xml:space="preserve"> </w:t>
            </w:r>
            <w:r w:rsidRPr="009B3E1E">
              <w:rPr>
                <w:rFonts w:hint="eastAsia"/>
                <w:i/>
                <w:spacing w:val="-6"/>
                <w:kern w:val="0"/>
                <w:szCs w:val="21"/>
              </w:rPr>
              <w:t>Shanghai</w:t>
            </w:r>
          </w:p>
          <w:p w14:paraId="03ADCA84" w14:textId="77777777" w:rsidR="00F61591" w:rsidRPr="009B3E1E" w:rsidRDefault="00B42793">
            <w:pPr>
              <w:numPr>
                <w:ilvl w:val="0"/>
                <w:numId w:val="2"/>
              </w:numPr>
              <w:rPr>
                <w:spacing w:val="-6"/>
                <w:kern w:val="0"/>
                <w:szCs w:val="21"/>
              </w:rPr>
            </w:pPr>
            <w:r w:rsidRPr="009B3E1E">
              <w:rPr>
                <w:rFonts w:hint="eastAsia"/>
                <w:spacing w:val="-6"/>
                <w:kern w:val="0"/>
                <w:szCs w:val="21"/>
              </w:rPr>
              <w:t xml:space="preserve">Teach </w:t>
            </w:r>
            <w:r w:rsidRPr="009B3E1E">
              <w:rPr>
                <w:spacing w:val="-6"/>
                <w:kern w:val="0"/>
                <w:szCs w:val="21"/>
              </w:rPr>
              <w:t>“</w:t>
            </w:r>
            <w:r w:rsidRPr="009B3E1E">
              <w:rPr>
                <w:rFonts w:hint="eastAsia"/>
                <w:spacing w:val="-6"/>
                <w:kern w:val="0"/>
                <w:szCs w:val="21"/>
              </w:rPr>
              <w:t>Financial Management</w:t>
            </w:r>
            <w:r w:rsidRPr="009B3E1E">
              <w:rPr>
                <w:spacing w:val="-6"/>
                <w:kern w:val="0"/>
                <w:szCs w:val="21"/>
              </w:rPr>
              <w:t>”</w:t>
            </w:r>
            <w:r w:rsidRPr="009B3E1E">
              <w:rPr>
                <w:rFonts w:hint="eastAsia"/>
                <w:spacing w:val="-6"/>
                <w:kern w:val="0"/>
                <w:szCs w:val="21"/>
              </w:rPr>
              <w:t>、</w:t>
            </w:r>
            <w:r w:rsidRPr="009B3E1E">
              <w:rPr>
                <w:spacing w:val="-6"/>
                <w:kern w:val="0"/>
                <w:szCs w:val="21"/>
              </w:rPr>
              <w:t>“</w:t>
            </w:r>
            <w:r w:rsidRPr="009B3E1E">
              <w:rPr>
                <w:rFonts w:hint="eastAsia"/>
                <w:spacing w:val="-6"/>
                <w:kern w:val="0"/>
                <w:szCs w:val="21"/>
              </w:rPr>
              <w:t>Accountancy and Design of Accountant Institutions</w:t>
            </w:r>
            <w:r w:rsidRPr="009B3E1E">
              <w:rPr>
                <w:spacing w:val="-6"/>
                <w:kern w:val="0"/>
                <w:szCs w:val="21"/>
              </w:rPr>
              <w:t>”</w:t>
            </w:r>
            <w:r w:rsidRPr="009B3E1E">
              <w:rPr>
                <w:rFonts w:hint="eastAsia"/>
                <w:spacing w:val="-6"/>
                <w:kern w:val="0"/>
                <w:szCs w:val="21"/>
              </w:rPr>
              <w:t xml:space="preserve"> etc</w:t>
            </w:r>
            <w:r w:rsidR="002E705F" w:rsidRPr="009B3E1E">
              <w:rPr>
                <w:rFonts w:hint="eastAsia"/>
                <w:spacing w:val="-6"/>
                <w:kern w:val="0"/>
                <w:szCs w:val="21"/>
              </w:rPr>
              <w:t>. U</w:t>
            </w:r>
            <w:r w:rsidRPr="009B3E1E">
              <w:rPr>
                <w:rFonts w:hint="eastAsia"/>
                <w:spacing w:val="-6"/>
                <w:kern w:val="0"/>
                <w:szCs w:val="21"/>
              </w:rPr>
              <w:t>p to 350 teaching hours.</w:t>
            </w:r>
          </w:p>
          <w:p w14:paraId="3D3EDF87" w14:textId="77777777" w:rsidR="00F61591" w:rsidRPr="009B3E1E" w:rsidRDefault="00F61591">
            <w:pPr>
              <w:ind w:left="420"/>
              <w:rPr>
                <w:spacing w:val="-6"/>
                <w:kern w:val="0"/>
                <w:szCs w:val="21"/>
              </w:rPr>
            </w:pPr>
          </w:p>
        </w:tc>
      </w:tr>
      <w:tr w:rsidR="00F61591" w:rsidRPr="009B3E1E" w14:paraId="7B744A5B" w14:textId="77777777">
        <w:trPr>
          <w:trHeight w:val="406"/>
        </w:trPr>
        <w:tc>
          <w:tcPr>
            <w:tcW w:w="10497" w:type="dxa"/>
            <w:gridSpan w:val="3"/>
            <w:tcBorders>
              <w:top w:val="nil"/>
              <w:left w:val="nil"/>
              <w:bottom w:val="nil"/>
              <w:right w:val="nil"/>
            </w:tcBorders>
          </w:tcPr>
          <w:p w14:paraId="4070332E" w14:textId="77777777" w:rsidR="00F61591" w:rsidRPr="009B3E1E" w:rsidRDefault="00B42793">
            <w:pPr>
              <w:pStyle w:val="1"/>
              <w:pBdr>
                <w:bottom w:val="single" w:sz="4" w:space="1" w:color="auto"/>
              </w:pBdr>
              <w:spacing w:after="120"/>
              <w:rPr>
                <w:sz w:val="32"/>
                <w:szCs w:val="32"/>
                <w:lang w:eastAsia="zh-CN"/>
              </w:rPr>
            </w:pPr>
            <w:r w:rsidRPr="009B3E1E">
              <w:rPr>
                <w:rFonts w:hint="eastAsia"/>
                <w:sz w:val="32"/>
                <w:szCs w:val="32"/>
                <w:lang w:eastAsia="zh-CN"/>
              </w:rPr>
              <w:lastRenderedPageBreak/>
              <w:t xml:space="preserve">B. The Field of Teaching and </w:t>
            </w:r>
            <w:r w:rsidRPr="009B3E1E">
              <w:rPr>
                <w:sz w:val="32"/>
                <w:szCs w:val="32"/>
                <w:lang w:eastAsia="zh-CN"/>
              </w:rPr>
              <w:t>Scientific Research</w:t>
            </w:r>
            <w:r w:rsidRPr="009B3E1E">
              <w:rPr>
                <w:rFonts w:hint="eastAsia"/>
                <w:sz w:val="32"/>
                <w:szCs w:val="32"/>
                <w:lang w:eastAsia="zh-CN"/>
              </w:rPr>
              <w:t>:</w:t>
            </w:r>
          </w:p>
          <w:p w14:paraId="2B68446D" w14:textId="77777777" w:rsidR="00F61591" w:rsidRPr="009B3E1E" w:rsidRDefault="00B42793">
            <w:pPr>
              <w:rPr>
                <w:b/>
                <w:bCs/>
                <w:kern w:val="0"/>
                <w:sz w:val="28"/>
                <w:szCs w:val="28"/>
              </w:rPr>
            </w:pPr>
            <w:r w:rsidRPr="009B3E1E">
              <w:rPr>
                <w:b/>
                <w:bCs/>
                <w:kern w:val="0"/>
                <w:sz w:val="28"/>
                <w:szCs w:val="28"/>
              </w:rPr>
              <w:t xml:space="preserve">Main research </w:t>
            </w:r>
            <w:r w:rsidRPr="009B3E1E">
              <w:rPr>
                <w:rFonts w:hint="eastAsia"/>
                <w:b/>
                <w:bCs/>
                <w:kern w:val="0"/>
                <w:sz w:val="28"/>
                <w:szCs w:val="28"/>
              </w:rPr>
              <w:t xml:space="preserve">Field: </w:t>
            </w:r>
          </w:p>
          <w:p w14:paraId="5A15E5D5" w14:textId="77777777" w:rsidR="00F61591" w:rsidRPr="009B3E1E" w:rsidRDefault="00B42793">
            <w:pPr>
              <w:rPr>
                <w:bCs/>
                <w:kern w:val="0"/>
                <w:sz w:val="28"/>
                <w:szCs w:val="28"/>
              </w:rPr>
            </w:pPr>
            <w:r w:rsidRPr="009B3E1E">
              <w:rPr>
                <w:rFonts w:hint="eastAsia"/>
                <w:bCs/>
                <w:kern w:val="0"/>
                <w:sz w:val="24"/>
              </w:rPr>
              <w:t xml:space="preserve">Government Economics, </w:t>
            </w:r>
            <w:r w:rsidRPr="009B3E1E">
              <w:rPr>
                <w:bCs/>
                <w:kern w:val="0"/>
                <w:sz w:val="24"/>
              </w:rPr>
              <w:t xml:space="preserve">Corporate Finance, the </w:t>
            </w:r>
            <w:r w:rsidRPr="009B3E1E">
              <w:rPr>
                <w:rFonts w:hint="eastAsia"/>
                <w:bCs/>
                <w:kern w:val="0"/>
                <w:sz w:val="24"/>
              </w:rPr>
              <w:t>T</w:t>
            </w:r>
            <w:r w:rsidRPr="009B3E1E">
              <w:rPr>
                <w:bCs/>
                <w:kern w:val="0"/>
                <w:sz w:val="24"/>
              </w:rPr>
              <w:t xml:space="preserve">ransition </w:t>
            </w:r>
            <w:r w:rsidRPr="009B3E1E">
              <w:rPr>
                <w:rFonts w:hint="eastAsia"/>
                <w:bCs/>
                <w:kern w:val="0"/>
                <w:sz w:val="24"/>
              </w:rPr>
              <w:t>E</w:t>
            </w:r>
            <w:r w:rsidRPr="009B3E1E">
              <w:rPr>
                <w:bCs/>
                <w:kern w:val="0"/>
                <w:sz w:val="24"/>
              </w:rPr>
              <w:t>conomy</w:t>
            </w:r>
            <w:r w:rsidRPr="009B3E1E">
              <w:rPr>
                <w:rFonts w:hint="eastAsia"/>
                <w:bCs/>
                <w:kern w:val="0"/>
                <w:sz w:val="24"/>
              </w:rPr>
              <w:t xml:space="preserve"> of </w:t>
            </w:r>
            <w:r w:rsidRPr="009B3E1E">
              <w:rPr>
                <w:bCs/>
                <w:kern w:val="0"/>
                <w:sz w:val="24"/>
              </w:rPr>
              <w:t xml:space="preserve">Russian, </w:t>
            </w:r>
            <w:r w:rsidRPr="009B3E1E">
              <w:rPr>
                <w:rFonts w:hint="eastAsia"/>
                <w:bCs/>
                <w:kern w:val="0"/>
                <w:sz w:val="24"/>
              </w:rPr>
              <w:t>H</w:t>
            </w:r>
            <w:r w:rsidRPr="009B3E1E">
              <w:rPr>
                <w:bCs/>
                <w:kern w:val="0"/>
                <w:sz w:val="24"/>
              </w:rPr>
              <w:t xml:space="preserve">uman </w:t>
            </w:r>
            <w:r w:rsidRPr="009B3E1E">
              <w:rPr>
                <w:rFonts w:hint="eastAsia"/>
                <w:bCs/>
                <w:kern w:val="0"/>
                <w:sz w:val="24"/>
              </w:rPr>
              <w:t>C</w:t>
            </w:r>
            <w:r w:rsidRPr="009B3E1E">
              <w:rPr>
                <w:bCs/>
                <w:kern w:val="0"/>
                <w:sz w:val="24"/>
              </w:rPr>
              <w:t xml:space="preserve">apital </w:t>
            </w:r>
            <w:r w:rsidRPr="009B3E1E">
              <w:rPr>
                <w:rFonts w:hint="eastAsia"/>
                <w:bCs/>
                <w:kern w:val="0"/>
                <w:sz w:val="24"/>
              </w:rPr>
              <w:t>T</w:t>
            </w:r>
            <w:r w:rsidRPr="009B3E1E">
              <w:rPr>
                <w:bCs/>
                <w:kern w:val="0"/>
                <w:sz w:val="24"/>
              </w:rPr>
              <w:t>heory</w:t>
            </w:r>
            <w:r w:rsidRPr="009B3E1E">
              <w:rPr>
                <w:rFonts w:hint="eastAsia"/>
                <w:bCs/>
                <w:kern w:val="0"/>
                <w:sz w:val="24"/>
              </w:rPr>
              <w:t>, etc.</w:t>
            </w:r>
            <w:r w:rsidRPr="009B3E1E">
              <w:rPr>
                <w:rFonts w:hint="eastAsia"/>
                <w:bCs/>
                <w:kern w:val="0"/>
                <w:sz w:val="28"/>
                <w:szCs w:val="28"/>
              </w:rPr>
              <w:t xml:space="preserve"> </w:t>
            </w:r>
          </w:p>
          <w:p w14:paraId="151F0D39" w14:textId="77777777" w:rsidR="00F61591" w:rsidRPr="009B3E1E" w:rsidRDefault="00F61591"/>
          <w:p w14:paraId="634B0C50" w14:textId="77777777" w:rsidR="00F61591" w:rsidRPr="009B3E1E" w:rsidRDefault="00B42793">
            <w:pPr>
              <w:pStyle w:val="1"/>
              <w:pBdr>
                <w:bottom w:val="single" w:sz="4" w:space="1" w:color="auto"/>
              </w:pBdr>
              <w:spacing w:after="120"/>
              <w:rPr>
                <w:sz w:val="28"/>
                <w:szCs w:val="28"/>
                <w:lang w:eastAsia="zh-CN"/>
              </w:rPr>
            </w:pPr>
            <w:r w:rsidRPr="009B3E1E">
              <w:rPr>
                <w:rFonts w:hint="eastAsia"/>
                <w:sz w:val="28"/>
                <w:szCs w:val="28"/>
                <w:lang w:eastAsia="zh-CN"/>
              </w:rPr>
              <w:t>Recent Teaching Experience:</w:t>
            </w:r>
          </w:p>
          <w:p w14:paraId="51243347" w14:textId="77777777" w:rsidR="00F61591" w:rsidRPr="009B3E1E" w:rsidRDefault="00B42793">
            <w:pPr>
              <w:pStyle w:val="1"/>
              <w:pBdr>
                <w:bottom w:val="single" w:sz="4" w:space="1" w:color="auto"/>
              </w:pBdr>
              <w:spacing w:after="120"/>
              <w:rPr>
                <w:b w:val="0"/>
                <w:sz w:val="24"/>
                <w:lang w:eastAsia="zh-CN"/>
              </w:rPr>
            </w:pPr>
            <w:r w:rsidRPr="009B3E1E">
              <w:rPr>
                <w:b w:val="0"/>
                <w:sz w:val="24"/>
              </w:rPr>
              <w:t>6 years (undergraduate), 4 years (Master)</w:t>
            </w:r>
            <w:r w:rsidRPr="009B3E1E">
              <w:rPr>
                <w:rFonts w:hint="eastAsia"/>
                <w:b w:val="0"/>
                <w:sz w:val="24"/>
                <w:lang w:eastAsia="zh-CN"/>
              </w:rPr>
              <w:t xml:space="preserve">. </w:t>
            </w:r>
            <w:r w:rsidRPr="009B3E1E">
              <w:rPr>
                <w:rFonts w:hint="eastAsia"/>
                <w:b w:val="0"/>
                <w:sz w:val="24"/>
                <w:lang w:eastAsia="zh-CN"/>
              </w:rPr>
              <w:br/>
              <w:t>S</w:t>
            </w:r>
            <w:r w:rsidRPr="009B3E1E">
              <w:rPr>
                <w:b w:val="0"/>
                <w:sz w:val="24"/>
              </w:rPr>
              <w:t>et up undergraduate course</w:t>
            </w:r>
            <w:r w:rsidRPr="009B3E1E">
              <w:rPr>
                <w:rFonts w:hint="eastAsia"/>
                <w:b w:val="0"/>
                <w:sz w:val="24"/>
                <w:lang w:eastAsia="zh-CN"/>
              </w:rPr>
              <w:t>s such as:</w:t>
            </w:r>
            <w:r w:rsidRPr="009B3E1E">
              <w:rPr>
                <w:b w:val="0"/>
                <w:sz w:val="24"/>
              </w:rPr>
              <w:t xml:space="preserve"> "Financial Management", "Accounting"</w:t>
            </w:r>
            <w:r w:rsidRPr="009B3E1E">
              <w:rPr>
                <w:rFonts w:hint="eastAsia"/>
                <w:b w:val="0"/>
                <w:sz w:val="24"/>
                <w:lang w:eastAsia="zh-CN"/>
              </w:rPr>
              <w:t>,</w:t>
            </w:r>
            <w:r w:rsidRPr="009B3E1E">
              <w:rPr>
                <w:b w:val="0"/>
                <w:sz w:val="24"/>
              </w:rPr>
              <w:t xml:space="preserve"> "Government and non-profit organization accounting," "</w:t>
            </w:r>
            <w:r w:rsidRPr="009B3E1E">
              <w:rPr>
                <w:rFonts w:hint="eastAsia"/>
                <w:b w:val="0"/>
                <w:sz w:val="24"/>
                <w:lang w:eastAsia="zh-CN"/>
              </w:rPr>
              <w:t>H</w:t>
            </w:r>
            <w:r w:rsidRPr="009B3E1E">
              <w:rPr>
                <w:b w:val="0"/>
                <w:sz w:val="24"/>
              </w:rPr>
              <w:t>uman resources management"</w:t>
            </w:r>
            <w:r w:rsidRPr="009B3E1E">
              <w:rPr>
                <w:rFonts w:hint="eastAsia"/>
                <w:b w:val="0"/>
                <w:sz w:val="24"/>
                <w:lang w:eastAsia="zh-CN"/>
              </w:rPr>
              <w:t>.</w:t>
            </w:r>
          </w:p>
          <w:p w14:paraId="74CFF8F1" w14:textId="77777777" w:rsidR="00F61591" w:rsidRPr="009B3E1E" w:rsidRDefault="00B42793">
            <w:pPr>
              <w:pStyle w:val="1"/>
              <w:pBdr>
                <w:bottom w:val="single" w:sz="4" w:space="1" w:color="auto"/>
              </w:pBdr>
              <w:spacing w:after="120"/>
              <w:rPr>
                <w:b w:val="0"/>
                <w:sz w:val="24"/>
                <w:lang w:eastAsia="zh-CN"/>
              </w:rPr>
            </w:pPr>
            <w:r w:rsidRPr="009B3E1E">
              <w:rPr>
                <w:rFonts w:hint="eastAsia"/>
                <w:b w:val="0"/>
                <w:sz w:val="24"/>
                <w:lang w:eastAsia="zh-CN"/>
              </w:rPr>
              <w:t>Set up</w:t>
            </w:r>
            <w:r w:rsidRPr="009B3E1E">
              <w:rPr>
                <w:b w:val="0"/>
                <w:sz w:val="24"/>
              </w:rPr>
              <w:t xml:space="preserve"> postgraduate course </w:t>
            </w:r>
            <w:r w:rsidR="002E705F" w:rsidRPr="009B3E1E">
              <w:rPr>
                <w:rFonts w:hint="eastAsia"/>
                <w:b w:val="0"/>
                <w:sz w:val="24"/>
                <w:lang w:eastAsia="zh-CN"/>
              </w:rPr>
              <w:t xml:space="preserve">such as </w:t>
            </w:r>
            <w:r w:rsidR="002E705F" w:rsidRPr="009B3E1E">
              <w:rPr>
                <w:b w:val="0"/>
                <w:sz w:val="24"/>
              </w:rPr>
              <w:t>"Financial Management project</w:t>
            </w:r>
            <w:r w:rsidRPr="009B3E1E">
              <w:rPr>
                <w:b w:val="0"/>
                <w:sz w:val="24"/>
              </w:rPr>
              <w:t>"</w:t>
            </w:r>
            <w:r w:rsidR="002E705F" w:rsidRPr="009B3E1E">
              <w:rPr>
                <w:rFonts w:hint="eastAsia"/>
                <w:b w:val="0"/>
                <w:sz w:val="24"/>
                <w:lang w:eastAsia="zh-CN"/>
              </w:rPr>
              <w:t>,</w:t>
            </w:r>
            <w:r w:rsidRPr="009B3E1E">
              <w:rPr>
                <w:b w:val="0"/>
                <w:sz w:val="24"/>
              </w:rPr>
              <w:t xml:space="preserve"> "</w:t>
            </w:r>
            <w:r w:rsidRPr="009B3E1E">
              <w:rPr>
                <w:rFonts w:hint="eastAsia"/>
                <w:b w:val="0"/>
                <w:sz w:val="24"/>
                <w:lang w:eastAsia="zh-CN"/>
              </w:rPr>
              <w:t>H</w:t>
            </w:r>
            <w:r w:rsidRPr="009B3E1E">
              <w:rPr>
                <w:b w:val="0"/>
                <w:sz w:val="24"/>
              </w:rPr>
              <w:t xml:space="preserve">uman </w:t>
            </w:r>
            <w:r w:rsidRPr="009B3E1E">
              <w:rPr>
                <w:b w:val="0"/>
                <w:sz w:val="24"/>
                <w:shd w:val="clear" w:color="auto" w:fill="FFFFFF"/>
              </w:rPr>
              <w:t xml:space="preserve">resource management and development project "," </w:t>
            </w:r>
            <w:r w:rsidRPr="009B3E1E">
              <w:rPr>
                <w:rFonts w:hint="eastAsia"/>
                <w:b w:val="0"/>
                <w:sz w:val="24"/>
                <w:shd w:val="clear" w:color="auto" w:fill="FFFFFF"/>
                <w:lang w:eastAsia="zh-CN"/>
              </w:rPr>
              <w:t xml:space="preserve">Frontiers of </w:t>
            </w:r>
            <w:r w:rsidRPr="009B3E1E">
              <w:rPr>
                <w:b w:val="0"/>
                <w:sz w:val="24"/>
                <w:shd w:val="clear" w:color="auto" w:fill="FFFFFF"/>
              </w:rPr>
              <w:t>Public Economics "</w:t>
            </w:r>
            <w:r w:rsidR="002E705F" w:rsidRPr="009B3E1E">
              <w:rPr>
                <w:rFonts w:hint="eastAsia"/>
                <w:b w:val="0"/>
                <w:sz w:val="24"/>
                <w:shd w:val="clear" w:color="auto" w:fill="FFFFFF"/>
                <w:lang w:eastAsia="zh-CN"/>
              </w:rPr>
              <w:t>.</w:t>
            </w:r>
          </w:p>
          <w:p w14:paraId="698E20B2" w14:textId="77777777" w:rsidR="00F61591" w:rsidRPr="009B3E1E" w:rsidRDefault="00F61591"/>
          <w:p w14:paraId="0C894347" w14:textId="77777777" w:rsidR="00F61591" w:rsidRPr="009B3E1E" w:rsidRDefault="00F61591"/>
          <w:p w14:paraId="08E6C2E1" w14:textId="77777777" w:rsidR="00F61591" w:rsidRPr="009B3E1E" w:rsidRDefault="00F61591"/>
          <w:p w14:paraId="17CEDB2D" w14:textId="77777777" w:rsidR="00F61591" w:rsidRPr="009B3E1E" w:rsidRDefault="00B42793">
            <w:pPr>
              <w:pStyle w:val="1"/>
              <w:pBdr>
                <w:bottom w:val="single" w:sz="4" w:space="1" w:color="auto"/>
              </w:pBdr>
              <w:spacing w:after="120"/>
              <w:rPr>
                <w:sz w:val="32"/>
                <w:szCs w:val="32"/>
                <w:lang w:eastAsia="zh-CN"/>
              </w:rPr>
            </w:pPr>
            <w:r w:rsidRPr="009B3E1E">
              <w:rPr>
                <w:rFonts w:hint="eastAsia"/>
                <w:sz w:val="32"/>
                <w:szCs w:val="32"/>
                <w:lang w:eastAsia="zh-CN"/>
              </w:rPr>
              <w:t xml:space="preserve">C. </w:t>
            </w:r>
            <w:r w:rsidRPr="009B3E1E">
              <w:rPr>
                <w:sz w:val="32"/>
                <w:szCs w:val="32"/>
                <w:lang w:eastAsia="zh-CN"/>
              </w:rPr>
              <w:t xml:space="preserve">Main </w:t>
            </w:r>
            <w:r w:rsidRPr="009B3E1E">
              <w:rPr>
                <w:rFonts w:hint="eastAsia"/>
                <w:sz w:val="32"/>
                <w:szCs w:val="32"/>
                <w:lang w:eastAsia="zh-CN"/>
              </w:rPr>
              <w:t xml:space="preserve">Scientific </w:t>
            </w:r>
            <w:r w:rsidRPr="009B3E1E">
              <w:rPr>
                <w:sz w:val="32"/>
                <w:szCs w:val="32"/>
                <w:lang w:eastAsia="zh-CN"/>
              </w:rPr>
              <w:t>Achievements</w:t>
            </w:r>
            <w:r w:rsidRPr="009B3E1E">
              <w:rPr>
                <w:rFonts w:hint="eastAsia"/>
                <w:sz w:val="32"/>
                <w:szCs w:val="32"/>
                <w:lang w:eastAsia="zh-CN"/>
              </w:rPr>
              <w:t>:</w:t>
            </w:r>
          </w:p>
          <w:tbl>
            <w:tblPr>
              <w:tblW w:w="10687" w:type="dxa"/>
              <w:tblLayout w:type="fixed"/>
              <w:tblLook w:val="0000" w:firstRow="0" w:lastRow="0" w:firstColumn="0" w:lastColumn="0" w:noHBand="0" w:noVBand="0"/>
            </w:tblPr>
            <w:tblGrid>
              <w:gridCol w:w="1668"/>
              <w:gridCol w:w="9019"/>
            </w:tblGrid>
            <w:tr w:rsidR="00F61591" w:rsidRPr="009B3E1E" w14:paraId="24ADB2B6" w14:textId="77777777">
              <w:trPr>
                <w:trHeight w:val="492"/>
              </w:trPr>
              <w:tc>
                <w:tcPr>
                  <w:tcW w:w="10687" w:type="dxa"/>
                  <w:gridSpan w:val="2"/>
                </w:tcPr>
                <w:p w14:paraId="75BB11FB" w14:textId="77777777" w:rsidR="00F61591" w:rsidRPr="009B3E1E" w:rsidRDefault="00B42793">
                  <w:pPr>
                    <w:pStyle w:val="1"/>
                    <w:pBdr>
                      <w:bottom w:val="single" w:sz="4" w:space="1" w:color="auto"/>
                    </w:pBdr>
                    <w:spacing w:after="120"/>
                    <w:rPr>
                      <w:rFonts w:eastAsia="Batang"/>
                      <w:sz w:val="21"/>
                      <w:szCs w:val="21"/>
                      <w:lang w:eastAsia="zh-CN"/>
                    </w:rPr>
                  </w:pPr>
                  <w:r w:rsidRPr="009B3E1E">
                    <w:rPr>
                      <w:sz w:val="21"/>
                      <w:szCs w:val="21"/>
                      <w:lang w:eastAsia="zh-CN"/>
                    </w:rPr>
                    <w:t>PUBLICATIONS</w:t>
                  </w:r>
                </w:p>
              </w:tc>
            </w:tr>
            <w:tr w:rsidR="00F61591" w:rsidRPr="009B3E1E" w14:paraId="7C2A9A59" w14:textId="77777777">
              <w:trPr>
                <w:trHeight w:val="406"/>
              </w:trPr>
              <w:tc>
                <w:tcPr>
                  <w:tcW w:w="1668" w:type="dxa"/>
                </w:tcPr>
                <w:p w14:paraId="36ADB294" w14:textId="77777777" w:rsidR="00F61591" w:rsidRPr="009B3E1E" w:rsidRDefault="00B42793">
                  <w:pPr>
                    <w:rPr>
                      <w:spacing w:val="-6"/>
                      <w:kern w:val="0"/>
                      <w:szCs w:val="21"/>
                    </w:rPr>
                  </w:pPr>
                  <w:r w:rsidRPr="009B3E1E">
                    <w:rPr>
                      <w:rFonts w:hint="eastAsia"/>
                      <w:spacing w:val="-6"/>
                      <w:kern w:val="0"/>
                      <w:szCs w:val="21"/>
                    </w:rPr>
                    <w:t>2013.05</w:t>
                  </w:r>
                </w:p>
                <w:p w14:paraId="40A8B607" w14:textId="77777777" w:rsidR="00F61591" w:rsidRPr="009B3E1E" w:rsidRDefault="00F61591">
                  <w:pPr>
                    <w:rPr>
                      <w:spacing w:val="-6"/>
                      <w:kern w:val="0"/>
                      <w:szCs w:val="21"/>
                    </w:rPr>
                  </w:pPr>
                </w:p>
                <w:p w14:paraId="235BF15A" w14:textId="77777777" w:rsidR="00F61591" w:rsidRPr="009B3E1E" w:rsidRDefault="00F61591">
                  <w:pPr>
                    <w:rPr>
                      <w:spacing w:val="-6"/>
                      <w:kern w:val="0"/>
                      <w:szCs w:val="21"/>
                    </w:rPr>
                  </w:pPr>
                </w:p>
                <w:p w14:paraId="1946D620" w14:textId="77777777" w:rsidR="00F61591" w:rsidRPr="009B3E1E" w:rsidRDefault="00B42793">
                  <w:pPr>
                    <w:rPr>
                      <w:spacing w:val="-6"/>
                      <w:kern w:val="0"/>
                      <w:szCs w:val="21"/>
                    </w:rPr>
                  </w:pPr>
                  <w:r w:rsidRPr="009B3E1E">
                    <w:rPr>
                      <w:rFonts w:hint="eastAsia"/>
                      <w:spacing w:val="-6"/>
                      <w:kern w:val="0"/>
                      <w:szCs w:val="21"/>
                    </w:rPr>
                    <w:t>2012.09</w:t>
                  </w:r>
                </w:p>
                <w:p w14:paraId="4D914797" w14:textId="77777777" w:rsidR="00F61591" w:rsidRPr="009B3E1E" w:rsidRDefault="00F61591">
                  <w:pPr>
                    <w:rPr>
                      <w:spacing w:val="-6"/>
                      <w:kern w:val="0"/>
                      <w:szCs w:val="21"/>
                    </w:rPr>
                  </w:pPr>
                </w:p>
                <w:p w14:paraId="59744E03" w14:textId="77777777" w:rsidR="00F61591" w:rsidRPr="009B3E1E" w:rsidRDefault="00B42793">
                  <w:pPr>
                    <w:rPr>
                      <w:spacing w:val="-6"/>
                      <w:kern w:val="0"/>
                      <w:szCs w:val="21"/>
                    </w:rPr>
                  </w:pPr>
                  <w:r w:rsidRPr="009B3E1E">
                    <w:rPr>
                      <w:rFonts w:hint="eastAsia"/>
                      <w:spacing w:val="-6"/>
                      <w:kern w:val="0"/>
                      <w:szCs w:val="21"/>
                    </w:rPr>
                    <w:t>2011</w:t>
                  </w:r>
                </w:p>
                <w:p w14:paraId="5DE1A0FB" w14:textId="77777777" w:rsidR="00F61591" w:rsidRPr="009B3E1E" w:rsidRDefault="00F61591">
                  <w:pPr>
                    <w:rPr>
                      <w:spacing w:val="-6"/>
                      <w:kern w:val="0"/>
                      <w:szCs w:val="21"/>
                    </w:rPr>
                  </w:pPr>
                </w:p>
                <w:p w14:paraId="33E9997F" w14:textId="77777777" w:rsidR="00F61591" w:rsidRPr="009B3E1E" w:rsidRDefault="00F61591">
                  <w:pPr>
                    <w:rPr>
                      <w:spacing w:val="-6"/>
                      <w:kern w:val="0"/>
                      <w:szCs w:val="21"/>
                    </w:rPr>
                  </w:pPr>
                </w:p>
                <w:p w14:paraId="23B26E96" w14:textId="77777777" w:rsidR="00F61591" w:rsidRPr="009B3E1E" w:rsidRDefault="00B42793">
                  <w:pPr>
                    <w:rPr>
                      <w:spacing w:val="-6"/>
                      <w:kern w:val="0"/>
                      <w:szCs w:val="21"/>
                    </w:rPr>
                  </w:pPr>
                  <w:r w:rsidRPr="009B3E1E">
                    <w:rPr>
                      <w:rFonts w:hint="eastAsia"/>
                      <w:spacing w:val="-6"/>
                      <w:kern w:val="0"/>
                      <w:szCs w:val="21"/>
                    </w:rPr>
                    <w:t>2010.11</w:t>
                  </w:r>
                </w:p>
                <w:p w14:paraId="0F4934FB" w14:textId="77777777" w:rsidR="00F61591" w:rsidRPr="009B3E1E" w:rsidRDefault="00F61591">
                  <w:pPr>
                    <w:rPr>
                      <w:spacing w:val="-6"/>
                      <w:kern w:val="0"/>
                      <w:szCs w:val="21"/>
                    </w:rPr>
                  </w:pPr>
                </w:p>
                <w:p w14:paraId="0682356A" w14:textId="77777777" w:rsidR="00F61591" w:rsidRPr="009B3E1E" w:rsidRDefault="00F61591">
                  <w:pPr>
                    <w:rPr>
                      <w:spacing w:val="-6"/>
                      <w:kern w:val="0"/>
                      <w:szCs w:val="21"/>
                    </w:rPr>
                  </w:pPr>
                </w:p>
                <w:p w14:paraId="4C47C7C6" w14:textId="77777777" w:rsidR="00F61591" w:rsidRPr="009B3E1E" w:rsidRDefault="00B42793">
                  <w:pPr>
                    <w:rPr>
                      <w:spacing w:val="-6"/>
                      <w:kern w:val="0"/>
                      <w:szCs w:val="21"/>
                    </w:rPr>
                  </w:pPr>
                  <w:r w:rsidRPr="009B3E1E">
                    <w:rPr>
                      <w:rFonts w:hint="eastAsia"/>
                      <w:spacing w:val="-6"/>
                      <w:kern w:val="0"/>
                      <w:szCs w:val="21"/>
                    </w:rPr>
                    <w:t>2010.10</w:t>
                  </w:r>
                </w:p>
                <w:p w14:paraId="78C7CD78" w14:textId="77777777" w:rsidR="00F61591" w:rsidRPr="009B3E1E" w:rsidRDefault="00F61591">
                  <w:pPr>
                    <w:rPr>
                      <w:spacing w:val="-6"/>
                      <w:kern w:val="0"/>
                      <w:szCs w:val="21"/>
                    </w:rPr>
                  </w:pPr>
                </w:p>
                <w:p w14:paraId="24226CEE" w14:textId="77777777" w:rsidR="00F61591" w:rsidRPr="009B3E1E" w:rsidRDefault="00B42793">
                  <w:pPr>
                    <w:rPr>
                      <w:spacing w:val="-6"/>
                      <w:kern w:val="0"/>
                      <w:szCs w:val="21"/>
                    </w:rPr>
                  </w:pPr>
                  <w:r w:rsidRPr="009B3E1E">
                    <w:rPr>
                      <w:rFonts w:hint="eastAsia"/>
                      <w:spacing w:val="-6"/>
                      <w:kern w:val="0"/>
                      <w:szCs w:val="21"/>
                    </w:rPr>
                    <w:t>2010.10</w:t>
                  </w:r>
                </w:p>
                <w:p w14:paraId="57B9B582" w14:textId="77777777" w:rsidR="00F61591" w:rsidRPr="009B3E1E" w:rsidRDefault="00F61591">
                  <w:pPr>
                    <w:rPr>
                      <w:spacing w:val="-6"/>
                      <w:kern w:val="0"/>
                      <w:szCs w:val="21"/>
                    </w:rPr>
                  </w:pPr>
                </w:p>
                <w:p w14:paraId="0A752E45" w14:textId="77777777" w:rsidR="00F61591" w:rsidRPr="009B3E1E" w:rsidRDefault="00F61591">
                  <w:pPr>
                    <w:rPr>
                      <w:spacing w:val="-6"/>
                      <w:kern w:val="0"/>
                      <w:szCs w:val="21"/>
                    </w:rPr>
                  </w:pPr>
                </w:p>
                <w:p w14:paraId="4C7CD213" w14:textId="77777777" w:rsidR="00F61591" w:rsidRPr="009B3E1E" w:rsidRDefault="00B42793">
                  <w:pPr>
                    <w:rPr>
                      <w:spacing w:val="-6"/>
                      <w:kern w:val="0"/>
                      <w:szCs w:val="21"/>
                    </w:rPr>
                  </w:pPr>
                  <w:r w:rsidRPr="009B3E1E">
                    <w:rPr>
                      <w:rFonts w:hint="eastAsia"/>
                      <w:spacing w:val="-6"/>
                      <w:kern w:val="0"/>
                      <w:szCs w:val="21"/>
                    </w:rPr>
                    <w:t>2010.01</w:t>
                  </w:r>
                </w:p>
                <w:p w14:paraId="6B9407E7" w14:textId="77777777" w:rsidR="00F61591" w:rsidRPr="009B3E1E" w:rsidRDefault="00F61591">
                  <w:pPr>
                    <w:rPr>
                      <w:spacing w:val="-6"/>
                      <w:kern w:val="0"/>
                      <w:szCs w:val="21"/>
                    </w:rPr>
                  </w:pPr>
                </w:p>
                <w:p w14:paraId="2900236D" w14:textId="77777777" w:rsidR="00F61591" w:rsidRPr="009B3E1E" w:rsidRDefault="00F61591">
                  <w:pPr>
                    <w:rPr>
                      <w:spacing w:val="-6"/>
                      <w:kern w:val="0"/>
                      <w:szCs w:val="21"/>
                    </w:rPr>
                  </w:pPr>
                </w:p>
                <w:p w14:paraId="055BE5D7" w14:textId="77777777" w:rsidR="00F61591" w:rsidRPr="009B3E1E" w:rsidRDefault="00B42793">
                  <w:pPr>
                    <w:rPr>
                      <w:spacing w:val="-6"/>
                      <w:kern w:val="0"/>
                      <w:szCs w:val="21"/>
                    </w:rPr>
                  </w:pPr>
                  <w:r w:rsidRPr="009B3E1E">
                    <w:rPr>
                      <w:rFonts w:hint="eastAsia"/>
                      <w:spacing w:val="-6"/>
                      <w:kern w:val="0"/>
                      <w:szCs w:val="21"/>
                    </w:rPr>
                    <w:t>2006.01</w:t>
                  </w:r>
                </w:p>
                <w:p w14:paraId="318D2965" w14:textId="77777777" w:rsidR="00F61591" w:rsidRPr="009B3E1E" w:rsidRDefault="00F61591">
                  <w:pPr>
                    <w:rPr>
                      <w:spacing w:val="-6"/>
                      <w:kern w:val="0"/>
                      <w:szCs w:val="21"/>
                    </w:rPr>
                  </w:pPr>
                </w:p>
                <w:p w14:paraId="0F79DBB0" w14:textId="77777777" w:rsidR="00F61591" w:rsidRPr="009B3E1E" w:rsidRDefault="00F61591">
                  <w:pPr>
                    <w:rPr>
                      <w:spacing w:val="-6"/>
                      <w:kern w:val="0"/>
                      <w:szCs w:val="21"/>
                    </w:rPr>
                  </w:pPr>
                </w:p>
                <w:p w14:paraId="50EDBA2A" w14:textId="77777777" w:rsidR="00F61591" w:rsidRPr="009B3E1E" w:rsidRDefault="00B42793">
                  <w:pPr>
                    <w:rPr>
                      <w:spacing w:val="-6"/>
                      <w:kern w:val="0"/>
                      <w:szCs w:val="21"/>
                    </w:rPr>
                  </w:pPr>
                  <w:r w:rsidRPr="009B3E1E">
                    <w:rPr>
                      <w:rFonts w:hint="eastAsia"/>
                      <w:spacing w:val="-6"/>
                      <w:kern w:val="0"/>
                      <w:szCs w:val="21"/>
                    </w:rPr>
                    <w:t>2009-2010</w:t>
                  </w:r>
                </w:p>
                <w:p w14:paraId="4B0BC52F" w14:textId="77777777" w:rsidR="00F61591" w:rsidRPr="009B3E1E" w:rsidRDefault="00F61591">
                  <w:pPr>
                    <w:rPr>
                      <w:spacing w:val="-6"/>
                      <w:kern w:val="0"/>
                      <w:szCs w:val="21"/>
                    </w:rPr>
                  </w:pPr>
                </w:p>
                <w:p w14:paraId="1D987371" w14:textId="77777777" w:rsidR="00F61591" w:rsidRPr="009B3E1E" w:rsidRDefault="00B42793">
                  <w:pPr>
                    <w:rPr>
                      <w:spacing w:val="-6"/>
                      <w:kern w:val="0"/>
                      <w:szCs w:val="21"/>
                    </w:rPr>
                  </w:pPr>
                  <w:r w:rsidRPr="009B3E1E">
                    <w:rPr>
                      <w:rFonts w:hint="eastAsia"/>
                      <w:spacing w:val="-6"/>
                      <w:kern w:val="0"/>
                      <w:szCs w:val="21"/>
                    </w:rPr>
                    <w:t xml:space="preserve">2008.04 </w:t>
                  </w:r>
                </w:p>
                <w:p w14:paraId="7C9187F2" w14:textId="77777777" w:rsidR="00F61591" w:rsidRPr="009B3E1E" w:rsidRDefault="00F61591">
                  <w:pPr>
                    <w:rPr>
                      <w:spacing w:val="-6"/>
                      <w:kern w:val="0"/>
                      <w:szCs w:val="21"/>
                    </w:rPr>
                  </w:pPr>
                </w:p>
                <w:p w14:paraId="76193D35" w14:textId="77777777" w:rsidR="00F61591" w:rsidRPr="009B3E1E" w:rsidRDefault="00F61591">
                  <w:pPr>
                    <w:rPr>
                      <w:spacing w:val="-6"/>
                      <w:kern w:val="0"/>
                      <w:szCs w:val="21"/>
                    </w:rPr>
                  </w:pPr>
                </w:p>
                <w:p w14:paraId="414E027B" w14:textId="77777777" w:rsidR="00F61591" w:rsidRPr="009B3E1E" w:rsidRDefault="00B42793">
                  <w:pPr>
                    <w:rPr>
                      <w:spacing w:val="-6"/>
                      <w:kern w:val="0"/>
                      <w:szCs w:val="21"/>
                    </w:rPr>
                  </w:pPr>
                  <w:r w:rsidRPr="009B3E1E">
                    <w:rPr>
                      <w:rFonts w:hint="eastAsia"/>
                      <w:spacing w:val="-6"/>
                      <w:kern w:val="0"/>
                      <w:szCs w:val="21"/>
                    </w:rPr>
                    <w:t>2007.03</w:t>
                  </w:r>
                </w:p>
                <w:p w14:paraId="68C1F5A2" w14:textId="77777777" w:rsidR="00F61591" w:rsidRPr="009B3E1E" w:rsidRDefault="00F61591">
                  <w:pPr>
                    <w:rPr>
                      <w:spacing w:val="-6"/>
                      <w:kern w:val="0"/>
                      <w:szCs w:val="21"/>
                    </w:rPr>
                  </w:pPr>
                </w:p>
                <w:p w14:paraId="73F93698" w14:textId="77777777" w:rsidR="00F61591" w:rsidRPr="009B3E1E" w:rsidRDefault="00B42793">
                  <w:pPr>
                    <w:rPr>
                      <w:spacing w:val="-6"/>
                      <w:kern w:val="0"/>
                      <w:szCs w:val="21"/>
                    </w:rPr>
                  </w:pPr>
                  <w:r w:rsidRPr="009B3E1E">
                    <w:rPr>
                      <w:rFonts w:hint="eastAsia"/>
                      <w:spacing w:val="-6"/>
                      <w:kern w:val="0"/>
                      <w:szCs w:val="21"/>
                    </w:rPr>
                    <w:t>2006.10</w:t>
                  </w:r>
                </w:p>
                <w:p w14:paraId="3AB050E4" w14:textId="77777777" w:rsidR="00F61591" w:rsidRPr="009B3E1E" w:rsidRDefault="00F61591">
                  <w:pPr>
                    <w:rPr>
                      <w:spacing w:val="-6"/>
                      <w:kern w:val="0"/>
                      <w:szCs w:val="21"/>
                    </w:rPr>
                  </w:pPr>
                </w:p>
                <w:p w14:paraId="191C156B" w14:textId="77777777" w:rsidR="00F61591" w:rsidRPr="009B3E1E" w:rsidRDefault="00B42793">
                  <w:pPr>
                    <w:rPr>
                      <w:spacing w:val="-6"/>
                      <w:kern w:val="0"/>
                      <w:szCs w:val="21"/>
                    </w:rPr>
                  </w:pPr>
                  <w:r w:rsidRPr="009B3E1E">
                    <w:rPr>
                      <w:rFonts w:hint="eastAsia"/>
                      <w:spacing w:val="-6"/>
                      <w:kern w:val="0"/>
                      <w:szCs w:val="21"/>
                    </w:rPr>
                    <w:t>2006.05</w:t>
                  </w:r>
                </w:p>
                <w:p w14:paraId="656E747F" w14:textId="77777777" w:rsidR="00F61591" w:rsidRPr="009B3E1E" w:rsidRDefault="00F61591">
                  <w:pPr>
                    <w:rPr>
                      <w:spacing w:val="-6"/>
                      <w:kern w:val="0"/>
                      <w:szCs w:val="21"/>
                    </w:rPr>
                  </w:pPr>
                </w:p>
                <w:p w14:paraId="5978290A" w14:textId="77777777" w:rsidR="00F61591" w:rsidRPr="009B3E1E" w:rsidRDefault="00F61591">
                  <w:pPr>
                    <w:rPr>
                      <w:spacing w:val="-6"/>
                      <w:kern w:val="0"/>
                      <w:szCs w:val="21"/>
                    </w:rPr>
                  </w:pPr>
                </w:p>
                <w:p w14:paraId="71CB5CF7" w14:textId="77777777" w:rsidR="00F61591" w:rsidRPr="009B3E1E" w:rsidRDefault="00B42793">
                  <w:pPr>
                    <w:rPr>
                      <w:spacing w:val="-6"/>
                      <w:kern w:val="0"/>
                      <w:szCs w:val="21"/>
                    </w:rPr>
                  </w:pPr>
                  <w:r w:rsidRPr="009B3E1E">
                    <w:rPr>
                      <w:rFonts w:hint="eastAsia"/>
                      <w:spacing w:val="-6"/>
                      <w:kern w:val="0"/>
                      <w:szCs w:val="21"/>
                    </w:rPr>
                    <w:t>2006.02</w:t>
                  </w:r>
                </w:p>
                <w:p w14:paraId="21BA64FF" w14:textId="77777777" w:rsidR="00F61591" w:rsidRPr="009B3E1E" w:rsidRDefault="00F61591">
                  <w:pPr>
                    <w:rPr>
                      <w:spacing w:val="-6"/>
                      <w:kern w:val="0"/>
                      <w:szCs w:val="21"/>
                    </w:rPr>
                  </w:pPr>
                </w:p>
                <w:p w14:paraId="06C14875" w14:textId="77777777" w:rsidR="00F61591" w:rsidRPr="009B3E1E" w:rsidRDefault="00B42793">
                  <w:pPr>
                    <w:rPr>
                      <w:spacing w:val="-6"/>
                      <w:kern w:val="0"/>
                      <w:szCs w:val="21"/>
                    </w:rPr>
                  </w:pPr>
                  <w:r w:rsidRPr="009B3E1E">
                    <w:rPr>
                      <w:rFonts w:hint="eastAsia"/>
                      <w:spacing w:val="-6"/>
                      <w:kern w:val="0"/>
                      <w:szCs w:val="21"/>
                    </w:rPr>
                    <w:t>2006.01</w:t>
                  </w:r>
                </w:p>
                <w:p w14:paraId="40055E5C" w14:textId="77777777" w:rsidR="00F61591" w:rsidRPr="009B3E1E" w:rsidRDefault="00F61591">
                  <w:pPr>
                    <w:rPr>
                      <w:spacing w:val="-6"/>
                      <w:kern w:val="0"/>
                      <w:szCs w:val="21"/>
                    </w:rPr>
                  </w:pPr>
                </w:p>
                <w:p w14:paraId="2901CF8E" w14:textId="77777777" w:rsidR="00F61591" w:rsidRPr="009B3E1E" w:rsidRDefault="00F61591">
                  <w:pPr>
                    <w:rPr>
                      <w:spacing w:val="-6"/>
                      <w:kern w:val="0"/>
                      <w:szCs w:val="21"/>
                    </w:rPr>
                  </w:pPr>
                </w:p>
                <w:p w14:paraId="45845626" w14:textId="77777777" w:rsidR="00F61591" w:rsidRPr="009B3E1E" w:rsidRDefault="00B42793">
                  <w:pPr>
                    <w:rPr>
                      <w:spacing w:val="-6"/>
                      <w:kern w:val="0"/>
                      <w:szCs w:val="21"/>
                    </w:rPr>
                  </w:pPr>
                  <w:r w:rsidRPr="009B3E1E">
                    <w:rPr>
                      <w:rFonts w:hint="eastAsia"/>
                      <w:spacing w:val="-6"/>
                      <w:kern w:val="0"/>
                      <w:szCs w:val="21"/>
                    </w:rPr>
                    <w:t>2004.06</w:t>
                  </w:r>
                </w:p>
                <w:p w14:paraId="00E9C84D" w14:textId="77777777" w:rsidR="00F61591" w:rsidRPr="009B3E1E" w:rsidRDefault="00F61591">
                  <w:pPr>
                    <w:rPr>
                      <w:spacing w:val="-6"/>
                      <w:kern w:val="0"/>
                      <w:szCs w:val="21"/>
                    </w:rPr>
                  </w:pPr>
                </w:p>
                <w:p w14:paraId="23B5D2F1" w14:textId="77777777" w:rsidR="00F61591" w:rsidRPr="009B3E1E" w:rsidRDefault="00B42793">
                  <w:pPr>
                    <w:rPr>
                      <w:spacing w:val="-6"/>
                      <w:kern w:val="0"/>
                      <w:szCs w:val="21"/>
                    </w:rPr>
                  </w:pPr>
                  <w:r w:rsidRPr="009B3E1E">
                    <w:rPr>
                      <w:rFonts w:hint="eastAsia"/>
                      <w:spacing w:val="-6"/>
                      <w:kern w:val="0"/>
                      <w:szCs w:val="21"/>
                    </w:rPr>
                    <w:t>2005</w:t>
                  </w:r>
                </w:p>
                <w:p w14:paraId="116A3E66" w14:textId="77777777" w:rsidR="00F61591" w:rsidRPr="009B3E1E" w:rsidRDefault="00F61591">
                  <w:pPr>
                    <w:rPr>
                      <w:spacing w:val="-6"/>
                      <w:kern w:val="0"/>
                      <w:szCs w:val="21"/>
                    </w:rPr>
                  </w:pPr>
                </w:p>
                <w:p w14:paraId="33E87BAD" w14:textId="77777777" w:rsidR="00F61591" w:rsidRPr="009B3E1E" w:rsidRDefault="00F61591">
                  <w:pPr>
                    <w:rPr>
                      <w:spacing w:val="-6"/>
                      <w:kern w:val="0"/>
                      <w:szCs w:val="21"/>
                    </w:rPr>
                  </w:pPr>
                </w:p>
                <w:p w14:paraId="78DD68E9" w14:textId="77777777" w:rsidR="00F61591" w:rsidRPr="009B3E1E" w:rsidRDefault="00B42793">
                  <w:pPr>
                    <w:rPr>
                      <w:spacing w:val="-6"/>
                      <w:kern w:val="0"/>
                      <w:szCs w:val="21"/>
                    </w:rPr>
                  </w:pPr>
                  <w:r w:rsidRPr="009B3E1E">
                    <w:rPr>
                      <w:rFonts w:hint="eastAsia"/>
                      <w:spacing w:val="-6"/>
                      <w:kern w:val="0"/>
                      <w:szCs w:val="21"/>
                    </w:rPr>
                    <w:t xml:space="preserve">2002.07            </w:t>
                  </w:r>
                </w:p>
              </w:tc>
              <w:tc>
                <w:tcPr>
                  <w:tcW w:w="9019" w:type="dxa"/>
                </w:tcPr>
                <w:p w14:paraId="610E98A8" w14:textId="77777777" w:rsidR="00F61591" w:rsidRPr="009B3E1E" w:rsidRDefault="00B42793">
                  <w:pPr>
                    <w:rPr>
                      <w:b/>
                      <w:smallCaps/>
                      <w:spacing w:val="-6"/>
                      <w:szCs w:val="21"/>
                    </w:rPr>
                  </w:pPr>
                  <w:r w:rsidRPr="009B3E1E">
                    <w:rPr>
                      <w:rFonts w:hint="eastAsia"/>
                      <w:b/>
                      <w:smallCaps/>
                      <w:spacing w:val="-6"/>
                      <w:szCs w:val="21"/>
                    </w:rPr>
                    <w:lastRenderedPageBreak/>
                    <w:t>International financial reporting standards terminology(China and Russia bilingual dictionary),</w:t>
                  </w:r>
                  <w:r w:rsidRPr="009B3E1E">
                    <w:rPr>
                      <w:rFonts w:hint="eastAsia"/>
                      <w:bCs/>
                      <w:i/>
                      <w:iCs/>
                      <w:smallCaps/>
                      <w:spacing w:val="-6"/>
                      <w:szCs w:val="21"/>
                    </w:rPr>
                    <w:t>Russia's st. Petersburg economic university press</w:t>
                  </w:r>
                </w:p>
                <w:p w14:paraId="08035DBF" w14:textId="77777777" w:rsidR="00F61591" w:rsidRPr="009B3E1E" w:rsidRDefault="00F61591">
                  <w:pPr>
                    <w:rPr>
                      <w:b/>
                      <w:smallCaps/>
                      <w:spacing w:val="-6"/>
                      <w:szCs w:val="21"/>
                    </w:rPr>
                  </w:pPr>
                </w:p>
                <w:p w14:paraId="04300D68" w14:textId="77777777" w:rsidR="00F61591" w:rsidRPr="009B3E1E" w:rsidRDefault="00B42793">
                  <w:pPr>
                    <w:rPr>
                      <w:b/>
                      <w:bCs/>
                      <w:color w:val="434343"/>
                    </w:rPr>
                  </w:pPr>
                  <w:r w:rsidRPr="009B3E1E">
                    <w:rPr>
                      <w:rFonts w:hint="eastAsia"/>
                      <w:b/>
                      <w:smallCaps/>
                      <w:spacing w:val="-6"/>
                      <w:szCs w:val="21"/>
                    </w:rPr>
                    <w:t>Accounting (Associate</w:t>
                  </w:r>
                  <w:r w:rsidRPr="009B3E1E">
                    <w:rPr>
                      <w:b/>
                      <w:smallCaps/>
                      <w:spacing w:val="-6"/>
                      <w:szCs w:val="21"/>
                    </w:rPr>
                    <w:t xml:space="preserve"> editor</w:t>
                  </w:r>
                  <w:r w:rsidRPr="009B3E1E">
                    <w:rPr>
                      <w:rFonts w:hint="eastAsia"/>
                      <w:b/>
                      <w:smallCaps/>
                      <w:spacing w:val="-6"/>
                      <w:szCs w:val="21"/>
                    </w:rPr>
                    <w:t>),</w:t>
                  </w:r>
                  <w:r w:rsidR="002E705F" w:rsidRPr="009B3E1E">
                    <w:rPr>
                      <w:rFonts w:hint="eastAsia"/>
                      <w:b/>
                      <w:smallCaps/>
                      <w:spacing w:val="-6"/>
                      <w:szCs w:val="21"/>
                    </w:rPr>
                    <w:t xml:space="preserve"> </w:t>
                  </w:r>
                  <w:r w:rsidRPr="009B3E1E">
                    <w:rPr>
                      <w:rFonts w:hint="eastAsia"/>
                      <w:bCs/>
                      <w:i/>
                      <w:iCs/>
                      <w:spacing w:val="-6"/>
                      <w:kern w:val="0"/>
                      <w:szCs w:val="21"/>
                    </w:rPr>
                    <w:t xml:space="preserve">Fudan </w:t>
                  </w:r>
                  <w:r w:rsidRPr="009B3E1E">
                    <w:rPr>
                      <w:bCs/>
                      <w:i/>
                      <w:iCs/>
                      <w:spacing w:val="-6"/>
                      <w:kern w:val="0"/>
                      <w:szCs w:val="21"/>
                    </w:rPr>
                    <w:t>University Press</w:t>
                  </w:r>
                </w:p>
                <w:p w14:paraId="427EF7EB" w14:textId="77777777" w:rsidR="00F61591" w:rsidRPr="009B3E1E" w:rsidRDefault="00F61591">
                  <w:pPr>
                    <w:rPr>
                      <w:b/>
                      <w:bCs/>
                      <w:color w:val="434343"/>
                    </w:rPr>
                  </w:pPr>
                </w:p>
                <w:p w14:paraId="1BF9C17F" w14:textId="77777777" w:rsidR="00F61591" w:rsidRPr="009B3E1E" w:rsidRDefault="00B42793">
                  <w:pPr>
                    <w:rPr>
                      <w:b/>
                      <w:bCs/>
                      <w:color w:val="434343"/>
                    </w:rPr>
                  </w:pPr>
                  <w:r w:rsidRPr="009B3E1E">
                    <w:rPr>
                      <w:rFonts w:hint="eastAsia"/>
                      <w:b/>
                      <w:bCs/>
                      <w:color w:val="434343"/>
                    </w:rPr>
                    <w:t>The government and the nonprofit organization accounting: theory and practice(</w:t>
                  </w:r>
                  <w:r w:rsidRPr="009B3E1E">
                    <w:rPr>
                      <w:rFonts w:hint="eastAsia"/>
                      <w:b/>
                      <w:smallCaps/>
                      <w:spacing w:val="-6"/>
                      <w:szCs w:val="21"/>
                    </w:rPr>
                    <w:t>Chief Author),</w:t>
                  </w:r>
                  <w:r w:rsidRPr="009B3E1E">
                    <w:rPr>
                      <w:rFonts w:hint="eastAsia"/>
                      <w:bCs/>
                      <w:i/>
                      <w:iCs/>
                      <w:spacing w:val="-6"/>
                      <w:kern w:val="0"/>
                      <w:szCs w:val="21"/>
                    </w:rPr>
                    <w:t xml:space="preserve">Gezhi </w:t>
                  </w:r>
                  <w:r w:rsidRPr="009B3E1E">
                    <w:rPr>
                      <w:bCs/>
                      <w:i/>
                      <w:iCs/>
                      <w:spacing w:val="-6"/>
                      <w:kern w:val="0"/>
                      <w:szCs w:val="21"/>
                    </w:rPr>
                    <w:t>Press</w:t>
                  </w:r>
                </w:p>
                <w:p w14:paraId="5780F7C8" w14:textId="77777777" w:rsidR="00F61591" w:rsidRPr="009B3E1E" w:rsidRDefault="00F61591">
                  <w:pPr>
                    <w:rPr>
                      <w:b/>
                      <w:bCs/>
                      <w:color w:val="434343"/>
                    </w:rPr>
                  </w:pPr>
                </w:p>
                <w:p w14:paraId="09AE9AE9" w14:textId="77777777" w:rsidR="00F61591" w:rsidRPr="009B3E1E" w:rsidRDefault="00B42793">
                  <w:pPr>
                    <w:rPr>
                      <w:b/>
                      <w:bCs/>
                      <w:color w:val="434343"/>
                    </w:rPr>
                  </w:pPr>
                  <w:r w:rsidRPr="009B3E1E">
                    <w:rPr>
                      <w:rFonts w:hint="eastAsia"/>
                      <w:b/>
                      <w:bCs/>
                      <w:color w:val="434343"/>
                    </w:rPr>
                    <w:t>Accounting problem set</w:t>
                  </w:r>
                  <w:r w:rsidRPr="009B3E1E">
                    <w:rPr>
                      <w:rFonts w:hint="eastAsia"/>
                      <w:b/>
                      <w:smallCaps/>
                      <w:spacing w:val="-6"/>
                      <w:szCs w:val="21"/>
                    </w:rPr>
                    <w:t>(Second version)(</w:t>
                  </w:r>
                  <w:r w:rsidRPr="009B3E1E">
                    <w:rPr>
                      <w:b/>
                      <w:smallCaps/>
                      <w:spacing w:val="-6"/>
                      <w:szCs w:val="21"/>
                    </w:rPr>
                    <w:t>The first editor</w:t>
                  </w:r>
                  <w:r w:rsidRPr="009B3E1E">
                    <w:rPr>
                      <w:rFonts w:hint="eastAsia"/>
                      <w:b/>
                      <w:smallCaps/>
                      <w:spacing w:val="-6"/>
                      <w:szCs w:val="21"/>
                    </w:rPr>
                    <w:t>),</w:t>
                  </w:r>
                  <w:r w:rsidRPr="009B3E1E">
                    <w:rPr>
                      <w:bCs/>
                      <w:i/>
                      <w:iCs/>
                      <w:spacing w:val="-6"/>
                      <w:kern w:val="0"/>
                      <w:szCs w:val="21"/>
                    </w:rPr>
                    <w:t>Shanghai University of Finance &amp; Economics Press</w:t>
                  </w:r>
                </w:p>
                <w:p w14:paraId="0A799BAA" w14:textId="77777777" w:rsidR="00F61591" w:rsidRPr="009B3E1E" w:rsidRDefault="00F61591">
                  <w:pPr>
                    <w:rPr>
                      <w:b/>
                      <w:bCs/>
                      <w:color w:val="434343"/>
                    </w:rPr>
                  </w:pPr>
                </w:p>
                <w:p w14:paraId="76557304" w14:textId="77777777" w:rsidR="00F61591" w:rsidRPr="009B3E1E" w:rsidRDefault="00B42793">
                  <w:pPr>
                    <w:rPr>
                      <w:b/>
                      <w:bCs/>
                      <w:color w:val="434343"/>
                    </w:rPr>
                  </w:pPr>
                  <w:r w:rsidRPr="009B3E1E">
                    <w:rPr>
                      <w:b/>
                      <w:bCs/>
                      <w:color w:val="434343"/>
                    </w:rPr>
                    <w:t>Financial management</w:t>
                  </w:r>
                  <w:r w:rsidRPr="009B3E1E">
                    <w:rPr>
                      <w:rFonts w:hint="eastAsia"/>
                      <w:b/>
                      <w:smallCaps/>
                      <w:spacing w:val="-6"/>
                      <w:szCs w:val="21"/>
                    </w:rPr>
                    <w:t>(Second version)(</w:t>
                  </w:r>
                  <w:r w:rsidRPr="009B3E1E">
                    <w:rPr>
                      <w:b/>
                      <w:smallCaps/>
                      <w:spacing w:val="-6"/>
                      <w:szCs w:val="21"/>
                    </w:rPr>
                    <w:t>The first editor</w:t>
                  </w:r>
                  <w:r w:rsidRPr="009B3E1E">
                    <w:rPr>
                      <w:rFonts w:hint="eastAsia"/>
                      <w:b/>
                      <w:smallCaps/>
                      <w:spacing w:val="-6"/>
                      <w:szCs w:val="21"/>
                    </w:rPr>
                    <w:t>),</w:t>
                  </w:r>
                  <w:r w:rsidRPr="009B3E1E">
                    <w:rPr>
                      <w:rFonts w:hint="eastAsia"/>
                      <w:bCs/>
                      <w:i/>
                      <w:iCs/>
                      <w:spacing w:val="-6"/>
                      <w:kern w:val="0"/>
                      <w:szCs w:val="21"/>
                    </w:rPr>
                    <w:t xml:space="preserve">Fudan </w:t>
                  </w:r>
                  <w:r w:rsidRPr="009B3E1E">
                    <w:rPr>
                      <w:bCs/>
                      <w:i/>
                      <w:iCs/>
                      <w:spacing w:val="-6"/>
                      <w:kern w:val="0"/>
                      <w:szCs w:val="21"/>
                    </w:rPr>
                    <w:t>University Press</w:t>
                  </w:r>
                </w:p>
                <w:p w14:paraId="472A4B60" w14:textId="77777777" w:rsidR="00F61591" w:rsidRPr="009B3E1E" w:rsidRDefault="00F61591">
                  <w:pPr>
                    <w:rPr>
                      <w:b/>
                      <w:bCs/>
                      <w:color w:val="434343"/>
                    </w:rPr>
                  </w:pPr>
                </w:p>
                <w:p w14:paraId="3C9A8382" w14:textId="77777777" w:rsidR="00F61591" w:rsidRPr="009B3E1E" w:rsidRDefault="00B42793">
                  <w:pPr>
                    <w:rPr>
                      <w:b/>
                      <w:smallCaps/>
                      <w:spacing w:val="-6"/>
                      <w:szCs w:val="21"/>
                    </w:rPr>
                  </w:pPr>
                  <w:r w:rsidRPr="009B3E1E">
                    <w:rPr>
                      <w:b/>
                      <w:bCs/>
                      <w:color w:val="434343"/>
                    </w:rPr>
                    <w:t>Financial management problem sets guidelines</w:t>
                  </w:r>
                  <w:r w:rsidRPr="009B3E1E">
                    <w:rPr>
                      <w:rFonts w:hint="eastAsia"/>
                      <w:b/>
                      <w:bCs/>
                      <w:color w:val="434343"/>
                    </w:rPr>
                    <w:t>(</w:t>
                  </w:r>
                  <w:r w:rsidRPr="009B3E1E">
                    <w:rPr>
                      <w:rFonts w:hint="eastAsia"/>
                      <w:b/>
                      <w:smallCaps/>
                      <w:spacing w:val="-6"/>
                      <w:szCs w:val="21"/>
                    </w:rPr>
                    <w:t>Chief Author),</w:t>
                  </w:r>
                  <w:r w:rsidRPr="009B3E1E">
                    <w:rPr>
                      <w:rFonts w:hint="eastAsia"/>
                      <w:bCs/>
                      <w:i/>
                      <w:iCs/>
                      <w:spacing w:val="-6"/>
                      <w:kern w:val="0"/>
                      <w:szCs w:val="21"/>
                    </w:rPr>
                    <w:t xml:space="preserve">Fudan </w:t>
                  </w:r>
                  <w:r w:rsidRPr="009B3E1E">
                    <w:rPr>
                      <w:bCs/>
                      <w:i/>
                      <w:iCs/>
                      <w:spacing w:val="-6"/>
                      <w:kern w:val="0"/>
                      <w:szCs w:val="21"/>
                    </w:rPr>
                    <w:t>University Press</w:t>
                  </w:r>
                </w:p>
                <w:p w14:paraId="0EB3DFB5" w14:textId="77777777" w:rsidR="00F61591" w:rsidRPr="009B3E1E" w:rsidRDefault="00F61591">
                  <w:pPr>
                    <w:rPr>
                      <w:b/>
                      <w:smallCaps/>
                      <w:spacing w:val="-6"/>
                      <w:szCs w:val="21"/>
                    </w:rPr>
                  </w:pPr>
                </w:p>
                <w:p w14:paraId="2599CF30" w14:textId="77777777" w:rsidR="00F61591" w:rsidRPr="009B3E1E" w:rsidRDefault="00F61591">
                  <w:pPr>
                    <w:rPr>
                      <w:b/>
                      <w:smallCaps/>
                      <w:spacing w:val="-6"/>
                      <w:szCs w:val="21"/>
                    </w:rPr>
                  </w:pPr>
                </w:p>
                <w:p w14:paraId="18AE3344" w14:textId="77777777" w:rsidR="00F61591" w:rsidRPr="009B3E1E" w:rsidRDefault="00B42793">
                  <w:pPr>
                    <w:rPr>
                      <w:b/>
                      <w:smallCaps/>
                      <w:spacing w:val="-6"/>
                      <w:szCs w:val="21"/>
                    </w:rPr>
                  </w:pPr>
                  <w:r w:rsidRPr="009B3E1E">
                    <w:rPr>
                      <w:rFonts w:hint="eastAsia"/>
                      <w:b/>
                      <w:smallCaps/>
                      <w:spacing w:val="-6"/>
                      <w:szCs w:val="21"/>
                    </w:rPr>
                    <w:t>Accounting (Second version)(</w:t>
                  </w:r>
                  <w:r w:rsidRPr="009B3E1E">
                    <w:rPr>
                      <w:b/>
                      <w:smallCaps/>
                      <w:spacing w:val="-6"/>
                      <w:szCs w:val="21"/>
                    </w:rPr>
                    <w:t>The first editor</w:t>
                  </w:r>
                  <w:r w:rsidRPr="009B3E1E">
                    <w:rPr>
                      <w:rFonts w:hint="eastAsia"/>
                      <w:b/>
                      <w:smallCaps/>
                      <w:spacing w:val="-6"/>
                      <w:szCs w:val="21"/>
                    </w:rPr>
                    <w:t xml:space="preserve">), </w:t>
                  </w:r>
                  <w:r w:rsidRPr="009B3E1E">
                    <w:rPr>
                      <w:bCs/>
                      <w:i/>
                      <w:iCs/>
                      <w:spacing w:val="-6"/>
                      <w:kern w:val="0"/>
                      <w:szCs w:val="21"/>
                    </w:rPr>
                    <w:t>Shanghai University of Finance &amp; Economics Press</w:t>
                  </w:r>
                </w:p>
                <w:p w14:paraId="6DF16E79" w14:textId="77777777" w:rsidR="00F61591" w:rsidRPr="009B3E1E" w:rsidRDefault="00F61591">
                  <w:pPr>
                    <w:rPr>
                      <w:b/>
                      <w:smallCaps/>
                      <w:spacing w:val="-6"/>
                      <w:szCs w:val="21"/>
                    </w:rPr>
                  </w:pPr>
                </w:p>
                <w:p w14:paraId="62280FB1" w14:textId="77777777" w:rsidR="00F61591" w:rsidRPr="009B3E1E" w:rsidRDefault="00F61591">
                  <w:pPr>
                    <w:rPr>
                      <w:b/>
                      <w:smallCaps/>
                      <w:spacing w:val="-6"/>
                      <w:szCs w:val="21"/>
                    </w:rPr>
                  </w:pPr>
                </w:p>
                <w:p w14:paraId="35EEDD55" w14:textId="77777777" w:rsidR="00F61591" w:rsidRPr="009B3E1E" w:rsidRDefault="00B42793">
                  <w:pPr>
                    <w:rPr>
                      <w:b/>
                      <w:smallCaps/>
                      <w:spacing w:val="-6"/>
                      <w:szCs w:val="21"/>
                    </w:rPr>
                  </w:pPr>
                  <w:r w:rsidRPr="009B3E1E">
                    <w:rPr>
                      <w:b/>
                      <w:smallCaps/>
                      <w:spacing w:val="-6"/>
                      <w:szCs w:val="21"/>
                    </w:rPr>
                    <w:t>The relationship between intangible assets and human resource accounting research</w:t>
                  </w:r>
                  <w:r w:rsidRPr="009B3E1E">
                    <w:rPr>
                      <w:rFonts w:hint="eastAsia"/>
                      <w:b/>
                      <w:smallCaps/>
                      <w:spacing w:val="-6"/>
                      <w:szCs w:val="21"/>
                    </w:rPr>
                    <w:t>,</w:t>
                  </w:r>
                  <w:r w:rsidR="002E705F" w:rsidRPr="009B3E1E">
                    <w:rPr>
                      <w:rFonts w:hint="eastAsia"/>
                      <w:b/>
                      <w:smallCaps/>
                      <w:spacing w:val="-6"/>
                      <w:szCs w:val="21"/>
                    </w:rPr>
                    <w:t xml:space="preserve"> </w:t>
                  </w:r>
                  <w:r w:rsidRPr="009B3E1E">
                    <w:rPr>
                      <w:rFonts w:hint="eastAsia"/>
                      <w:bCs/>
                      <w:i/>
                      <w:iCs/>
                      <w:smallCaps/>
                      <w:spacing w:val="-6"/>
                      <w:szCs w:val="21"/>
                    </w:rPr>
                    <w:t>People Press</w:t>
                  </w:r>
                </w:p>
                <w:p w14:paraId="27ADCC2A" w14:textId="77777777" w:rsidR="00F61591" w:rsidRPr="009B3E1E" w:rsidRDefault="00F61591">
                  <w:pPr>
                    <w:rPr>
                      <w:b/>
                      <w:smallCaps/>
                      <w:spacing w:val="-6"/>
                      <w:szCs w:val="21"/>
                    </w:rPr>
                  </w:pPr>
                </w:p>
                <w:p w14:paraId="517E2945" w14:textId="77777777" w:rsidR="00F61591" w:rsidRPr="009B3E1E" w:rsidRDefault="00B42793">
                  <w:pPr>
                    <w:rPr>
                      <w:b/>
                      <w:smallCaps/>
                      <w:spacing w:val="-6"/>
                      <w:szCs w:val="21"/>
                    </w:rPr>
                  </w:pPr>
                  <w:r w:rsidRPr="009B3E1E">
                    <w:rPr>
                      <w:b/>
                      <w:smallCaps/>
                      <w:spacing w:val="-6"/>
                      <w:szCs w:val="21"/>
                    </w:rPr>
                    <w:t>Accounting for Government and Non-Profit Organizations</w:t>
                  </w:r>
                  <w:r w:rsidRPr="009B3E1E">
                    <w:rPr>
                      <w:rFonts w:hint="eastAsia"/>
                      <w:b/>
                      <w:smallCaps/>
                      <w:spacing w:val="-6"/>
                      <w:szCs w:val="21"/>
                    </w:rPr>
                    <w:t xml:space="preserve"> (Chief Author), </w:t>
                  </w:r>
                  <w:r w:rsidRPr="009B3E1E">
                    <w:rPr>
                      <w:rFonts w:hint="eastAsia"/>
                      <w:bCs/>
                      <w:i/>
                      <w:iCs/>
                      <w:spacing w:val="-6"/>
                      <w:kern w:val="0"/>
                      <w:szCs w:val="21"/>
                    </w:rPr>
                    <w:t xml:space="preserve">Gezhi </w:t>
                  </w:r>
                  <w:r w:rsidRPr="009B3E1E">
                    <w:rPr>
                      <w:bCs/>
                      <w:i/>
                      <w:iCs/>
                      <w:spacing w:val="-6"/>
                      <w:kern w:val="0"/>
                      <w:szCs w:val="21"/>
                    </w:rPr>
                    <w:t>Press</w:t>
                  </w:r>
                </w:p>
                <w:p w14:paraId="700216E0" w14:textId="77777777" w:rsidR="00F61591" w:rsidRPr="009B3E1E" w:rsidRDefault="00F61591">
                  <w:pPr>
                    <w:rPr>
                      <w:b/>
                      <w:smallCaps/>
                      <w:spacing w:val="-6"/>
                      <w:szCs w:val="21"/>
                    </w:rPr>
                  </w:pPr>
                </w:p>
                <w:p w14:paraId="1B349546" w14:textId="77777777" w:rsidR="00F61591" w:rsidRPr="009B3E1E" w:rsidRDefault="00B42793">
                  <w:pPr>
                    <w:rPr>
                      <w:b/>
                      <w:smallCaps/>
                      <w:spacing w:val="-6"/>
                      <w:szCs w:val="21"/>
                    </w:rPr>
                  </w:pPr>
                  <w:r w:rsidRPr="009B3E1E">
                    <w:rPr>
                      <w:rFonts w:hint="eastAsia"/>
                      <w:b/>
                      <w:smallCaps/>
                      <w:spacing w:val="-6"/>
                      <w:szCs w:val="21"/>
                    </w:rPr>
                    <w:t>Problem Sets of the Accounting (</w:t>
                  </w:r>
                  <w:r w:rsidRPr="009B3E1E">
                    <w:rPr>
                      <w:b/>
                      <w:smallCaps/>
                      <w:spacing w:val="-6"/>
                      <w:szCs w:val="21"/>
                    </w:rPr>
                    <w:t>The first editor</w:t>
                  </w:r>
                  <w:r w:rsidRPr="009B3E1E">
                    <w:rPr>
                      <w:rFonts w:hint="eastAsia"/>
                      <w:b/>
                      <w:smallCaps/>
                      <w:spacing w:val="-6"/>
                      <w:szCs w:val="21"/>
                    </w:rPr>
                    <w:t xml:space="preserve">),  </w:t>
                  </w:r>
                  <w:r w:rsidRPr="009B3E1E">
                    <w:rPr>
                      <w:bCs/>
                      <w:i/>
                      <w:iCs/>
                      <w:spacing w:val="-6"/>
                      <w:kern w:val="0"/>
                      <w:szCs w:val="21"/>
                    </w:rPr>
                    <w:t xml:space="preserve">Shanghai University of Finance &amp; Economics  </w:t>
                  </w:r>
                  <w:r w:rsidRPr="009B3E1E">
                    <w:rPr>
                      <w:bCs/>
                      <w:i/>
                      <w:iCs/>
                      <w:spacing w:val="-6"/>
                      <w:kern w:val="0"/>
                      <w:szCs w:val="21"/>
                    </w:rPr>
                    <w:lastRenderedPageBreak/>
                    <w:t>Press</w:t>
                  </w:r>
                </w:p>
                <w:p w14:paraId="4B4F68AF" w14:textId="77777777" w:rsidR="00F61591" w:rsidRPr="009B3E1E" w:rsidRDefault="00F61591">
                  <w:pPr>
                    <w:rPr>
                      <w:b/>
                      <w:smallCaps/>
                      <w:spacing w:val="-6"/>
                      <w:szCs w:val="21"/>
                    </w:rPr>
                  </w:pPr>
                </w:p>
                <w:p w14:paraId="406FDBA3" w14:textId="77777777" w:rsidR="00F61591" w:rsidRPr="009B3E1E" w:rsidRDefault="00B42793">
                  <w:pPr>
                    <w:rPr>
                      <w:b/>
                      <w:smallCaps/>
                      <w:spacing w:val="-6"/>
                      <w:szCs w:val="21"/>
                    </w:rPr>
                  </w:pPr>
                  <w:r w:rsidRPr="009B3E1E">
                    <w:rPr>
                      <w:rFonts w:hint="eastAsia"/>
                      <w:b/>
                      <w:smallCaps/>
                      <w:spacing w:val="-6"/>
                      <w:szCs w:val="21"/>
                    </w:rPr>
                    <w:t>Accounting (</w:t>
                  </w:r>
                  <w:r w:rsidRPr="009B3E1E">
                    <w:rPr>
                      <w:b/>
                      <w:smallCaps/>
                      <w:spacing w:val="-6"/>
                      <w:szCs w:val="21"/>
                    </w:rPr>
                    <w:t>The first editor</w:t>
                  </w:r>
                  <w:r w:rsidRPr="009B3E1E">
                    <w:rPr>
                      <w:rFonts w:hint="eastAsia"/>
                      <w:b/>
                      <w:smallCaps/>
                      <w:spacing w:val="-6"/>
                      <w:szCs w:val="21"/>
                    </w:rPr>
                    <w:t xml:space="preserve">), </w:t>
                  </w:r>
                  <w:r w:rsidRPr="009B3E1E">
                    <w:rPr>
                      <w:bCs/>
                      <w:i/>
                      <w:iCs/>
                      <w:spacing w:val="-6"/>
                      <w:kern w:val="0"/>
                      <w:szCs w:val="21"/>
                    </w:rPr>
                    <w:t>Shanghai University of Finance &amp; Economics Press</w:t>
                  </w:r>
                </w:p>
                <w:p w14:paraId="1E49E2CB" w14:textId="77777777" w:rsidR="00F61591" w:rsidRPr="009B3E1E" w:rsidRDefault="00F61591">
                  <w:pPr>
                    <w:rPr>
                      <w:b/>
                      <w:smallCaps/>
                      <w:spacing w:val="-6"/>
                      <w:szCs w:val="21"/>
                    </w:rPr>
                  </w:pPr>
                </w:p>
                <w:p w14:paraId="138E52C7" w14:textId="77777777" w:rsidR="00F61591" w:rsidRPr="009B3E1E" w:rsidRDefault="00B42793">
                  <w:pPr>
                    <w:rPr>
                      <w:b/>
                      <w:smallCaps/>
                      <w:spacing w:val="-6"/>
                      <w:szCs w:val="21"/>
                    </w:rPr>
                  </w:pPr>
                  <w:r w:rsidRPr="009B3E1E">
                    <w:rPr>
                      <w:b/>
                      <w:smallCaps/>
                      <w:spacing w:val="-6"/>
                      <w:szCs w:val="21"/>
                    </w:rPr>
                    <w:t>Financial Management</w:t>
                  </w:r>
                  <w:r w:rsidRPr="009B3E1E">
                    <w:rPr>
                      <w:rFonts w:hint="eastAsia"/>
                      <w:b/>
                      <w:smallCaps/>
                      <w:spacing w:val="-6"/>
                      <w:szCs w:val="21"/>
                    </w:rPr>
                    <w:t xml:space="preserve"> (</w:t>
                  </w:r>
                  <w:r w:rsidRPr="009B3E1E">
                    <w:rPr>
                      <w:b/>
                      <w:smallCaps/>
                      <w:spacing w:val="-6"/>
                      <w:szCs w:val="21"/>
                    </w:rPr>
                    <w:t>The first editor</w:t>
                  </w:r>
                  <w:r w:rsidRPr="009B3E1E">
                    <w:rPr>
                      <w:rFonts w:hint="eastAsia"/>
                      <w:b/>
                      <w:smallCaps/>
                      <w:spacing w:val="-6"/>
                      <w:szCs w:val="21"/>
                    </w:rPr>
                    <w:t xml:space="preserve">), </w:t>
                  </w:r>
                  <w:r w:rsidRPr="009B3E1E">
                    <w:rPr>
                      <w:rFonts w:hint="eastAsia"/>
                      <w:bCs/>
                      <w:i/>
                      <w:iCs/>
                      <w:spacing w:val="-6"/>
                      <w:kern w:val="0"/>
                      <w:szCs w:val="21"/>
                    </w:rPr>
                    <w:t xml:space="preserve">Fudan </w:t>
                  </w:r>
                  <w:r w:rsidRPr="009B3E1E">
                    <w:rPr>
                      <w:bCs/>
                      <w:i/>
                      <w:iCs/>
                      <w:spacing w:val="-6"/>
                      <w:kern w:val="0"/>
                      <w:szCs w:val="21"/>
                    </w:rPr>
                    <w:t>University Press</w:t>
                  </w:r>
                </w:p>
                <w:p w14:paraId="560A4547" w14:textId="77777777" w:rsidR="00F61591" w:rsidRPr="009B3E1E" w:rsidRDefault="00F61591">
                  <w:pPr>
                    <w:rPr>
                      <w:b/>
                      <w:smallCaps/>
                      <w:spacing w:val="-6"/>
                      <w:szCs w:val="21"/>
                    </w:rPr>
                  </w:pPr>
                </w:p>
                <w:p w14:paraId="63109C58" w14:textId="77777777" w:rsidR="00F61591" w:rsidRPr="009B3E1E" w:rsidRDefault="00B42793">
                  <w:pPr>
                    <w:rPr>
                      <w:bCs/>
                      <w:i/>
                      <w:iCs/>
                      <w:spacing w:val="-6"/>
                      <w:kern w:val="0"/>
                      <w:szCs w:val="21"/>
                    </w:rPr>
                  </w:pPr>
                  <w:r w:rsidRPr="009B3E1E">
                    <w:rPr>
                      <w:rFonts w:hint="eastAsia"/>
                      <w:b/>
                      <w:smallCaps/>
                      <w:spacing w:val="-6"/>
                      <w:szCs w:val="21"/>
                    </w:rPr>
                    <w:t xml:space="preserve">The theory of the </w:t>
                  </w:r>
                  <w:r w:rsidRPr="009B3E1E">
                    <w:rPr>
                      <w:b/>
                      <w:smallCaps/>
                      <w:spacing w:val="-6"/>
                      <w:szCs w:val="21"/>
                    </w:rPr>
                    <w:t>income distribution</w:t>
                  </w:r>
                  <w:r w:rsidRPr="009B3E1E">
                    <w:rPr>
                      <w:rFonts w:hint="eastAsia"/>
                      <w:b/>
                      <w:smallCaps/>
                      <w:spacing w:val="-6"/>
                      <w:szCs w:val="21"/>
                    </w:rPr>
                    <w:t xml:space="preserve"> of the </w:t>
                  </w:r>
                  <w:r w:rsidRPr="009B3E1E">
                    <w:rPr>
                      <w:b/>
                      <w:smallCaps/>
                      <w:spacing w:val="-6"/>
                      <w:szCs w:val="21"/>
                    </w:rPr>
                    <w:t>Intellectual capital</w:t>
                  </w:r>
                  <w:r w:rsidRPr="009B3E1E">
                    <w:rPr>
                      <w:rFonts w:hint="eastAsia"/>
                      <w:b/>
                      <w:smallCaps/>
                      <w:spacing w:val="-6"/>
                      <w:szCs w:val="21"/>
                    </w:rPr>
                    <w:t xml:space="preserve">, </w:t>
                  </w:r>
                  <w:r w:rsidRPr="009B3E1E">
                    <w:rPr>
                      <w:rFonts w:hint="eastAsia"/>
                      <w:bCs/>
                      <w:i/>
                      <w:iCs/>
                      <w:spacing w:val="-6"/>
                      <w:kern w:val="0"/>
                      <w:szCs w:val="21"/>
                    </w:rPr>
                    <w:t xml:space="preserve">Economics and Management </w:t>
                  </w:r>
                  <w:r w:rsidRPr="009B3E1E">
                    <w:rPr>
                      <w:bCs/>
                      <w:i/>
                      <w:iCs/>
                      <w:spacing w:val="-6"/>
                      <w:kern w:val="0"/>
                      <w:szCs w:val="21"/>
                    </w:rPr>
                    <w:t>Press</w:t>
                  </w:r>
                </w:p>
                <w:p w14:paraId="0F4AB6DC" w14:textId="77777777" w:rsidR="00F61591" w:rsidRPr="009B3E1E" w:rsidRDefault="00F61591">
                  <w:pPr>
                    <w:rPr>
                      <w:b/>
                      <w:smallCaps/>
                      <w:spacing w:val="-6"/>
                      <w:szCs w:val="21"/>
                    </w:rPr>
                  </w:pPr>
                </w:p>
                <w:p w14:paraId="4055D610" w14:textId="77777777" w:rsidR="00F61591" w:rsidRPr="009B3E1E" w:rsidRDefault="00B42793">
                  <w:pPr>
                    <w:rPr>
                      <w:b/>
                      <w:smallCaps/>
                      <w:spacing w:val="-6"/>
                      <w:szCs w:val="21"/>
                    </w:rPr>
                  </w:pPr>
                  <w:r w:rsidRPr="009B3E1E">
                    <w:rPr>
                      <w:rFonts w:hint="eastAsia"/>
                      <w:b/>
                      <w:smallCaps/>
                      <w:spacing w:val="-6"/>
                      <w:szCs w:val="21"/>
                    </w:rPr>
                    <w:t xml:space="preserve">The </w:t>
                  </w:r>
                  <w:r w:rsidRPr="009B3E1E">
                    <w:rPr>
                      <w:b/>
                      <w:smallCaps/>
                      <w:spacing w:val="-6"/>
                      <w:szCs w:val="21"/>
                    </w:rPr>
                    <w:t>tax system</w:t>
                  </w:r>
                  <w:r w:rsidRPr="009B3E1E">
                    <w:rPr>
                      <w:rFonts w:hint="eastAsia"/>
                      <w:b/>
                      <w:smallCaps/>
                      <w:spacing w:val="-6"/>
                      <w:szCs w:val="21"/>
                    </w:rPr>
                    <w:t xml:space="preserve"> of </w:t>
                  </w:r>
                  <w:r w:rsidRPr="009B3E1E">
                    <w:rPr>
                      <w:b/>
                      <w:smallCaps/>
                      <w:spacing w:val="-6"/>
                      <w:szCs w:val="21"/>
                    </w:rPr>
                    <w:t>China</w:t>
                  </w:r>
                  <w:r w:rsidRPr="009B3E1E">
                    <w:rPr>
                      <w:rFonts w:hint="eastAsia"/>
                      <w:b/>
                      <w:smallCaps/>
                      <w:spacing w:val="-6"/>
                      <w:szCs w:val="21"/>
                    </w:rPr>
                    <w:t xml:space="preserve">( Joint Author), </w:t>
                  </w:r>
                  <w:r w:rsidRPr="009B3E1E">
                    <w:rPr>
                      <w:rFonts w:hint="eastAsia"/>
                      <w:bCs/>
                      <w:i/>
                      <w:iCs/>
                      <w:spacing w:val="-6"/>
                      <w:kern w:val="0"/>
                      <w:szCs w:val="21"/>
                    </w:rPr>
                    <w:t xml:space="preserve">Fudan </w:t>
                  </w:r>
                  <w:r w:rsidRPr="009B3E1E">
                    <w:rPr>
                      <w:bCs/>
                      <w:i/>
                      <w:iCs/>
                      <w:spacing w:val="-6"/>
                      <w:kern w:val="0"/>
                      <w:szCs w:val="21"/>
                    </w:rPr>
                    <w:t>University Press</w:t>
                  </w:r>
                </w:p>
                <w:p w14:paraId="3801E9DF" w14:textId="77777777" w:rsidR="00F61591" w:rsidRPr="009B3E1E" w:rsidRDefault="00F61591">
                  <w:pPr>
                    <w:rPr>
                      <w:b/>
                      <w:smallCaps/>
                      <w:spacing w:val="-6"/>
                      <w:szCs w:val="21"/>
                    </w:rPr>
                  </w:pPr>
                </w:p>
                <w:p w14:paraId="3C75E37B" w14:textId="77777777" w:rsidR="00F61591" w:rsidRPr="009B3E1E" w:rsidRDefault="00B42793">
                  <w:pPr>
                    <w:rPr>
                      <w:spacing w:val="-6"/>
                      <w:kern w:val="0"/>
                      <w:szCs w:val="21"/>
                    </w:rPr>
                  </w:pPr>
                  <w:r w:rsidRPr="009B3E1E">
                    <w:rPr>
                      <w:b/>
                      <w:smallCaps/>
                      <w:spacing w:val="-6"/>
                      <w:szCs w:val="21"/>
                    </w:rPr>
                    <w:t xml:space="preserve">The </w:t>
                  </w:r>
                  <w:r w:rsidRPr="009B3E1E">
                    <w:rPr>
                      <w:rFonts w:hint="eastAsia"/>
                      <w:b/>
                      <w:smallCaps/>
                      <w:spacing w:val="-6"/>
                      <w:szCs w:val="21"/>
                    </w:rPr>
                    <w:t xml:space="preserve">Research of the </w:t>
                  </w:r>
                  <w:r w:rsidRPr="009B3E1E">
                    <w:rPr>
                      <w:b/>
                      <w:smallCaps/>
                      <w:spacing w:val="-6"/>
                      <w:szCs w:val="21"/>
                    </w:rPr>
                    <w:t xml:space="preserve">Correlation of Intangible assets and Human Resources Accountant, </w:t>
                  </w:r>
                  <w:r w:rsidRPr="009B3E1E">
                    <w:rPr>
                      <w:rFonts w:hint="eastAsia"/>
                      <w:b/>
                      <w:smallCaps/>
                      <w:spacing w:val="-6"/>
                      <w:szCs w:val="21"/>
                    </w:rPr>
                    <w:t xml:space="preserve"> </w:t>
                  </w:r>
                  <w:r w:rsidRPr="009B3E1E">
                    <w:rPr>
                      <w:bCs/>
                      <w:i/>
                      <w:iCs/>
                      <w:spacing w:val="-6"/>
                      <w:kern w:val="0"/>
                      <w:szCs w:val="21"/>
                    </w:rPr>
                    <w:t>To be published</w:t>
                  </w:r>
                  <w:r w:rsidRPr="009B3E1E">
                    <w:rPr>
                      <w:rFonts w:hint="eastAsia"/>
                      <w:bCs/>
                      <w:i/>
                      <w:iCs/>
                      <w:spacing w:val="-6"/>
                      <w:kern w:val="0"/>
                      <w:szCs w:val="21"/>
                    </w:rPr>
                    <w:t xml:space="preserve"> , Ren Min Press 2006.1 </w:t>
                  </w:r>
                </w:p>
                <w:p w14:paraId="11A4CCDD" w14:textId="77777777" w:rsidR="00F61591" w:rsidRPr="009B3E1E" w:rsidRDefault="00F61591">
                  <w:pPr>
                    <w:ind w:left="360"/>
                    <w:rPr>
                      <w:spacing w:val="-6"/>
                      <w:kern w:val="0"/>
                      <w:szCs w:val="21"/>
                    </w:rPr>
                  </w:pPr>
                </w:p>
                <w:p w14:paraId="7A53F254" w14:textId="77777777" w:rsidR="00F61591" w:rsidRPr="009B3E1E" w:rsidRDefault="00B42793">
                  <w:pPr>
                    <w:rPr>
                      <w:bCs/>
                      <w:i/>
                      <w:iCs/>
                      <w:spacing w:val="-6"/>
                      <w:kern w:val="0"/>
                      <w:szCs w:val="21"/>
                    </w:rPr>
                  </w:pPr>
                  <w:r w:rsidRPr="009B3E1E">
                    <w:rPr>
                      <w:b/>
                      <w:smallCaps/>
                      <w:spacing w:val="-6"/>
                      <w:szCs w:val="21"/>
                    </w:rPr>
                    <w:t>Design of Internal Control Accountant Institutions,</w:t>
                  </w:r>
                  <w:r w:rsidRPr="009B3E1E">
                    <w:rPr>
                      <w:rFonts w:hint="eastAsia"/>
                      <w:b/>
                      <w:smallCaps/>
                      <w:spacing w:val="-6"/>
                      <w:szCs w:val="21"/>
                    </w:rPr>
                    <w:t xml:space="preserve"> (Co-author)</w:t>
                  </w:r>
                  <w:r w:rsidRPr="009B3E1E">
                    <w:rPr>
                      <w:bCs/>
                      <w:i/>
                      <w:iCs/>
                      <w:spacing w:val="-6"/>
                      <w:kern w:val="0"/>
                      <w:szCs w:val="21"/>
                    </w:rPr>
                    <w:t xml:space="preserve"> </w:t>
                  </w:r>
                  <w:r w:rsidRPr="009B3E1E">
                    <w:rPr>
                      <w:rFonts w:hint="eastAsia"/>
                      <w:bCs/>
                      <w:i/>
                      <w:iCs/>
                      <w:spacing w:val="-6"/>
                      <w:kern w:val="0"/>
                      <w:szCs w:val="21"/>
                    </w:rPr>
                    <w:t xml:space="preserve"> </w:t>
                  </w:r>
                  <w:r w:rsidRPr="009B3E1E">
                    <w:rPr>
                      <w:bCs/>
                      <w:i/>
                      <w:iCs/>
                      <w:spacing w:val="-6"/>
                      <w:kern w:val="0"/>
                      <w:szCs w:val="21"/>
                    </w:rPr>
                    <w:t>Lixin Press</w:t>
                  </w:r>
                </w:p>
                <w:p w14:paraId="01847BA0" w14:textId="77777777" w:rsidR="00F61591" w:rsidRPr="009B3E1E" w:rsidRDefault="00F61591">
                  <w:pPr>
                    <w:rPr>
                      <w:bCs/>
                      <w:i/>
                      <w:iCs/>
                      <w:spacing w:val="-6"/>
                      <w:kern w:val="0"/>
                      <w:szCs w:val="21"/>
                    </w:rPr>
                  </w:pPr>
                </w:p>
                <w:p w14:paraId="52876D62" w14:textId="77777777" w:rsidR="00F61591" w:rsidRPr="009B3E1E" w:rsidRDefault="00B42793">
                  <w:pPr>
                    <w:rPr>
                      <w:bCs/>
                      <w:i/>
                      <w:iCs/>
                      <w:spacing w:val="-6"/>
                      <w:kern w:val="0"/>
                      <w:szCs w:val="21"/>
                    </w:rPr>
                  </w:pPr>
                  <w:r w:rsidRPr="009B3E1E">
                    <w:rPr>
                      <w:rFonts w:hint="eastAsia"/>
                      <w:b/>
                      <w:smallCaps/>
                      <w:spacing w:val="-6"/>
                      <w:szCs w:val="21"/>
                    </w:rPr>
                    <w:t xml:space="preserve">The transition era: the </w:t>
                  </w:r>
                  <w:r w:rsidRPr="009B3E1E">
                    <w:rPr>
                      <w:b/>
                      <w:smallCaps/>
                      <w:spacing w:val="-6"/>
                      <w:szCs w:val="21"/>
                    </w:rPr>
                    <w:t>Social Transformation and External Relations</w:t>
                  </w:r>
                  <w:r w:rsidRPr="009B3E1E">
                    <w:rPr>
                      <w:rFonts w:hint="eastAsia"/>
                      <w:b/>
                      <w:smallCaps/>
                      <w:spacing w:val="-6"/>
                      <w:szCs w:val="21"/>
                    </w:rPr>
                    <w:t xml:space="preserve"> of Russia since 1991, (Co-author), Shanghai Renmen Press</w:t>
                  </w:r>
                </w:p>
                <w:p w14:paraId="307C34A7" w14:textId="77777777" w:rsidR="00F61591" w:rsidRPr="009B3E1E" w:rsidRDefault="00F61591">
                  <w:pPr>
                    <w:rPr>
                      <w:bCs/>
                      <w:i/>
                      <w:iCs/>
                      <w:spacing w:val="-6"/>
                      <w:kern w:val="0"/>
                      <w:szCs w:val="21"/>
                    </w:rPr>
                  </w:pPr>
                </w:p>
                <w:p w14:paraId="27FCA6C3" w14:textId="77777777" w:rsidR="00F61591" w:rsidRPr="009B3E1E" w:rsidRDefault="00B42793">
                  <w:pPr>
                    <w:rPr>
                      <w:bCs/>
                      <w:i/>
                      <w:iCs/>
                      <w:spacing w:val="-6"/>
                      <w:kern w:val="0"/>
                      <w:szCs w:val="21"/>
                    </w:rPr>
                  </w:pPr>
                  <w:r w:rsidRPr="009B3E1E">
                    <w:rPr>
                      <w:rFonts w:hint="eastAsia"/>
                      <w:b/>
                      <w:smallCaps/>
                      <w:spacing w:val="-6"/>
                      <w:szCs w:val="21"/>
                    </w:rPr>
                    <w:t>Study of the Accountant for Human Capital ( Joint Author: Project Group Member),</w:t>
                  </w:r>
                  <w:r w:rsidRPr="009B3E1E">
                    <w:rPr>
                      <w:rFonts w:ascii="宋体" w:hAnsi="宋体" w:hint="eastAsia"/>
                      <w:sz w:val="24"/>
                    </w:rPr>
                    <w:t xml:space="preserve"> </w:t>
                  </w:r>
                  <w:r w:rsidRPr="009B3E1E">
                    <w:rPr>
                      <w:rFonts w:hint="eastAsia"/>
                      <w:bCs/>
                      <w:i/>
                      <w:iCs/>
                      <w:spacing w:val="-6"/>
                      <w:kern w:val="0"/>
                      <w:szCs w:val="21"/>
                    </w:rPr>
                    <w:t>China Finance and Economics Press</w:t>
                  </w:r>
                </w:p>
                <w:p w14:paraId="2296543E" w14:textId="77777777" w:rsidR="00F61591" w:rsidRPr="009B3E1E" w:rsidRDefault="00F61591">
                  <w:pPr>
                    <w:rPr>
                      <w:bCs/>
                      <w:i/>
                      <w:iCs/>
                      <w:spacing w:val="-6"/>
                      <w:kern w:val="0"/>
                      <w:szCs w:val="21"/>
                    </w:rPr>
                  </w:pPr>
                </w:p>
              </w:tc>
            </w:tr>
            <w:tr w:rsidR="00F61591" w:rsidRPr="009B3E1E" w14:paraId="514D8FCD" w14:textId="77777777">
              <w:trPr>
                <w:trHeight w:val="406"/>
              </w:trPr>
              <w:tc>
                <w:tcPr>
                  <w:tcW w:w="1668" w:type="dxa"/>
                </w:tcPr>
                <w:p w14:paraId="097041A5" w14:textId="77777777" w:rsidR="00F61591" w:rsidRPr="009B3E1E" w:rsidRDefault="00B42793">
                  <w:pPr>
                    <w:rPr>
                      <w:spacing w:val="-6"/>
                      <w:kern w:val="0"/>
                      <w:szCs w:val="21"/>
                    </w:rPr>
                  </w:pPr>
                  <w:r w:rsidRPr="009B3E1E">
                    <w:rPr>
                      <w:rFonts w:hint="eastAsia"/>
                      <w:spacing w:val="-6"/>
                      <w:kern w:val="0"/>
                      <w:szCs w:val="21"/>
                    </w:rPr>
                    <w:lastRenderedPageBreak/>
                    <w:t>2003.06</w:t>
                  </w:r>
                </w:p>
              </w:tc>
              <w:tc>
                <w:tcPr>
                  <w:tcW w:w="9019" w:type="dxa"/>
                </w:tcPr>
                <w:p w14:paraId="32930D6A" w14:textId="77777777" w:rsidR="00F61591" w:rsidRPr="009B3E1E" w:rsidRDefault="00B42793" w:rsidP="00B42793">
                  <w:pPr>
                    <w:ind w:left="99" w:hangingChars="50" w:hanging="99"/>
                    <w:rPr>
                      <w:b/>
                      <w:smallCaps/>
                      <w:spacing w:val="-6"/>
                      <w:szCs w:val="21"/>
                    </w:rPr>
                  </w:pPr>
                  <w:r w:rsidRPr="009B3E1E">
                    <w:rPr>
                      <w:rFonts w:hint="eastAsia"/>
                      <w:b/>
                      <w:smallCaps/>
                      <w:spacing w:val="-6"/>
                      <w:szCs w:val="21"/>
                    </w:rPr>
                    <w:t xml:space="preserve">Capital of Human Resources: Necessary element for Economic Growth, </w:t>
                  </w:r>
                </w:p>
                <w:p w14:paraId="4E76775F" w14:textId="77777777" w:rsidR="00F61591" w:rsidRPr="009B3E1E" w:rsidRDefault="00B42793">
                  <w:pPr>
                    <w:rPr>
                      <w:bCs/>
                      <w:i/>
                      <w:iCs/>
                      <w:spacing w:val="-6"/>
                      <w:kern w:val="0"/>
                      <w:szCs w:val="21"/>
                    </w:rPr>
                  </w:pPr>
                  <w:r w:rsidRPr="009B3E1E">
                    <w:rPr>
                      <w:rFonts w:hint="eastAsia"/>
                      <w:bCs/>
                      <w:i/>
                      <w:iCs/>
                      <w:spacing w:val="-6"/>
                      <w:kern w:val="0"/>
                      <w:szCs w:val="21"/>
                    </w:rPr>
                    <w:t>Study of Modern Economics(Russia)</w:t>
                  </w:r>
                </w:p>
                <w:p w14:paraId="31CE4583" w14:textId="77777777" w:rsidR="00F61591" w:rsidRPr="009B3E1E" w:rsidRDefault="00F61591">
                  <w:pPr>
                    <w:rPr>
                      <w:b/>
                      <w:smallCaps/>
                      <w:spacing w:val="-6"/>
                      <w:szCs w:val="21"/>
                    </w:rPr>
                  </w:pPr>
                </w:p>
              </w:tc>
            </w:tr>
            <w:tr w:rsidR="00F61591" w:rsidRPr="009B3E1E" w14:paraId="300581A2" w14:textId="77777777">
              <w:trPr>
                <w:trHeight w:val="406"/>
              </w:trPr>
              <w:tc>
                <w:tcPr>
                  <w:tcW w:w="1668" w:type="dxa"/>
                </w:tcPr>
                <w:p w14:paraId="279283D1" w14:textId="77777777" w:rsidR="00F61591" w:rsidRPr="009B3E1E" w:rsidRDefault="00B42793">
                  <w:pPr>
                    <w:rPr>
                      <w:spacing w:val="-6"/>
                      <w:kern w:val="0"/>
                      <w:szCs w:val="21"/>
                    </w:rPr>
                  </w:pPr>
                  <w:r w:rsidRPr="009B3E1E">
                    <w:rPr>
                      <w:rFonts w:hint="eastAsia"/>
                      <w:spacing w:val="-6"/>
                      <w:kern w:val="0"/>
                      <w:szCs w:val="21"/>
                    </w:rPr>
                    <w:t>2005.02</w:t>
                  </w:r>
                </w:p>
              </w:tc>
              <w:tc>
                <w:tcPr>
                  <w:tcW w:w="9019" w:type="dxa"/>
                </w:tcPr>
                <w:p w14:paraId="3AD7A252" w14:textId="77777777" w:rsidR="00F61591" w:rsidRPr="009B3E1E" w:rsidRDefault="00B42793" w:rsidP="00B42793">
                  <w:pPr>
                    <w:ind w:left="84" w:hangingChars="50" w:hanging="84"/>
                    <w:rPr>
                      <w:b/>
                      <w:smallCaps/>
                      <w:spacing w:val="-6"/>
                      <w:szCs w:val="21"/>
                    </w:rPr>
                  </w:pPr>
                  <w:r w:rsidRPr="009B3E1E">
                    <w:rPr>
                      <w:b/>
                      <w:smallCaps/>
                      <w:spacing w:val="-6"/>
                      <w:sz w:val="18"/>
                      <w:szCs w:val="21"/>
                    </w:rPr>
                    <w:t>BREAKTHROUGH OF THE INVESTMENT LIMIT FOR INTANGIBLE ASSETS: THE THEORETICAL ANALYSIS BASED ON THE REVISION OF CORPORATION LAW,</w:t>
                  </w:r>
                  <w:r w:rsidRPr="009B3E1E">
                    <w:rPr>
                      <w:b/>
                      <w:smallCaps/>
                      <w:spacing w:val="-6"/>
                      <w:szCs w:val="21"/>
                    </w:rPr>
                    <w:t xml:space="preserve">  </w:t>
                  </w:r>
                </w:p>
                <w:p w14:paraId="7D7B02DF" w14:textId="77777777" w:rsidR="00F61591" w:rsidRPr="009B3E1E" w:rsidRDefault="00B42793">
                  <w:pPr>
                    <w:ind w:left="99" w:hangingChars="50" w:hanging="99"/>
                    <w:rPr>
                      <w:bCs/>
                      <w:i/>
                      <w:iCs/>
                      <w:spacing w:val="-6"/>
                      <w:kern w:val="0"/>
                      <w:szCs w:val="21"/>
                    </w:rPr>
                  </w:pPr>
                  <w:r w:rsidRPr="009B3E1E">
                    <w:rPr>
                      <w:bCs/>
                      <w:i/>
                      <w:iCs/>
                      <w:spacing w:val="-6"/>
                      <w:kern w:val="0"/>
                      <w:szCs w:val="21"/>
                    </w:rPr>
                    <w:t>Accounting  Monthly</w:t>
                  </w:r>
                </w:p>
                <w:p w14:paraId="732A121B" w14:textId="77777777" w:rsidR="00F61591" w:rsidRPr="009B3E1E" w:rsidRDefault="00F61591" w:rsidP="00B42793">
                  <w:pPr>
                    <w:ind w:left="99" w:hangingChars="50" w:hanging="99"/>
                    <w:rPr>
                      <w:b/>
                      <w:smallCaps/>
                      <w:spacing w:val="-6"/>
                      <w:szCs w:val="21"/>
                    </w:rPr>
                  </w:pPr>
                </w:p>
              </w:tc>
            </w:tr>
          </w:tbl>
          <w:p w14:paraId="5E4AE603" w14:textId="77777777" w:rsidR="00F61591" w:rsidRPr="009B3E1E" w:rsidRDefault="00F61591">
            <w:pPr>
              <w:rPr>
                <w:bCs/>
                <w:i/>
                <w:iCs/>
                <w:spacing w:val="-6"/>
                <w:kern w:val="0"/>
                <w:szCs w:val="21"/>
              </w:rPr>
            </w:pPr>
          </w:p>
          <w:p w14:paraId="7A66E9D6" w14:textId="77777777" w:rsidR="00F61591" w:rsidRPr="009B3E1E" w:rsidRDefault="00F61591">
            <w:pPr>
              <w:rPr>
                <w:spacing w:val="-6"/>
                <w:kern w:val="0"/>
              </w:rPr>
            </w:pPr>
          </w:p>
          <w:tbl>
            <w:tblPr>
              <w:tblW w:w="10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7"/>
            </w:tblGrid>
            <w:tr w:rsidR="00F61591" w:rsidRPr="009B3E1E" w14:paraId="68B87758" w14:textId="77777777">
              <w:trPr>
                <w:trHeight w:val="406"/>
              </w:trPr>
              <w:tc>
                <w:tcPr>
                  <w:tcW w:w="10687" w:type="dxa"/>
                  <w:tcBorders>
                    <w:top w:val="nil"/>
                    <w:left w:val="nil"/>
                    <w:bottom w:val="nil"/>
                    <w:right w:val="nil"/>
                  </w:tcBorders>
                </w:tcPr>
                <w:p w14:paraId="5925B465" w14:textId="77777777" w:rsidR="00F61591" w:rsidRPr="009B3E1E" w:rsidRDefault="00B42793">
                  <w:pPr>
                    <w:pStyle w:val="1"/>
                    <w:pBdr>
                      <w:bottom w:val="single" w:sz="4" w:space="1" w:color="auto"/>
                    </w:pBdr>
                    <w:spacing w:after="120"/>
                    <w:rPr>
                      <w:sz w:val="21"/>
                      <w:szCs w:val="21"/>
                      <w:lang w:eastAsia="zh-CN"/>
                    </w:rPr>
                  </w:pPr>
                  <w:r w:rsidRPr="009B3E1E">
                    <w:rPr>
                      <w:sz w:val="21"/>
                      <w:szCs w:val="21"/>
                      <w:lang w:eastAsia="zh-CN"/>
                    </w:rPr>
                    <w:t>P</w:t>
                  </w:r>
                  <w:r w:rsidRPr="009B3E1E">
                    <w:rPr>
                      <w:rFonts w:hint="eastAsia"/>
                      <w:sz w:val="21"/>
                      <w:szCs w:val="21"/>
                      <w:lang w:eastAsia="zh-CN"/>
                    </w:rPr>
                    <w:t>APERS (</w:t>
                  </w:r>
                  <w:r w:rsidRPr="009B3E1E">
                    <w:rPr>
                      <w:sz w:val="21"/>
                      <w:szCs w:val="21"/>
                      <w:lang w:eastAsia="zh-CN"/>
                    </w:rPr>
                    <w:t>Representative Papers</w:t>
                  </w:r>
                  <w:r w:rsidRPr="009B3E1E">
                    <w:rPr>
                      <w:rFonts w:hint="eastAsia"/>
                      <w:sz w:val="21"/>
                      <w:szCs w:val="21"/>
                      <w:lang w:eastAsia="zh-CN"/>
                    </w:rPr>
                    <w:t>)</w:t>
                  </w:r>
                </w:p>
                <w:tbl>
                  <w:tblPr>
                    <w:tblW w:w="10627" w:type="dxa"/>
                    <w:tblLayout w:type="fixed"/>
                    <w:tblLook w:val="0000" w:firstRow="0" w:lastRow="0" w:firstColumn="0" w:lastColumn="0" w:noHBand="0" w:noVBand="0"/>
                  </w:tblPr>
                  <w:tblGrid>
                    <w:gridCol w:w="1696"/>
                    <w:gridCol w:w="8931"/>
                  </w:tblGrid>
                  <w:tr w:rsidR="00F61591" w:rsidRPr="009B3E1E" w14:paraId="3DE9BDED" w14:textId="77777777">
                    <w:tc>
                      <w:tcPr>
                        <w:tcW w:w="1696" w:type="dxa"/>
                      </w:tcPr>
                      <w:p w14:paraId="16867810" w14:textId="77777777" w:rsidR="00F61591" w:rsidRPr="009B3E1E" w:rsidRDefault="00B42793">
                        <w:pPr>
                          <w:rPr>
                            <w:spacing w:val="-6"/>
                            <w:kern w:val="0"/>
                          </w:rPr>
                        </w:pPr>
                        <w:r w:rsidRPr="009B3E1E">
                          <w:rPr>
                            <w:rFonts w:hint="eastAsia"/>
                            <w:spacing w:val="-6"/>
                            <w:kern w:val="0"/>
                          </w:rPr>
                          <w:t>2013.2</w:t>
                        </w:r>
                      </w:p>
                    </w:tc>
                    <w:tc>
                      <w:tcPr>
                        <w:tcW w:w="8931" w:type="dxa"/>
                      </w:tcPr>
                      <w:p w14:paraId="3FB8AA78" w14:textId="77777777" w:rsidR="00F61591" w:rsidRPr="009B3E1E" w:rsidRDefault="00B42793">
                        <w:pPr>
                          <w:rPr>
                            <w:i/>
                            <w:iCs/>
                            <w:szCs w:val="21"/>
                          </w:rPr>
                        </w:pPr>
                        <w:r w:rsidRPr="009B3E1E">
                          <w:rPr>
                            <w:rFonts w:hint="eastAsia"/>
                            <w:b/>
                            <w:bCs/>
                          </w:rPr>
                          <w:t>Causes, current status and strategic choice of Chinese government accounting reform</w:t>
                        </w:r>
                        <w:r w:rsidRPr="009B3E1E">
                          <w:rPr>
                            <w:rFonts w:hint="eastAsia"/>
                            <w:i/>
                            <w:iCs/>
                          </w:rPr>
                          <w:t xml:space="preserve"> ,</w:t>
                        </w:r>
                        <w:r w:rsidRPr="009B3E1E">
                          <w:rPr>
                            <w:i/>
                            <w:iCs/>
                            <w:szCs w:val="21"/>
                          </w:rPr>
                          <w:t>FINANCE AND BUSINESS</w:t>
                        </w:r>
                        <w:r w:rsidRPr="009B3E1E">
                          <w:rPr>
                            <w:i/>
                            <w:iCs/>
                            <w:szCs w:val="21"/>
                          </w:rPr>
                          <w:t>（</w:t>
                        </w:r>
                        <w:r w:rsidRPr="009B3E1E">
                          <w:rPr>
                            <w:i/>
                            <w:iCs/>
                            <w:szCs w:val="21"/>
                          </w:rPr>
                          <w:t>Russian</w:t>
                        </w:r>
                        <w:r w:rsidRPr="009B3E1E">
                          <w:rPr>
                            <w:i/>
                            <w:iCs/>
                            <w:szCs w:val="21"/>
                          </w:rPr>
                          <w:t>）</w:t>
                        </w:r>
                      </w:p>
                      <w:p w14:paraId="2A70A153" w14:textId="77777777" w:rsidR="00F61591" w:rsidRPr="009B3E1E" w:rsidRDefault="00F61591">
                        <w:pPr>
                          <w:rPr>
                            <w:i/>
                            <w:iCs/>
                            <w:szCs w:val="21"/>
                          </w:rPr>
                        </w:pPr>
                      </w:p>
                    </w:tc>
                  </w:tr>
                  <w:tr w:rsidR="00F61591" w:rsidRPr="009B3E1E" w14:paraId="47FA2A6B" w14:textId="77777777">
                    <w:tc>
                      <w:tcPr>
                        <w:tcW w:w="1696" w:type="dxa"/>
                      </w:tcPr>
                      <w:p w14:paraId="4B27FF98" w14:textId="77777777" w:rsidR="00F61591" w:rsidRPr="009B3E1E" w:rsidRDefault="00B42793">
                        <w:pPr>
                          <w:rPr>
                            <w:spacing w:val="-6"/>
                            <w:kern w:val="0"/>
                          </w:rPr>
                        </w:pPr>
                        <w:r w:rsidRPr="009B3E1E">
                          <w:rPr>
                            <w:rFonts w:hint="eastAsia"/>
                            <w:spacing w:val="-6"/>
                            <w:kern w:val="0"/>
                          </w:rPr>
                          <w:t>2013.5</w:t>
                        </w:r>
                      </w:p>
                    </w:tc>
                    <w:tc>
                      <w:tcPr>
                        <w:tcW w:w="8931" w:type="dxa"/>
                      </w:tcPr>
                      <w:p w14:paraId="58854388" w14:textId="77777777" w:rsidR="00F61591" w:rsidRPr="009B3E1E" w:rsidRDefault="00B42793">
                        <w:pPr>
                          <w:rPr>
                            <w:i/>
                            <w:iCs/>
                          </w:rPr>
                        </w:pPr>
                        <w:r w:rsidRPr="009B3E1E">
                          <w:rPr>
                            <w:rFonts w:hint="eastAsia"/>
                            <w:b/>
                            <w:bCs/>
                          </w:rPr>
                          <w:t>Performance-based Budgeting: China</w:t>
                        </w:r>
                        <w:r w:rsidRPr="009B3E1E">
                          <w:rPr>
                            <w:rFonts w:hint="eastAsia"/>
                            <w:b/>
                            <w:bCs/>
                          </w:rPr>
                          <w:t>’</w:t>
                        </w:r>
                        <w:r w:rsidRPr="009B3E1E">
                          <w:rPr>
                            <w:rFonts w:hint="eastAsia"/>
                            <w:b/>
                            <w:bCs/>
                          </w:rPr>
                          <w:t xml:space="preserve">s Experience , </w:t>
                        </w:r>
                        <w:r w:rsidRPr="009B3E1E">
                          <w:rPr>
                            <w:rFonts w:hint="eastAsia"/>
                            <w:i/>
                            <w:iCs/>
                          </w:rPr>
                          <w:t>Vestnik St. Petersburg University</w:t>
                        </w:r>
                      </w:p>
                      <w:p w14:paraId="0B7CA608" w14:textId="77777777" w:rsidR="00F61591" w:rsidRPr="009B3E1E" w:rsidRDefault="00F61591">
                        <w:pPr>
                          <w:rPr>
                            <w:i/>
                            <w:iCs/>
                          </w:rPr>
                        </w:pPr>
                      </w:p>
                    </w:tc>
                  </w:tr>
                  <w:tr w:rsidR="00F61591" w:rsidRPr="009B3E1E" w14:paraId="0A5C9CA2" w14:textId="77777777">
                    <w:tc>
                      <w:tcPr>
                        <w:tcW w:w="1696" w:type="dxa"/>
                      </w:tcPr>
                      <w:p w14:paraId="633A1679" w14:textId="77777777" w:rsidR="00F61591" w:rsidRPr="009B3E1E" w:rsidRDefault="00B42793">
                        <w:pPr>
                          <w:rPr>
                            <w:spacing w:val="-6"/>
                            <w:kern w:val="0"/>
                          </w:rPr>
                        </w:pPr>
                        <w:r w:rsidRPr="009B3E1E">
                          <w:rPr>
                            <w:rFonts w:hint="eastAsia"/>
                            <w:spacing w:val="-6"/>
                            <w:kern w:val="0"/>
                          </w:rPr>
                          <w:t>2013.4</w:t>
                        </w:r>
                      </w:p>
                    </w:tc>
                    <w:tc>
                      <w:tcPr>
                        <w:tcW w:w="8931" w:type="dxa"/>
                      </w:tcPr>
                      <w:p w14:paraId="467D045C" w14:textId="77777777" w:rsidR="00F61591" w:rsidRPr="009B3E1E" w:rsidRDefault="00B42793">
                        <w:pPr>
                          <w:rPr>
                            <w:i/>
                            <w:iCs/>
                          </w:rPr>
                        </w:pPr>
                        <w:r w:rsidRPr="009B3E1E">
                          <w:rPr>
                            <w:rFonts w:hint="eastAsia"/>
                            <w:b/>
                            <w:bCs/>
                          </w:rPr>
                          <w:t>Theoretical analysis of the development of efficiency of local authorities in countries in transition ( the case of China ),</w:t>
                        </w:r>
                        <w:r w:rsidRPr="009B3E1E">
                          <w:rPr>
                            <w:i/>
                            <w:iCs/>
                          </w:rPr>
                          <w:t>《</w:t>
                        </w:r>
                        <w:r w:rsidRPr="009B3E1E">
                          <w:rPr>
                            <w:i/>
                            <w:iCs/>
                          </w:rPr>
                          <w:t>Journal of St. Petersburg Finance and Economics University</w:t>
                        </w:r>
                        <w:r w:rsidRPr="009B3E1E">
                          <w:rPr>
                            <w:i/>
                            <w:iCs/>
                          </w:rPr>
                          <w:t>》，</w:t>
                        </w:r>
                        <w:r w:rsidRPr="009B3E1E">
                          <w:rPr>
                            <w:i/>
                            <w:iCs/>
                          </w:rPr>
                          <w:t>Periodical scientific journal</w:t>
                        </w:r>
                      </w:p>
                      <w:p w14:paraId="451D268C" w14:textId="77777777" w:rsidR="00F61591" w:rsidRPr="009B3E1E" w:rsidRDefault="00F61591">
                        <w:pPr>
                          <w:rPr>
                            <w:i/>
                            <w:iCs/>
                          </w:rPr>
                        </w:pPr>
                      </w:p>
                    </w:tc>
                  </w:tr>
                  <w:tr w:rsidR="00F61591" w:rsidRPr="009B3E1E" w14:paraId="3A6702F2" w14:textId="77777777">
                    <w:tc>
                      <w:tcPr>
                        <w:tcW w:w="1696" w:type="dxa"/>
                      </w:tcPr>
                      <w:p w14:paraId="1DF1A92D" w14:textId="77777777" w:rsidR="00F61591" w:rsidRPr="009B3E1E" w:rsidRDefault="00B42793">
                        <w:pPr>
                          <w:rPr>
                            <w:spacing w:val="-6"/>
                            <w:kern w:val="0"/>
                          </w:rPr>
                        </w:pPr>
                        <w:r w:rsidRPr="009B3E1E">
                          <w:rPr>
                            <w:rFonts w:hint="eastAsia"/>
                            <w:spacing w:val="-6"/>
                            <w:kern w:val="0"/>
                          </w:rPr>
                          <w:t>2012.3</w:t>
                        </w:r>
                      </w:p>
                    </w:tc>
                    <w:tc>
                      <w:tcPr>
                        <w:tcW w:w="8931" w:type="dxa"/>
                      </w:tcPr>
                      <w:p w14:paraId="5AF3F146" w14:textId="77777777" w:rsidR="00F61591" w:rsidRPr="009B3E1E" w:rsidRDefault="00B42793">
                        <w:pPr>
                          <w:rPr>
                            <w:i/>
                            <w:iCs/>
                          </w:rPr>
                        </w:pPr>
                        <w:r w:rsidRPr="009B3E1E">
                          <w:rPr>
                            <w:rFonts w:hint="eastAsia"/>
                            <w:i/>
                            <w:iCs/>
                          </w:rPr>
                          <w:t xml:space="preserve"> </w:t>
                        </w:r>
                        <w:r w:rsidRPr="009B3E1E">
                          <w:rPr>
                            <w:rFonts w:hint="eastAsia"/>
                            <w:b/>
                            <w:bCs/>
                          </w:rPr>
                          <w:t>Development of accounting regulation in transition economy countries and research on economic consequences of accounting standards internationalization, an example of China,</w:t>
                        </w:r>
                        <w:r w:rsidRPr="009B3E1E">
                          <w:rPr>
                            <w:i/>
                            <w:iCs/>
                          </w:rPr>
                          <w:t>《</w:t>
                        </w:r>
                        <w:r w:rsidRPr="009B3E1E">
                          <w:rPr>
                            <w:i/>
                            <w:iCs/>
                          </w:rPr>
                          <w:t>Journal of St. Petersburg Finance and Economics University</w:t>
                        </w:r>
                        <w:r w:rsidRPr="009B3E1E">
                          <w:rPr>
                            <w:i/>
                            <w:iCs/>
                          </w:rPr>
                          <w:t>》，</w:t>
                        </w:r>
                        <w:r w:rsidRPr="009B3E1E">
                          <w:rPr>
                            <w:i/>
                            <w:iCs/>
                          </w:rPr>
                          <w:t>Periodical scientific journal</w:t>
                        </w:r>
                      </w:p>
                      <w:p w14:paraId="5B7BE0AC" w14:textId="77777777" w:rsidR="00F61591" w:rsidRPr="009B3E1E" w:rsidRDefault="00F61591">
                        <w:pPr>
                          <w:rPr>
                            <w:i/>
                            <w:iCs/>
                          </w:rPr>
                        </w:pPr>
                      </w:p>
                    </w:tc>
                  </w:tr>
                  <w:tr w:rsidR="00F61591" w:rsidRPr="009B3E1E" w14:paraId="236A6960" w14:textId="77777777">
                    <w:tc>
                      <w:tcPr>
                        <w:tcW w:w="1696" w:type="dxa"/>
                      </w:tcPr>
                      <w:p w14:paraId="1CE8DD4D" w14:textId="77777777" w:rsidR="00F61591" w:rsidRPr="009B3E1E" w:rsidRDefault="00B42793">
                        <w:pPr>
                          <w:rPr>
                            <w:spacing w:val="-6"/>
                            <w:kern w:val="0"/>
                          </w:rPr>
                        </w:pPr>
                        <w:r w:rsidRPr="009B3E1E">
                          <w:rPr>
                            <w:rFonts w:hint="eastAsia"/>
                            <w:spacing w:val="-6"/>
                            <w:kern w:val="0"/>
                          </w:rPr>
                          <w:t>2013.6</w:t>
                        </w:r>
                      </w:p>
                    </w:tc>
                    <w:tc>
                      <w:tcPr>
                        <w:tcW w:w="8931" w:type="dxa"/>
                      </w:tcPr>
                      <w:p w14:paraId="2C7E8F37" w14:textId="77777777" w:rsidR="00F61591" w:rsidRPr="009B3E1E" w:rsidRDefault="00B42793">
                        <w:pPr>
                          <w:rPr>
                            <w:i/>
                            <w:iCs/>
                          </w:rPr>
                        </w:pPr>
                        <w:r w:rsidRPr="009B3E1E">
                          <w:rPr>
                            <w:rFonts w:hint="eastAsia"/>
                            <w:b/>
                            <w:bCs/>
                          </w:rPr>
                          <w:t>Fiscal transparency, government accounting system and improve government performance: based on analysis of data from 48 countries,</w:t>
                        </w:r>
                        <w:r w:rsidR="002E705F" w:rsidRPr="009B3E1E">
                          <w:rPr>
                            <w:rFonts w:hint="eastAsia"/>
                            <w:b/>
                            <w:bCs/>
                          </w:rPr>
                          <w:t xml:space="preserve"> </w:t>
                        </w:r>
                        <w:r w:rsidRPr="009B3E1E">
                          <w:rPr>
                            <w:rFonts w:hint="eastAsia"/>
                            <w:i/>
                            <w:iCs/>
                          </w:rPr>
                          <w:t xml:space="preserve">Finance and economic </w:t>
                        </w:r>
                      </w:p>
                      <w:p w14:paraId="0E490C52" w14:textId="77777777" w:rsidR="00F61591" w:rsidRPr="009B3E1E" w:rsidRDefault="00F61591">
                        <w:pPr>
                          <w:rPr>
                            <w:i/>
                            <w:iCs/>
                          </w:rPr>
                        </w:pPr>
                      </w:p>
                    </w:tc>
                  </w:tr>
                  <w:tr w:rsidR="00F61591" w:rsidRPr="009B3E1E" w14:paraId="0FA66B8D" w14:textId="77777777">
                    <w:tc>
                      <w:tcPr>
                        <w:tcW w:w="1696" w:type="dxa"/>
                      </w:tcPr>
                      <w:p w14:paraId="44595B92" w14:textId="77777777" w:rsidR="00F61591" w:rsidRPr="009B3E1E" w:rsidRDefault="00B42793">
                        <w:pPr>
                          <w:rPr>
                            <w:spacing w:val="-6"/>
                            <w:kern w:val="0"/>
                          </w:rPr>
                        </w:pPr>
                        <w:r w:rsidRPr="009B3E1E">
                          <w:rPr>
                            <w:rFonts w:hint="eastAsia"/>
                            <w:spacing w:val="-6"/>
                            <w:kern w:val="0"/>
                          </w:rPr>
                          <w:lastRenderedPageBreak/>
                          <w:t>2010.2</w:t>
                        </w:r>
                      </w:p>
                    </w:tc>
                    <w:tc>
                      <w:tcPr>
                        <w:tcW w:w="8931" w:type="dxa"/>
                      </w:tcPr>
                      <w:p w14:paraId="331AC5C2" w14:textId="77777777" w:rsidR="00F61591" w:rsidRPr="009B3E1E" w:rsidRDefault="00B42793">
                        <w:pPr>
                          <w:rPr>
                            <w:i/>
                            <w:iCs/>
                          </w:rPr>
                        </w:pPr>
                        <w:r w:rsidRPr="009B3E1E">
                          <w:rPr>
                            <w:rFonts w:hint="eastAsia"/>
                            <w:b/>
                            <w:bCs/>
                          </w:rPr>
                          <w:t>Economic analysis of China's public service ownership incentive system arrangement,</w:t>
                        </w:r>
                        <w:r w:rsidRPr="009B3E1E">
                          <w:rPr>
                            <w:rFonts w:hint="eastAsia"/>
                            <w:i/>
                            <w:iCs/>
                          </w:rPr>
                          <w:t xml:space="preserve">Finance and economic </w:t>
                        </w:r>
                      </w:p>
                      <w:p w14:paraId="25217586" w14:textId="77777777" w:rsidR="00F61591" w:rsidRPr="009B3E1E" w:rsidRDefault="00F61591">
                        <w:pPr>
                          <w:rPr>
                            <w:i/>
                            <w:iCs/>
                          </w:rPr>
                        </w:pPr>
                      </w:p>
                    </w:tc>
                  </w:tr>
                  <w:tr w:rsidR="00F61591" w:rsidRPr="009B3E1E" w14:paraId="29E746CD" w14:textId="77777777">
                    <w:tc>
                      <w:tcPr>
                        <w:tcW w:w="1696" w:type="dxa"/>
                      </w:tcPr>
                      <w:p w14:paraId="7E78B9D7" w14:textId="77777777" w:rsidR="00F61591" w:rsidRPr="009B3E1E" w:rsidRDefault="00B42793">
                        <w:pPr>
                          <w:rPr>
                            <w:spacing w:val="-6"/>
                            <w:kern w:val="0"/>
                          </w:rPr>
                        </w:pPr>
                        <w:r w:rsidRPr="009B3E1E">
                          <w:rPr>
                            <w:rFonts w:hint="eastAsia"/>
                            <w:spacing w:val="-6"/>
                            <w:kern w:val="0"/>
                          </w:rPr>
                          <w:t>2013.9</w:t>
                        </w:r>
                      </w:p>
                    </w:tc>
                    <w:tc>
                      <w:tcPr>
                        <w:tcW w:w="8931" w:type="dxa"/>
                      </w:tcPr>
                      <w:p w14:paraId="787E6117" w14:textId="77777777" w:rsidR="00F61591" w:rsidRPr="009B3E1E" w:rsidRDefault="00B42793">
                        <w:pPr>
                          <w:rPr>
                            <w:b/>
                            <w:bCs/>
                          </w:rPr>
                        </w:pPr>
                        <w:r w:rsidRPr="009B3E1E">
                          <w:rPr>
                            <w:rFonts w:hint="eastAsia"/>
                            <w:b/>
                            <w:bCs/>
                          </w:rPr>
                          <w:t>Transformation development and China's local government performance evaluation: problems, causes and change,</w:t>
                        </w:r>
                        <w:r w:rsidR="002E705F" w:rsidRPr="009B3E1E">
                          <w:rPr>
                            <w:rFonts w:hint="eastAsia"/>
                            <w:b/>
                            <w:bCs/>
                          </w:rPr>
                          <w:t xml:space="preserve"> </w:t>
                        </w:r>
                        <w:r w:rsidRPr="009B3E1E">
                          <w:rPr>
                            <w:rFonts w:hint="eastAsia"/>
                            <w:i/>
                            <w:iCs/>
                          </w:rPr>
                          <w:t>China's administrative managemen</w:t>
                        </w:r>
                        <w:r w:rsidRPr="009B3E1E">
                          <w:rPr>
                            <w:rFonts w:hint="eastAsia"/>
                            <w:b/>
                            <w:bCs/>
                          </w:rPr>
                          <w:t>t</w:t>
                        </w:r>
                      </w:p>
                      <w:p w14:paraId="235FB674" w14:textId="77777777" w:rsidR="00F61591" w:rsidRPr="009B3E1E" w:rsidRDefault="00F61591">
                        <w:pPr>
                          <w:rPr>
                            <w:b/>
                            <w:bCs/>
                          </w:rPr>
                        </w:pPr>
                      </w:p>
                    </w:tc>
                  </w:tr>
                  <w:tr w:rsidR="00F61591" w:rsidRPr="009B3E1E" w14:paraId="0F716328" w14:textId="77777777">
                    <w:tc>
                      <w:tcPr>
                        <w:tcW w:w="1696" w:type="dxa"/>
                      </w:tcPr>
                      <w:p w14:paraId="2893E4F7" w14:textId="77777777" w:rsidR="00F61591" w:rsidRPr="009B3E1E" w:rsidRDefault="00B42793">
                        <w:pPr>
                          <w:rPr>
                            <w:spacing w:val="-6"/>
                            <w:kern w:val="0"/>
                          </w:rPr>
                        </w:pPr>
                        <w:r w:rsidRPr="009B3E1E">
                          <w:rPr>
                            <w:rFonts w:hint="eastAsia"/>
                            <w:spacing w:val="-6"/>
                            <w:kern w:val="0"/>
                          </w:rPr>
                          <w:t>2013.8</w:t>
                        </w:r>
                      </w:p>
                    </w:tc>
                    <w:tc>
                      <w:tcPr>
                        <w:tcW w:w="8931" w:type="dxa"/>
                      </w:tcPr>
                      <w:p w14:paraId="4CC39DF0" w14:textId="77777777" w:rsidR="00F61591" w:rsidRPr="009B3E1E" w:rsidRDefault="00B42793">
                        <w:pPr>
                          <w:rPr>
                            <w:b/>
                            <w:bCs/>
                          </w:rPr>
                        </w:pPr>
                        <w:r w:rsidRPr="009B3E1E">
                          <w:rPr>
                            <w:rFonts w:hint="eastAsia"/>
                            <w:b/>
                            <w:bCs/>
                          </w:rPr>
                          <w:t>Transformation process, fiscal expenditure structure and the development of Chinese local government performance evaluation,</w:t>
                        </w:r>
                        <w:r w:rsidR="002E705F" w:rsidRPr="009B3E1E">
                          <w:rPr>
                            <w:rFonts w:hint="eastAsia"/>
                            <w:b/>
                            <w:bCs/>
                          </w:rPr>
                          <w:t xml:space="preserve"> </w:t>
                        </w:r>
                        <w:r w:rsidRPr="009B3E1E">
                          <w:rPr>
                            <w:rFonts w:hint="eastAsia"/>
                            <w:i/>
                            <w:iCs/>
                          </w:rPr>
                          <w:t>Fudan Journal</w:t>
                        </w:r>
                      </w:p>
                      <w:p w14:paraId="078EE199" w14:textId="77777777" w:rsidR="00F61591" w:rsidRPr="009B3E1E" w:rsidRDefault="00F61591">
                        <w:pPr>
                          <w:rPr>
                            <w:b/>
                            <w:bCs/>
                          </w:rPr>
                        </w:pPr>
                      </w:p>
                    </w:tc>
                  </w:tr>
                  <w:tr w:rsidR="00F61591" w:rsidRPr="009B3E1E" w14:paraId="4F8217AE" w14:textId="77777777">
                    <w:tc>
                      <w:tcPr>
                        <w:tcW w:w="1696" w:type="dxa"/>
                      </w:tcPr>
                      <w:p w14:paraId="0BF5AE55" w14:textId="77777777" w:rsidR="00F61591" w:rsidRPr="009B3E1E" w:rsidRDefault="00B42793">
                        <w:pPr>
                          <w:rPr>
                            <w:spacing w:val="-6"/>
                            <w:kern w:val="0"/>
                          </w:rPr>
                        </w:pPr>
                        <w:r w:rsidRPr="009B3E1E">
                          <w:rPr>
                            <w:rFonts w:hint="eastAsia"/>
                            <w:spacing w:val="-6"/>
                            <w:kern w:val="0"/>
                          </w:rPr>
                          <w:t>2011.2</w:t>
                        </w:r>
                      </w:p>
                    </w:tc>
                    <w:tc>
                      <w:tcPr>
                        <w:tcW w:w="8931" w:type="dxa"/>
                      </w:tcPr>
                      <w:p w14:paraId="6B2D9A37" w14:textId="77777777" w:rsidR="00F61591" w:rsidRPr="009B3E1E" w:rsidRDefault="00B42793">
                        <w:pPr>
                          <w:rPr>
                            <w:i/>
                            <w:iCs/>
                          </w:rPr>
                        </w:pPr>
                        <w:r w:rsidRPr="009B3E1E">
                          <w:rPr>
                            <w:rFonts w:hint="eastAsia"/>
                            <w:b/>
                            <w:bCs/>
                          </w:rPr>
                          <w:t>T</w:t>
                        </w:r>
                        <w:r w:rsidRPr="009B3E1E">
                          <w:rPr>
                            <w:b/>
                            <w:bCs/>
                          </w:rPr>
                          <w:t>he performance appraisal of human capital and theory construction of public service human resources management accounting</w:t>
                        </w:r>
                        <w:r w:rsidRPr="009B3E1E">
                          <w:rPr>
                            <w:rFonts w:hint="eastAsia"/>
                            <w:b/>
                            <w:bCs/>
                          </w:rPr>
                          <w:t>-based on the cost-benefit analysis,</w:t>
                        </w:r>
                        <w:r w:rsidR="002E705F" w:rsidRPr="009B3E1E">
                          <w:rPr>
                            <w:rFonts w:hint="eastAsia"/>
                            <w:b/>
                            <w:bCs/>
                          </w:rPr>
                          <w:t xml:space="preserve"> </w:t>
                        </w:r>
                        <w:r w:rsidRPr="009B3E1E">
                          <w:rPr>
                            <w:rFonts w:hint="eastAsia"/>
                            <w:i/>
                            <w:iCs/>
                          </w:rPr>
                          <w:t>Economic and management research</w:t>
                        </w:r>
                      </w:p>
                    </w:tc>
                  </w:tr>
                  <w:tr w:rsidR="00F61591" w:rsidRPr="009B3E1E" w14:paraId="78ED7467" w14:textId="77777777">
                    <w:tc>
                      <w:tcPr>
                        <w:tcW w:w="1696" w:type="dxa"/>
                      </w:tcPr>
                      <w:p w14:paraId="4CD35709" w14:textId="77777777" w:rsidR="00F61591" w:rsidRPr="009B3E1E" w:rsidRDefault="00B42793">
                        <w:pPr>
                          <w:rPr>
                            <w:spacing w:val="-6"/>
                            <w:kern w:val="0"/>
                          </w:rPr>
                        </w:pPr>
                        <w:r w:rsidRPr="009B3E1E">
                          <w:rPr>
                            <w:rFonts w:hint="eastAsia"/>
                            <w:spacing w:val="-6"/>
                            <w:kern w:val="0"/>
                          </w:rPr>
                          <w:t>2010.11</w:t>
                        </w:r>
                      </w:p>
                    </w:tc>
                    <w:tc>
                      <w:tcPr>
                        <w:tcW w:w="8931" w:type="dxa"/>
                      </w:tcPr>
                      <w:p w14:paraId="62BED287" w14:textId="77777777" w:rsidR="00F61591" w:rsidRPr="009B3E1E" w:rsidRDefault="00B42793">
                        <w:pPr>
                          <w:rPr>
                            <w:i/>
                            <w:iCs/>
                          </w:rPr>
                        </w:pPr>
                        <w:r w:rsidRPr="009B3E1E">
                          <w:rPr>
                            <w:b/>
                            <w:bCs/>
                          </w:rPr>
                          <w:t>Tax system structure, the "fiscal illusion" and the government scale expansion</w:t>
                        </w:r>
                        <w:r w:rsidRPr="009B3E1E">
                          <w:rPr>
                            <w:rFonts w:hint="eastAsia"/>
                            <w:b/>
                            <w:bCs/>
                          </w:rPr>
                          <w:t>,</w:t>
                        </w:r>
                        <w:r w:rsidR="002E705F" w:rsidRPr="009B3E1E">
                          <w:rPr>
                            <w:rFonts w:hint="eastAsia"/>
                            <w:b/>
                            <w:bCs/>
                          </w:rPr>
                          <w:t xml:space="preserve"> </w:t>
                        </w:r>
                        <w:r w:rsidRPr="009B3E1E">
                          <w:rPr>
                            <w:rFonts w:hint="eastAsia"/>
                            <w:i/>
                            <w:iCs/>
                          </w:rPr>
                          <w:t>Journal of central university of finance and economics</w:t>
                        </w:r>
                      </w:p>
                      <w:p w14:paraId="4D9F7237" w14:textId="77777777" w:rsidR="00F61591" w:rsidRPr="009B3E1E" w:rsidRDefault="00F61591">
                        <w:pPr>
                          <w:rPr>
                            <w:i/>
                            <w:iCs/>
                          </w:rPr>
                        </w:pPr>
                      </w:p>
                    </w:tc>
                  </w:tr>
                  <w:tr w:rsidR="00F61591" w:rsidRPr="009B3E1E" w14:paraId="08869C23" w14:textId="77777777">
                    <w:tc>
                      <w:tcPr>
                        <w:tcW w:w="1696" w:type="dxa"/>
                      </w:tcPr>
                      <w:p w14:paraId="48979E1C" w14:textId="77777777" w:rsidR="00F61591" w:rsidRPr="009B3E1E" w:rsidRDefault="00B42793">
                        <w:pPr>
                          <w:rPr>
                            <w:spacing w:val="-6"/>
                            <w:kern w:val="0"/>
                          </w:rPr>
                        </w:pPr>
                        <w:r w:rsidRPr="009B3E1E">
                          <w:rPr>
                            <w:rFonts w:hint="eastAsia"/>
                            <w:spacing w:val="-6"/>
                            <w:kern w:val="0"/>
                          </w:rPr>
                          <w:t>2011.06</w:t>
                        </w:r>
                      </w:p>
                    </w:tc>
                    <w:tc>
                      <w:tcPr>
                        <w:tcW w:w="8931" w:type="dxa"/>
                      </w:tcPr>
                      <w:p w14:paraId="7B997A66" w14:textId="77777777" w:rsidR="00F61591" w:rsidRPr="009B3E1E" w:rsidRDefault="00B42793">
                        <w:pPr>
                          <w:rPr>
                            <w:bCs/>
                            <w:i/>
                            <w:iCs/>
                            <w:spacing w:val="-6"/>
                            <w:kern w:val="0"/>
                            <w:szCs w:val="21"/>
                          </w:rPr>
                        </w:pPr>
                        <w:r w:rsidRPr="009B3E1E">
                          <w:rPr>
                            <w:rFonts w:hint="eastAsia"/>
                            <w:b/>
                            <w:bCs/>
                          </w:rPr>
                          <w:t>China</w:t>
                        </w:r>
                        <w:r w:rsidRPr="009B3E1E">
                          <w:rPr>
                            <w:b/>
                            <w:bCs/>
                          </w:rPr>
                          <w:t>’</w:t>
                        </w:r>
                        <w:r w:rsidRPr="009B3E1E">
                          <w:rPr>
                            <w:rFonts w:hint="eastAsia"/>
                            <w:b/>
                            <w:bCs/>
                          </w:rPr>
                          <w:t>s</w:t>
                        </w:r>
                        <w:r w:rsidRPr="009B3E1E">
                          <w:rPr>
                            <w:b/>
                            <w:bCs/>
                          </w:rPr>
                          <w:t xml:space="preserve"> small and medium-sized enterprises debt and new guarantee pattern design</w:t>
                        </w:r>
                        <w:r w:rsidRPr="009B3E1E">
                          <w:rPr>
                            <w:rFonts w:hint="eastAsia"/>
                            <w:b/>
                            <w:bCs/>
                          </w:rPr>
                          <w:t>,</w:t>
                        </w:r>
                        <w:r w:rsidR="002E705F" w:rsidRPr="009B3E1E">
                          <w:rPr>
                            <w:rFonts w:hint="eastAsia"/>
                            <w:b/>
                            <w:bCs/>
                          </w:rPr>
                          <w:t xml:space="preserve"> </w:t>
                        </w:r>
                        <w:r w:rsidRPr="009B3E1E">
                          <w:rPr>
                            <w:bCs/>
                            <w:i/>
                            <w:iCs/>
                            <w:spacing w:val="-6"/>
                            <w:kern w:val="0"/>
                            <w:szCs w:val="21"/>
                          </w:rPr>
                          <w:t>Academic Exchange</w:t>
                        </w:r>
                      </w:p>
                      <w:p w14:paraId="49F9A047" w14:textId="77777777" w:rsidR="00F61591" w:rsidRPr="009B3E1E" w:rsidRDefault="00F61591">
                        <w:pPr>
                          <w:rPr>
                            <w:b/>
                            <w:bCs/>
                          </w:rPr>
                        </w:pPr>
                      </w:p>
                    </w:tc>
                  </w:tr>
                  <w:tr w:rsidR="00F61591" w:rsidRPr="009B3E1E" w14:paraId="70565A93" w14:textId="77777777">
                    <w:tc>
                      <w:tcPr>
                        <w:tcW w:w="1696" w:type="dxa"/>
                      </w:tcPr>
                      <w:p w14:paraId="2F20A41C" w14:textId="77777777" w:rsidR="00F61591" w:rsidRPr="009B3E1E" w:rsidRDefault="00B42793">
                        <w:pPr>
                          <w:rPr>
                            <w:spacing w:val="-6"/>
                            <w:kern w:val="0"/>
                          </w:rPr>
                        </w:pPr>
                        <w:r w:rsidRPr="009B3E1E">
                          <w:rPr>
                            <w:rFonts w:hint="eastAsia"/>
                            <w:spacing w:val="-6"/>
                            <w:kern w:val="0"/>
                          </w:rPr>
                          <w:t>2010.06</w:t>
                        </w:r>
                      </w:p>
                    </w:tc>
                    <w:tc>
                      <w:tcPr>
                        <w:tcW w:w="8931" w:type="dxa"/>
                      </w:tcPr>
                      <w:p w14:paraId="1244A542" w14:textId="77777777" w:rsidR="00F61591" w:rsidRPr="009B3E1E" w:rsidRDefault="00B42793">
                        <w:pPr>
                          <w:rPr>
                            <w:bCs/>
                            <w:i/>
                            <w:iCs/>
                            <w:spacing w:val="-6"/>
                            <w:kern w:val="0"/>
                            <w:szCs w:val="21"/>
                          </w:rPr>
                        </w:pPr>
                        <w:r w:rsidRPr="009B3E1E">
                          <w:rPr>
                            <w:b/>
                            <w:bCs/>
                          </w:rPr>
                          <w:t>Gap and the countermeasures of construction of Shanghai international center for the Hong Kong international financial center as an example</w:t>
                        </w:r>
                        <w:r w:rsidRPr="009B3E1E">
                          <w:rPr>
                            <w:rFonts w:hint="eastAsia"/>
                            <w:b/>
                            <w:bCs/>
                          </w:rPr>
                          <w:t>,</w:t>
                        </w:r>
                        <w:r w:rsidR="002E705F" w:rsidRPr="009B3E1E">
                          <w:rPr>
                            <w:rFonts w:hint="eastAsia"/>
                            <w:b/>
                            <w:bCs/>
                          </w:rPr>
                          <w:t xml:space="preserve"> </w:t>
                        </w:r>
                        <w:r w:rsidRPr="009B3E1E">
                          <w:rPr>
                            <w:bCs/>
                            <w:i/>
                            <w:iCs/>
                            <w:spacing w:val="-6"/>
                            <w:kern w:val="0"/>
                            <w:szCs w:val="21"/>
                          </w:rPr>
                          <w:t>Academic Exchange</w:t>
                        </w:r>
                      </w:p>
                      <w:p w14:paraId="6E849BB5" w14:textId="77777777" w:rsidR="00F61591" w:rsidRPr="009B3E1E" w:rsidRDefault="00F61591">
                        <w:pPr>
                          <w:rPr>
                            <w:b/>
                            <w:bCs/>
                          </w:rPr>
                        </w:pPr>
                      </w:p>
                    </w:tc>
                  </w:tr>
                  <w:tr w:rsidR="00F61591" w:rsidRPr="009B3E1E" w14:paraId="55575D71" w14:textId="77777777">
                    <w:tc>
                      <w:tcPr>
                        <w:tcW w:w="1696" w:type="dxa"/>
                      </w:tcPr>
                      <w:p w14:paraId="3BDDA1EE" w14:textId="77777777" w:rsidR="00F61591" w:rsidRPr="009B3E1E" w:rsidRDefault="00B42793">
                        <w:pPr>
                          <w:rPr>
                            <w:spacing w:val="-6"/>
                            <w:kern w:val="0"/>
                          </w:rPr>
                        </w:pPr>
                        <w:r w:rsidRPr="009B3E1E">
                          <w:rPr>
                            <w:rFonts w:hint="eastAsia"/>
                            <w:spacing w:val="-6"/>
                            <w:kern w:val="0"/>
                          </w:rPr>
                          <w:t>2010.03</w:t>
                        </w:r>
                      </w:p>
                    </w:tc>
                    <w:tc>
                      <w:tcPr>
                        <w:tcW w:w="8931" w:type="dxa"/>
                      </w:tcPr>
                      <w:p w14:paraId="4099E9EC" w14:textId="77777777" w:rsidR="00F61591" w:rsidRPr="009B3E1E" w:rsidRDefault="00B42793">
                        <w:pPr>
                          <w:rPr>
                            <w:b/>
                            <w:bCs/>
                          </w:rPr>
                        </w:pPr>
                        <w:r w:rsidRPr="009B3E1E">
                          <w:rPr>
                            <w:b/>
                            <w:bCs/>
                          </w:rPr>
                          <w:t>The university intangible assets value assessment</w:t>
                        </w:r>
                        <w:r w:rsidRPr="009B3E1E">
                          <w:rPr>
                            <w:rFonts w:hint="eastAsia"/>
                            <w:b/>
                            <w:bCs/>
                          </w:rPr>
                          <w:t>,100 accounting problems in the 21st century,</w:t>
                        </w:r>
                        <w:r w:rsidR="002E705F" w:rsidRPr="009B3E1E">
                          <w:rPr>
                            <w:rFonts w:hint="eastAsia"/>
                            <w:b/>
                            <w:bCs/>
                          </w:rPr>
                          <w:t xml:space="preserve"> </w:t>
                        </w:r>
                        <w:r w:rsidRPr="009B3E1E">
                          <w:rPr>
                            <w:rFonts w:hint="eastAsia"/>
                            <w:i/>
                            <w:iCs/>
                          </w:rPr>
                          <w:t>lixin press</w:t>
                        </w:r>
                      </w:p>
                      <w:p w14:paraId="6BAFE0FE" w14:textId="77777777" w:rsidR="00F61591" w:rsidRPr="009B3E1E" w:rsidRDefault="00F61591">
                        <w:pPr>
                          <w:rPr>
                            <w:b/>
                            <w:bCs/>
                          </w:rPr>
                        </w:pPr>
                      </w:p>
                    </w:tc>
                  </w:tr>
                  <w:tr w:rsidR="00F61591" w:rsidRPr="009B3E1E" w14:paraId="26EED8C7" w14:textId="77777777">
                    <w:tc>
                      <w:tcPr>
                        <w:tcW w:w="1696" w:type="dxa"/>
                      </w:tcPr>
                      <w:p w14:paraId="13A8AAEB" w14:textId="77777777" w:rsidR="00F61591" w:rsidRPr="009B3E1E" w:rsidRDefault="00B42793">
                        <w:r w:rsidRPr="009B3E1E">
                          <w:rPr>
                            <w:rFonts w:hint="eastAsia"/>
                            <w:spacing w:val="-6"/>
                            <w:kern w:val="0"/>
                          </w:rPr>
                          <w:t>2010.02</w:t>
                        </w:r>
                      </w:p>
                    </w:tc>
                    <w:tc>
                      <w:tcPr>
                        <w:tcW w:w="8931" w:type="dxa"/>
                      </w:tcPr>
                      <w:p w14:paraId="48B1BE4E" w14:textId="77777777" w:rsidR="00F61591" w:rsidRPr="009B3E1E" w:rsidRDefault="00B42793">
                        <w:pPr>
                          <w:rPr>
                            <w:bCs/>
                            <w:i/>
                            <w:iCs/>
                            <w:spacing w:val="-6"/>
                            <w:kern w:val="0"/>
                            <w:szCs w:val="21"/>
                          </w:rPr>
                        </w:pPr>
                        <w:r w:rsidRPr="009B3E1E">
                          <w:rPr>
                            <w:rFonts w:hint="eastAsia"/>
                            <w:b/>
                            <w:smallCaps/>
                            <w:spacing w:val="-6"/>
                            <w:szCs w:val="21"/>
                          </w:rPr>
                          <w:t xml:space="preserve">The economic analysis of the </w:t>
                        </w:r>
                        <w:r w:rsidRPr="009B3E1E">
                          <w:rPr>
                            <w:b/>
                            <w:smallCaps/>
                            <w:spacing w:val="-6"/>
                            <w:szCs w:val="21"/>
                          </w:rPr>
                          <w:t xml:space="preserve">ownership incentive system arrangement </w:t>
                        </w:r>
                        <w:r w:rsidRPr="009B3E1E">
                          <w:rPr>
                            <w:rFonts w:hint="eastAsia"/>
                            <w:b/>
                            <w:smallCaps/>
                            <w:spacing w:val="-6"/>
                            <w:szCs w:val="21"/>
                          </w:rPr>
                          <w:t xml:space="preserve">of </w:t>
                        </w:r>
                        <w:r w:rsidRPr="009B3E1E">
                          <w:rPr>
                            <w:b/>
                            <w:smallCaps/>
                            <w:spacing w:val="-6"/>
                            <w:szCs w:val="21"/>
                          </w:rPr>
                          <w:t>China's public service sector,</w:t>
                        </w:r>
                        <w:r w:rsidRPr="009B3E1E">
                          <w:rPr>
                            <w:spacing w:val="-6"/>
                            <w:kern w:val="0"/>
                          </w:rPr>
                          <w:t xml:space="preserve"> </w:t>
                        </w:r>
                        <w:r w:rsidRPr="009B3E1E">
                          <w:rPr>
                            <w:bCs/>
                            <w:i/>
                            <w:iCs/>
                            <w:spacing w:val="-6"/>
                            <w:kern w:val="0"/>
                            <w:szCs w:val="21"/>
                          </w:rPr>
                          <w:t>Finance and Trade Economics</w:t>
                        </w:r>
                      </w:p>
                      <w:p w14:paraId="65DE945E" w14:textId="77777777" w:rsidR="00F61591" w:rsidRPr="009B3E1E" w:rsidRDefault="00F61591"/>
                    </w:tc>
                  </w:tr>
                  <w:tr w:rsidR="00F61591" w:rsidRPr="009B3E1E" w14:paraId="603D1D6D" w14:textId="77777777">
                    <w:tc>
                      <w:tcPr>
                        <w:tcW w:w="1696" w:type="dxa"/>
                      </w:tcPr>
                      <w:p w14:paraId="33FF2316" w14:textId="77777777" w:rsidR="00F61591" w:rsidRPr="009B3E1E" w:rsidRDefault="00B42793">
                        <w:r w:rsidRPr="009B3E1E">
                          <w:rPr>
                            <w:rFonts w:hint="eastAsia"/>
                            <w:spacing w:val="-6"/>
                            <w:kern w:val="0"/>
                          </w:rPr>
                          <w:t>2009.09</w:t>
                        </w:r>
                      </w:p>
                    </w:tc>
                    <w:tc>
                      <w:tcPr>
                        <w:tcW w:w="8931" w:type="dxa"/>
                      </w:tcPr>
                      <w:p w14:paraId="5DF1BFD5" w14:textId="77777777" w:rsidR="00F61591" w:rsidRPr="009B3E1E" w:rsidRDefault="00B42793" w:rsidP="00B42793">
                        <w:pPr>
                          <w:ind w:left="99" w:hangingChars="50" w:hanging="99"/>
                          <w:rPr>
                            <w:spacing w:val="-6"/>
                            <w:kern w:val="0"/>
                          </w:rPr>
                        </w:pPr>
                        <w:r w:rsidRPr="009B3E1E">
                          <w:rPr>
                            <w:b/>
                            <w:smallCaps/>
                            <w:spacing w:val="-6"/>
                            <w:szCs w:val="21"/>
                          </w:rPr>
                          <w:t>"Leviathan hypothesis," Fiscal Decentralization and</w:t>
                        </w:r>
                        <w:r w:rsidRPr="009B3E1E">
                          <w:rPr>
                            <w:rFonts w:hint="eastAsia"/>
                            <w:b/>
                            <w:smallCaps/>
                            <w:spacing w:val="-6"/>
                            <w:szCs w:val="21"/>
                          </w:rPr>
                          <w:t xml:space="preserve"> the </w:t>
                        </w:r>
                        <w:r w:rsidRPr="009B3E1E">
                          <w:rPr>
                            <w:b/>
                            <w:smallCaps/>
                            <w:spacing w:val="-6"/>
                            <w:szCs w:val="21"/>
                          </w:rPr>
                          <w:t>scale expansion</w:t>
                        </w:r>
                        <w:r w:rsidRPr="009B3E1E">
                          <w:rPr>
                            <w:rFonts w:hint="eastAsia"/>
                            <w:b/>
                            <w:smallCaps/>
                            <w:spacing w:val="-6"/>
                            <w:szCs w:val="21"/>
                          </w:rPr>
                          <w:t xml:space="preserve"> of the</w:t>
                        </w:r>
                        <w:r w:rsidRPr="009B3E1E">
                          <w:rPr>
                            <w:b/>
                            <w:smallCaps/>
                            <w:spacing w:val="-6"/>
                            <w:szCs w:val="21"/>
                          </w:rPr>
                          <w:t xml:space="preserve"> local </w:t>
                        </w:r>
                        <w:r w:rsidRPr="009B3E1E">
                          <w:rPr>
                            <w:rFonts w:hint="eastAsia"/>
                            <w:b/>
                            <w:smallCaps/>
                            <w:spacing w:val="-6"/>
                            <w:szCs w:val="21"/>
                          </w:rPr>
                          <w:t xml:space="preserve">government </w:t>
                        </w:r>
                        <w:r w:rsidRPr="009B3E1E">
                          <w:rPr>
                            <w:b/>
                            <w:smallCaps/>
                            <w:spacing w:val="-6"/>
                            <w:szCs w:val="21"/>
                          </w:rPr>
                          <w:t>(1998-2006)</w:t>
                        </w:r>
                        <w:r w:rsidRPr="009B3E1E">
                          <w:rPr>
                            <w:spacing w:val="-6"/>
                            <w:kern w:val="0"/>
                          </w:rPr>
                          <w:t xml:space="preserve">, </w:t>
                        </w:r>
                        <w:r w:rsidRPr="009B3E1E">
                          <w:rPr>
                            <w:bCs/>
                            <w:i/>
                            <w:iCs/>
                            <w:spacing w:val="-6"/>
                            <w:kern w:val="0"/>
                            <w:szCs w:val="21"/>
                          </w:rPr>
                          <w:t xml:space="preserve">China Social Science </w:t>
                        </w:r>
                        <w:r w:rsidRPr="009B3E1E">
                          <w:rPr>
                            <w:rFonts w:hint="eastAsia"/>
                            <w:bCs/>
                            <w:i/>
                            <w:iCs/>
                            <w:spacing w:val="-6"/>
                            <w:kern w:val="0"/>
                            <w:szCs w:val="21"/>
                          </w:rPr>
                          <w:t>Abstract</w:t>
                        </w:r>
                      </w:p>
                      <w:p w14:paraId="1E593B1A" w14:textId="77777777" w:rsidR="00F61591" w:rsidRPr="009B3E1E" w:rsidRDefault="00F61591"/>
                    </w:tc>
                  </w:tr>
                  <w:tr w:rsidR="00F61591" w:rsidRPr="009B3E1E" w14:paraId="42292D46" w14:textId="77777777">
                    <w:tc>
                      <w:tcPr>
                        <w:tcW w:w="1696" w:type="dxa"/>
                      </w:tcPr>
                      <w:p w14:paraId="239EB54B" w14:textId="77777777" w:rsidR="00F61591" w:rsidRPr="009B3E1E" w:rsidRDefault="00B42793">
                        <w:r w:rsidRPr="009B3E1E">
                          <w:rPr>
                            <w:rFonts w:hint="eastAsia"/>
                            <w:spacing w:val="-6"/>
                            <w:kern w:val="0"/>
                          </w:rPr>
                          <w:t>2009.07</w:t>
                        </w:r>
                      </w:p>
                    </w:tc>
                    <w:tc>
                      <w:tcPr>
                        <w:tcW w:w="8931" w:type="dxa"/>
                      </w:tcPr>
                      <w:p w14:paraId="1A9DB7CB" w14:textId="77777777" w:rsidR="00F61591" w:rsidRPr="009B3E1E" w:rsidRDefault="00B42793">
                        <w:pPr>
                          <w:rPr>
                            <w:bCs/>
                            <w:i/>
                            <w:iCs/>
                            <w:spacing w:val="-6"/>
                            <w:kern w:val="0"/>
                            <w:szCs w:val="21"/>
                          </w:rPr>
                        </w:pPr>
                        <w:r w:rsidRPr="009B3E1E">
                          <w:rPr>
                            <w:rFonts w:hint="eastAsia"/>
                            <w:b/>
                            <w:smallCaps/>
                            <w:spacing w:val="-6"/>
                            <w:szCs w:val="21"/>
                          </w:rPr>
                          <w:t>T</w:t>
                        </w:r>
                        <w:r w:rsidRPr="009B3E1E">
                          <w:rPr>
                            <w:b/>
                            <w:smallCaps/>
                            <w:spacing w:val="-6"/>
                            <w:szCs w:val="21"/>
                          </w:rPr>
                          <w:t>h</w:t>
                        </w:r>
                        <w:r w:rsidRPr="009B3E1E">
                          <w:rPr>
                            <w:rFonts w:hint="eastAsia"/>
                            <w:b/>
                            <w:smallCaps/>
                            <w:spacing w:val="-6"/>
                            <w:szCs w:val="21"/>
                          </w:rPr>
                          <w:t>e Construction of the s</w:t>
                        </w:r>
                        <w:r w:rsidRPr="009B3E1E">
                          <w:rPr>
                            <w:b/>
                            <w:smallCaps/>
                            <w:spacing w:val="-6"/>
                            <w:szCs w:val="21"/>
                          </w:rPr>
                          <w:t xml:space="preserve">ociety, fiscal decentralization and </w:t>
                        </w:r>
                        <w:r w:rsidRPr="009B3E1E">
                          <w:rPr>
                            <w:rFonts w:hint="eastAsia"/>
                            <w:b/>
                            <w:smallCaps/>
                            <w:spacing w:val="-6"/>
                            <w:szCs w:val="21"/>
                          </w:rPr>
                          <w:t xml:space="preserve">the changes of the </w:t>
                        </w:r>
                        <w:r w:rsidRPr="009B3E1E">
                          <w:rPr>
                            <w:b/>
                            <w:smallCaps/>
                            <w:spacing w:val="-6"/>
                            <w:szCs w:val="21"/>
                          </w:rPr>
                          <w:t xml:space="preserve">public finance system – </w:t>
                        </w:r>
                        <w:r w:rsidRPr="009B3E1E">
                          <w:rPr>
                            <w:rFonts w:hint="eastAsia"/>
                            <w:b/>
                            <w:smallCaps/>
                            <w:spacing w:val="-6"/>
                            <w:szCs w:val="21"/>
                          </w:rPr>
                          <w:t xml:space="preserve">A </w:t>
                        </w:r>
                        <w:r w:rsidRPr="009B3E1E">
                          <w:rPr>
                            <w:b/>
                            <w:smallCaps/>
                            <w:spacing w:val="-6"/>
                            <w:szCs w:val="21"/>
                          </w:rPr>
                          <w:t>Perspective based</w:t>
                        </w:r>
                        <w:r w:rsidRPr="009B3E1E">
                          <w:rPr>
                            <w:rFonts w:hint="eastAsia"/>
                            <w:b/>
                            <w:smallCaps/>
                            <w:spacing w:val="-6"/>
                            <w:szCs w:val="21"/>
                          </w:rPr>
                          <w:t xml:space="preserve"> on a</w:t>
                        </w:r>
                        <w:r w:rsidRPr="009B3E1E">
                          <w:rPr>
                            <w:b/>
                            <w:smallCaps/>
                            <w:spacing w:val="-6"/>
                            <w:szCs w:val="21"/>
                          </w:rPr>
                          <w:t xml:space="preserve"> </w:t>
                        </w:r>
                        <w:r w:rsidRPr="009B3E1E">
                          <w:rPr>
                            <w:rFonts w:hint="eastAsia"/>
                            <w:b/>
                            <w:smallCaps/>
                            <w:spacing w:val="-6"/>
                            <w:szCs w:val="21"/>
                          </w:rPr>
                          <w:t>City</w:t>
                        </w:r>
                        <w:r w:rsidRPr="009B3E1E">
                          <w:rPr>
                            <w:b/>
                            <w:smallCaps/>
                            <w:spacing w:val="-6"/>
                            <w:szCs w:val="21"/>
                          </w:rPr>
                          <w:t xml:space="preserve"> – District</w:t>
                        </w:r>
                        <w:r w:rsidRPr="009B3E1E">
                          <w:rPr>
                            <w:rFonts w:hint="eastAsia"/>
                            <w:b/>
                            <w:smallCaps/>
                            <w:spacing w:val="-6"/>
                            <w:szCs w:val="21"/>
                          </w:rPr>
                          <w:t xml:space="preserve"> two degree </w:t>
                        </w:r>
                        <w:r w:rsidRPr="009B3E1E">
                          <w:rPr>
                            <w:b/>
                            <w:smallCaps/>
                            <w:spacing w:val="-6"/>
                            <w:szCs w:val="21"/>
                          </w:rPr>
                          <w:t>Financial</w:t>
                        </w:r>
                        <w:r w:rsidRPr="009B3E1E">
                          <w:rPr>
                            <w:rFonts w:hint="eastAsia"/>
                            <w:b/>
                            <w:smallCaps/>
                            <w:spacing w:val="-6"/>
                            <w:szCs w:val="21"/>
                          </w:rPr>
                          <w:t xml:space="preserve"> system in Shanghai</w:t>
                        </w:r>
                        <w:r w:rsidRPr="009B3E1E">
                          <w:rPr>
                            <w:b/>
                            <w:smallCaps/>
                            <w:spacing w:val="-6"/>
                            <w:szCs w:val="21"/>
                          </w:rPr>
                          <w:t>, "</w:t>
                        </w:r>
                        <w:r w:rsidRPr="009B3E1E">
                          <w:rPr>
                            <w:bCs/>
                            <w:i/>
                            <w:iCs/>
                            <w:spacing w:val="-6"/>
                            <w:kern w:val="0"/>
                            <w:szCs w:val="21"/>
                          </w:rPr>
                          <w:t>Academic Exchange</w:t>
                        </w:r>
                      </w:p>
                      <w:p w14:paraId="2FA0AD68" w14:textId="77777777" w:rsidR="00F61591" w:rsidRPr="009B3E1E" w:rsidRDefault="00F61591"/>
                    </w:tc>
                  </w:tr>
                  <w:tr w:rsidR="00F61591" w:rsidRPr="009B3E1E" w14:paraId="184D7FD3" w14:textId="77777777">
                    <w:tc>
                      <w:tcPr>
                        <w:tcW w:w="1696" w:type="dxa"/>
                      </w:tcPr>
                      <w:p w14:paraId="40BA9CA3" w14:textId="77777777" w:rsidR="00F61591" w:rsidRPr="009B3E1E" w:rsidRDefault="00B42793">
                        <w:r w:rsidRPr="009B3E1E">
                          <w:rPr>
                            <w:rFonts w:hint="eastAsia"/>
                            <w:spacing w:val="-6"/>
                            <w:kern w:val="0"/>
                          </w:rPr>
                          <w:t>2009.02</w:t>
                        </w:r>
                      </w:p>
                    </w:tc>
                    <w:tc>
                      <w:tcPr>
                        <w:tcW w:w="8931" w:type="dxa"/>
                      </w:tcPr>
                      <w:p w14:paraId="5217FA9F" w14:textId="77777777" w:rsidR="00F61591" w:rsidRPr="009B3E1E" w:rsidRDefault="00B42793" w:rsidP="00B42793">
                        <w:pPr>
                          <w:ind w:left="99" w:hangingChars="50" w:hanging="99"/>
                          <w:rPr>
                            <w:spacing w:val="-6"/>
                            <w:kern w:val="0"/>
                          </w:rPr>
                        </w:pPr>
                        <w:r w:rsidRPr="009B3E1E">
                          <w:rPr>
                            <w:b/>
                            <w:smallCaps/>
                            <w:spacing w:val="-6"/>
                            <w:szCs w:val="21"/>
                          </w:rPr>
                          <w:t>"Leviathan hypothesis," Fiscal Decentralization and</w:t>
                        </w:r>
                        <w:r w:rsidRPr="009B3E1E">
                          <w:rPr>
                            <w:rFonts w:hint="eastAsia"/>
                            <w:b/>
                            <w:smallCaps/>
                            <w:spacing w:val="-6"/>
                            <w:szCs w:val="21"/>
                          </w:rPr>
                          <w:t xml:space="preserve"> the </w:t>
                        </w:r>
                        <w:r w:rsidRPr="009B3E1E">
                          <w:rPr>
                            <w:b/>
                            <w:smallCaps/>
                            <w:spacing w:val="-6"/>
                            <w:szCs w:val="21"/>
                          </w:rPr>
                          <w:t>scale expansion</w:t>
                        </w:r>
                        <w:r w:rsidRPr="009B3E1E">
                          <w:rPr>
                            <w:rFonts w:hint="eastAsia"/>
                            <w:b/>
                            <w:smallCaps/>
                            <w:spacing w:val="-6"/>
                            <w:szCs w:val="21"/>
                          </w:rPr>
                          <w:t xml:space="preserve"> of the</w:t>
                        </w:r>
                        <w:r w:rsidRPr="009B3E1E">
                          <w:rPr>
                            <w:b/>
                            <w:smallCaps/>
                            <w:spacing w:val="-6"/>
                            <w:szCs w:val="21"/>
                          </w:rPr>
                          <w:t xml:space="preserve"> local </w:t>
                        </w:r>
                        <w:r w:rsidRPr="009B3E1E">
                          <w:rPr>
                            <w:rFonts w:hint="eastAsia"/>
                            <w:b/>
                            <w:smallCaps/>
                            <w:spacing w:val="-6"/>
                            <w:szCs w:val="21"/>
                          </w:rPr>
                          <w:t>government --</w:t>
                        </w:r>
                        <w:r w:rsidRPr="009B3E1E">
                          <w:rPr>
                            <w:b/>
                            <w:smallCaps/>
                            <w:spacing w:val="-6"/>
                            <w:szCs w:val="21"/>
                          </w:rPr>
                          <w:t>(</w:t>
                        </w:r>
                        <w:r w:rsidRPr="009B3E1E">
                          <w:rPr>
                            <w:rFonts w:hint="eastAsia"/>
                            <w:b/>
                            <w:smallCaps/>
                            <w:spacing w:val="-6"/>
                            <w:szCs w:val="21"/>
                          </w:rPr>
                          <w:t xml:space="preserve">Statistics from </w:t>
                        </w:r>
                        <w:r w:rsidRPr="009B3E1E">
                          <w:rPr>
                            <w:b/>
                            <w:smallCaps/>
                            <w:spacing w:val="-6"/>
                            <w:szCs w:val="21"/>
                          </w:rPr>
                          <w:t>1998-2006)</w:t>
                        </w:r>
                        <w:r w:rsidRPr="009B3E1E">
                          <w:rPr>
                            <w:spacing w:val="-6"/>
                            <w:kern w:val="0"/>
                          </w:rPr>
                          <w:t xml:space="preserve">, </w:t>
                        </w:r>
                        <w:r w:rsidRPr="009B3E1E">
                          <w:rPr>
                            <w:bCs/>
                            <w:i/>
                            <w:iCs/>
                            <w:spacing w:val="-6"/>
                            <w:kern w:val="0"/>
                            <w:szCs w:val="21"/>
                          </w:rPr>
                          <w:t>Collected Essays</w:t>
                        </w:r>
                        <w:r w:rsidRPr="009B3E1E">
                          <w:rPr>
                            <w:rFonts w:hint="eastAsia"/>
                            <w:bCs/>
                            <w:i/>
                            <w:iCs/>
                            <w:spacing w:val="-6"/>
                            <w:kern w:val="0"/>
                            <w:szCs w:val="21"/>
                          </w:rPr>
                          <w:t xml:space="preserve"> fo</w:t>
                        </w:r>
                        <w:r w:rsidR="002E705F" w:rsidRPr="009B3E1E">
                          <w:rPr>
                            <w:rFonts w:hint="eastAsia"/>
                            <w:bCs/>
                            <w:i/>
                            <w:iCs/>
                            <w:spacing w:val="-6"/>
                            <w:kern w:val="0"/>
                            <w:szCs w:val="21"/>
                          </w:rPr>
                          <w:t>r</w:t>
                        </w:r>
                        <w:r w:rsidRPr="009B3E1E">
                          <w:rPr>
                            <w:rFonts w:hint="eastAsia"/>
                            <w:bCs/>
                            <w:i/>
                            <w:iCs/>
                            <w:spacing w:val="-6"/>
                            <w:kern w:val="0"/>
                            <w:szCs w:val="21"/>
                          </w:rPr>
                          <w:t xml:space="preserve"> the Fi</w:t>
                        </w:r>
                        <w:r w:rsidR="002E705F" w:rsidRPr="009B3E1E">
                          <w:rPr>
                            <w:rFonts w:hint="eastAsia"/>
                            <w:bCs/>
                            <w:i/>
                            <w:iCs/>
                            <w:spacing w:val="-6"/>
                            <w:kern w:val="0"/>
                            <w:szCs w:val="21"/>
                          </w:rPr>
                          <w:t>na</w:t>
                        </w:r>
                        <w:r w:rsidRPr="009B3E1E">
                          <w:rPr>
                            <w:rFonts w:hint="eastAsia"/>
                            <w:bCs/>
                            <w:i/>
                            <w:iCs/>
                            <w:spacing w:val="-6"/>
                            <w:kern w:val="0"/>
                            <w:szCs w:val="21"/>
                          </w:rPr>
                          <w:t>nce and Economics</w:t>
                        </w:r>
                      </w:p>
                      <w:p w14:paraId="7CF684B1" w14:textId="77777777" w:rsidR="00F61591" w:rsidRPr="009B3E1E" w:rsidRDefault="00F61591"/>
                    </w:tc>
                  </w:tr>
                  <w:tr w:rsidR="00F61591" w:rsidRPr="009B3E1E" w14:paraId="29B9545D" w14:textId="77777777">
                    <w:tc>
                      <w:tcPr>
                        <w:tcW w:w="1696" w:type="dxa"/>
                      </w:tcPr>
                      <w:p w14:paraId="702D8F80" w14:textId="77777777" w:rsidR="00F61591" w:rsidRPr="009B3E1E" w:rsidRDefault="00B42793">
                        <w:pPr>
                          <w:rPr>
                            <w:spacing w:val="-6"/>
                            <w:kern w:val="0"/>
                          </w:rPr>
                        </w:pPr>
                        <w:r w:rsidRPr="009B3E1E">
                          <w:rPr>
                            <w:rFonts w:hint="eastAsia"/>
                            <w:spacing w:val="-6"/>
                            <w:kern w:val="0"/>
                          </w:rPr>
                          <w:t>2008.11</w:t>
                        </w:r>
                      </w:p>
                    </w:tc>
                    <w:tc>
                      <w:tcPr>
                        <w:tcW w:w="8931" w:type="dxa"/>
                      </w:tcPr>
                      <w:p w14:paraId="1EE71724" w14:textId="77777777" w:rsidR="00F61591" w:rsidRPr="009B3E1E" w:rsidRDefault="00B42793" w:rsidP="00B42793">
                        <w:pPr>
                          <w:ind w:left="99" w:hangingChars="50" w:hanging="99"/>
                          <w:rPr>
                            <w:b/>
                            <w:smallCaps/>
                            <w:spacing w:val="-6"/>
                            <w:szCs w:val="21"/>
                          </w:rPr>
                        </w:pPr>
                        <w:r w:rsidRPr="009B3E1E">
                          <w:rPr>
                            <w:rFonts w:hint="eastAsia"/>
                            <w:b/>
                            <w:smallCaps/>
                            <w:spacing w:val="-6"/>
                            <w:szCs w:val="21"/>
                          </w:rPr>
                          <w:t>T</w:t>
                        </w:r>
                        <w:r w:rsidRPr="009B3E1E">
                          <w:rPr>
                            <w:b/>
                            <w:smallCaps/>
                            <w:spacing w:val="-6"/>
                            <w:szCs w:val="21"/>
                          </w:rPr>
                          <w:t xml:space="preserve">he establishment </w:t>
                        </w:r>
                        <w:r w:rsidRPr="009B3E1E">
                          <w:rPr>
                            <w:rFonts w:hint="eastAsia"/>
                            <w:b/>
                            <w:smallCaps/>
                            <w:spacing w:val="-6"/>
                            <w:szCs w:val="21"/>
                          </w:rPr>
                          <w:t xml:space="preserve">and the </w:t>
                        </w:r>
                        <w:r w:rsidRPr="009B3E1E">
                          <w:rPr>
                            <w:b/>
                            <w:smallCaps/>
                            <w:spacing w:val="-6"/>
                            <w:szCs w:val="21"/>
                          </w:rPr>
                          <w:t xml:space="preserve">theoretical analysis </w:t>
                        </w:r>
                        <w:r w:rsidRPr="009B3E1E">
                          <w:rPr>
                            <w:rFonts w:hint="eastAsia"/>
                            <w:b/>
                            <w:smallCaps/>
                            <w:spacing w:val="-6"/>
                            <w:szCs w:val="21"/>
                          </w:rPr>
                          <w:t>of t</w:t>
                        </w:r>
                        <w:r w:rsidRPr="009B3E1E">
                          <w:rPr>
                            <w:b/>
                            <w:smallCaps/>
                            <w:spacing w:val="-6"/>
                            <w:szCs w:val="21"/>
                          </w:rPr>
                          <w:t xml:space="preserve">he accounting framework </w:t>
                        </w:r>
                        <w:r w:rsidRPr="009B3E1E">
                          <w:rPr>
                            <w:rFonts w:hint="eastAsia"/>
                            <w:b/>
                            <w:smallCaps/>
                            <w:spacing w:val="-6"/>
                            <w:szCs w:val="21"/>
                          </w:rPr>
                          <w:t xml:space="preserve">of </w:t>
                        </w:r>
                        <w:r w:rsidRPr="009B3E1E">
                          <w:rPr>
                            <w:b/>
                            <w:smallCaps/>
                            <w:spacing w:val="-6"/>
                            <w:szCs w:val="21"/>
                          </w:rPr>
                          <w:t>the</w:t>
                        </w:r>
                        <w:r w:rsidRPr="009B3E1E">
                          <w:rPr>
                            <w:rFonts w:hint="eastAsia"/>
                            <w:b/>
                            <w:smallCaps/>
                            <w:spacing w:val="-6"/>
                            <w:szCs w:val="21"/>
                          </w:rPr>
                          <w:t xml:space="preserve"> </w:t>
                        </w:r>
                        <w:r w:rsidRPr="009B3E1E">
                          <w:rPr>
                            <w:b/>
                            <w:smallCaps/>
                            <w:spacing w:val="-6"/>
                            <w:szCs w:val="21"/>
                          </w:rPr>
                          <w:t xml:space="preserve">Government human resource, </w:t>
                        </w:r>
                        <w:r w:rsidRPr="009B3E1E">
                          <w:rPr>
                            <w:bCs/>
                            <w:i/>
                            <w:iCs/>
                            <w:spacing w:val="-6"/>
                            <w:kern w:val="0"/>
                            <w:szCs w:val="21"/>
                          </w:rPr>
                          <w:t>Academic Exchange</w:t>
                        </w:r>
                        <w:r w:rsidRPr="009B3E1E">
                          <w:rPr>
                            <w:b/>
                            <w:smallCaps/>
                            <w:spacing w:val="-6"/>
                            <w:szCs w:val="21"/>
                          </w:rPr>
                          <w:t xml:space="preserve">, </w:t>
                        </w:r>
                        <w:r w:rsidRPr="009B3E1E">
                          <w:rPr>
                            <w:rFonts w:hint="eastAsia"/>
                            <w:b/>
                            <w:smallCaps/>
                            <w:spacing w:val="-6"/>
                            <w:szCs w:val="21"/>
                          </w:rPr>
                          <w:t>(</w:t>
                        </w:r>
                        <w:r w:rsidRPr="009B3E1E">
                          <w:rPr>
                            <w:b/>
                            <w:smallCaps/>
                            <w:spacing w:val="-6"/>
                            <w:szCs w:val="21"/>
                          </w:rPr>
                          <w:t xml:space="preserve">NPC Books and Information Center, </w:t>
                        </w:r>
                        <w:r w:rsidRPr="009B3E1E">
                          <w:rPr>
                            <w:bCs/>
                            <w:i/>
                            <w:iCs/>
                            <w:spacing w:val="-6"/>
                            <w:kern w:val="0"/>
                            <w:szCs w:val="21"/>
                          </w:rPr>
                          <w:t>Reprinted in Finance and Accounting Guidance</w:t>
                        </w:r>
                        <w:r w:rsidRPr="009B3E1E">
                          <w:rPr>
                            <w:rFonts w:hint="eastAsia"/>
                            <w:b/>
                            <w:smallCaps/>
                            <w:spacing w:val="-6"/>
                            <w:szCs w:val="21"/>
                          </w:rPr>
                          <w:t>)</w:t>
                        </w:r>
                      </w:p>
                      <w:p w14:paraId="226F7A73" w14:textId="77777777" w:rsidR="00F61591" w:rsidRPr="009B3E1E" w:rsidRDefault="00F61591" w:rsidP="00B42793">
                        <w:pPr>
                          <w:ind w:left="99" w:hangingChars="50" w:hanging="99"/>
                          <w:rPr>
                            <w:b/>
                            <w:smallCaps/>
                            <w:spacing w:val="-6"/>
                            <w:szCs w:val="21"/>
                          </w:rPr>
                        </w:pPr>
                      </w:p>
                    </w:tc>
                  </w:tr>
                  <w:tr w:rsidR="00F61591" w:rsidRPr="009B3E1E" w14:paraId="34AA42DC" w14:textId="77777777">
                    <w:tc>
                      <w:tcPr>
                        <w:tcW w:w="1696" w:type="dxa"/>
                      </w:tcPr>
                      <w:p w14:paraId="45E62B4F" w14:textId="77777777" w:rsidR="00F61591" w:rsidRPr="009B3E1E" w:rsidRDefault="00B42793">
                        <w:pPr>
                          <w:rPr>
                            <w:spacing w:val="-6"/>
                            <w:kern w:val="0"/>
                          </w:rPr>
                        </w:pPr>
                        <w:r w:rsidRPr="009B3E1E">
                          <w:rPr>
                            <w:rFonts w:hint="eastAsia"/>
                            <w:spacing w:val="-6"/>
                            <w:kern w:val="0"/>
                          </w:rPr>
                          <w:t>2005.06</w:t>
                        </w:r>
                      </w:p>
                    </w:tc>
                    <w:tc>
                      <w:tcPr>
                        <w:tcW w:w="8931" w:type="dxa"/>
                      </w:tcPr>
                      <w:p w14:paraId="2A184008" w14:textId="77777777" w:rsidR="00F61591" w:rsidRPr="009B3E1E" w:rsidRDefault="00B42793">
                        <w:pPr>
                          <w:rPr>
                            <w:b/>
                            <w:smallCaps/>
                            <w:spacing w:val="-6"/>
                            <w:szCs w:val="21"/>
                          </w:rPr>
                        </w:pPr>
                        <w:r w:rsidRPr="009B3E1E">
                          <w:rPr>
                            <w:rFonts w:hint="eastAsia"/>
                            <w:b/>
                            <w:smallCaps/>
                            <w:spacing w:val="-6"/>
                            <w:szCs w:val="21"/>
                          </w:rPr>
                          <w:t xml:space="preserve">The </w:t>
                        </w:r>
                        <w:r w:rsidRPr="009B3E1E">
                          <w:rPr>
                            <w:b/>
                            <w:smallCaps/>
                            <w:spacing w:val="-6"/>
                            <w:szCs w:val="21"/>
                          </w:rPr>
                          <w:t>reflect</w:t>
                        </w:r>
                        <w:r w:rsidRPr="009B3E1E">
                          <w:rPr>
                            <w:rFonts w:hint="eastAsia"/>
                            <w:b/>
                            <w:smallCaps/>
                            <w:spacing w:val="-6"/>
                            <w:szCs w:val="21"/>
                          </w:rPr>
                          <w:t xml:space="preserve"> </w:t>
                        </w:r>
                        <w:r w:rsidRPr="009B3E1E">
                          <w:rPr>
                            <w:b/>
                            <w:smallCaps/>
                            <w:spacing w:val="-6"/>
                            <w:szCs w:val="21"/>
                          </w:rPr>
                          <w:t>On the Reform of civil service pay</w:t>
                        </w:r>
                        <w:r w:rsidRPr="009B3E1E">
                          <w:rPr>
                            <w:rFonts w:hint="eastAsia"/>
                            <w:b/>
                            <w:smallCaps/>
                            <w:spacing w:val="-6"/>
                            <w:szCs w:val="21"/>
                          </w:rPr>
                          <w:t>ing</w:t>
                        </w:r>
                        <w:r w:rsidRPr="009B3E1E">
                          <w:rPr>
                            <w:b/>
                            <w:smallCaps/>
                            <w:spacing w:val="-6"/>
                            <w:szCs w:val="21"/>
                          </w:rPr>
                          <w:t xml:space="preserve"> system, </w:t>
                        </w:r>
                        <w:r w:rsidRPr="009B3E1E">
                          <w:rPr>
                            <w:bCs/>
                            <w:i/>
                            <w:iCs/>
                            <w:spacing w:val="-6"/>
                            <w:kern w:val="0"/>
                            <w:szCs w:val="21"/>
                          </w:rPr>
                          <w:t>Learning and Research</w:t>
                        </w:r>
                      </w:p>
                      <w:p w14:paraId="7F5D2D92" w14:textId="77777777" w:rsidR="00F61591" w:rsidRPr="009B3E1E" w:rsidRDefault="00F61591" w:rsidP="00B42793">
                        <w:pPr>
                          <w:ind w:left="99" w:hangingChars="50" w:hanging="99"/>
                          <w:rPr>
                            <w:b/>
                            <w:smallCaps/>
                            <w:spacing w:val="-6"/>
                            <w:szCs w:val="21"/>
                          </w:rPr>
                        </w:pPr>
                      </w:p>
                    </w:tc>
                  </w:tr>
                  <w:tr w:rsidR="00F61591" w:rsidRPr="009B3E1E" w14:paraId="1BEFA9EA" w14:textId="77777777">
                    <w:tc>
                      <w:tcPr>
                        <w:tcW w:w="1696" w:type="dxa"/>
                      </w:tcPr>
                      <w:p w14:paraId="02D3BF7A" w14:textId="77777777" w:rsidR="00F61591" w:rsidRPr="009B3E1E" w:rsidRDefault="00B42793">
                        <w:pPr>
                          <w:rPr>
                            <w:spacing w:val="-6"/>
                            <w:kern w:val="0"/>
                          </w:rPr>
                        </w:pPr>
                        <w:r w:rsidRPr="009B3E1E">
                          <w:rPr>
                            <w:rFonts w:hint="eastAsia"/>
                            <w:spacing w:val="-6"/>
                            <w:kern w:val="0"/>
                            <w:szCs w:val="21"/>
                          </w:rPr>
                          <w:t xml:space="preserve">2004.01  </w:t>
                        </w:r>
                      </w:p>
                    </w:tc>
                    <w:tc>
                      <w:tcPr>
                        <w:tcW w:w="8931" w:type="dxa"/>
                      </w:tcPr>
                      <w:p w14:paraId="10655EB9" w14:textId="77777777" w:rsidR="00F61591" w:rsidRPr="009B3E1E" w:rsidRDefault="00B42793" w:rsidP="00B42793">
                        <w:pPr>
                          <w:ind w:left="99" w:hangingChars="50" w:hanging="99"/>
                          <w:rPr>
                            <w:b/>
                            <w:smallCaps/>
                            <w:spacing w:val="-6"/>
                            <w:szCs w:val="21"/>
                          </w:rPr>
                        </w:pPr>
                        <w:r w:rsidRPr="009B3E1E">
                          <w:rPr>
                            <w:rFonts w:hint="eastAsia"/>
                            <w:b/>
                            <w:smallCaps/>
                            <w:spacing w:val="-6"/>
                            <w:szCs w:val="21"/>
                          </w:rPr>
                          <w:t xml:space="preserve">Transaction costs on the </w:t>
                        </w:r>
                        <w:r w:rsidRPr="009B3E1E">
                          <w:rPr>
                            <w:b/>
                            <w:smallCaps/>
                            <w:spacing w:val="-6"/>
                            <w:szCs w:val="21"/>
                          </w:rPr>
                          <w:t>labor</w:t>
                        </w:r>
                        <w:r w:rsidRPr="009B3E1E">
                          <w:rPr>
                            <w:rFonts w:hint="eastAsia"/>
                            <w:b/>
                            <w:smallCaps/>
                            <w:spacing w:val="-6"/>
                            <w:szCs w:val="21"/>
                          </w:rPr>
                          <w:t xml:space="preserve"> market,</w:t>
                        </w:r>
                        <w:r w:rsidRPr="009B3E1E">
                          <w:rPr>
                            <w:rFonts w:ascii="宋体" w:hAnsi="宋体" w:hint="eastAsia"/>
                            <w:sz w:val="24"/>
                          </w:rPr>
                          <w:t xml:space="preserve"> </w:t>
                        </w:r>
                        <w:r w:rsidRPr="009B3E1E">
                          <w:rPr>
                            <w:rFonts w:hint="eastAsia"/>
                            <w:bCs/>
                            <w:i/>
                            <w:iCs/>
                            <w:spacing w:val="-6"/>
                            <w:kern w:val="0"/>
                            <w:szCs w:val="21"/>
                          </w:rPr>
                          <w:t>International Finance &amp; Accounting</w:t>
                        </w:r>
                        <w:r w:rsidRPr="009B3E1E">
                          <w:rPr>
                            <w:rFonts w:hint="eastAsia"/>
                            <w:bCs/>
                            <w:i/>
                            <w:iCs/>
                            <w:spacing w:val="-6"/>
                            <w:kern w:val="0"/>
                            <w:szCs w:val="21"/>
                          </w:rPr>
                          <w:t>（</w:t>
                        </w:r>
                        <w:r w:rsidRPr="009B3E1E">
                          <w:rPr>
                            <w:rFonts w:hint="eastAsia"/>
                            <w:bCs/>
                            <w:i/>
                            <w:iCs/>
                            <w:spacing w:val="-6"/>
                            <w:kern w:val="0"/>
                            <w:szCs w:val="21"/>
                          </w:rPr>
                          <w:t>Hong Kong</w:t>
                        </w:r>
                        <w:r w:rsidRPr="009B3E1E">
                          <w:rPr>
                            <w:rFonts w:hint="eastAsia"/>
                            <w:bCs/>
                            <w:i/>
                            <w:iCs/>
                            <w:spacing w:val="-6"/>
                            <w:kern w:val="0"/>
                            <w:szCs w:val="21"/>
                          </w:rPr>
                          <w:t>）</w:t>
                        </w:r>
                      </w:p>
                    </w:tc>
                  </w:tr>
                  <w:tr w:rsidR="00F61591" w:rsidRPr="009B3E1E" w14:paraId="63987334" w14:textId="77777777">
                    <w:tc>
                      <w:tcPr>
                        <w:tcW w:w="1696" w:type="dxa"/>
                      </w:tcPr>
                      <w:p w14:paraId="54564428" w14:textId="77777777" w:rsidR="00F61591" w:rsidRPr="009B3E1E" w:rsidRDefault="00B42793">
                        <w:pPr>
                          <w:rPr>
                            <w:spacing w:val="-6"/>
                            <w:kern w:val="0"/>
                          </w:rPr>
                        </w:pPr>
                        <w:r w:rsidRPr="009B3E1E">
                          <w:rPr>
                            <w:rFonts w:hint="eastAsia"/>
                            <w:spacing w:val="-6"/>
                            <w:kern w:val="0"/>
                            <w:szCs w:val="21"/>
                          </w:rPr>
                          <w:t>2003.11</w:t>
                        </w:r>
                      </w:p>
                    </w:tc>
                    <w:tc>
                      <w:tcPr>
                        <w:tcW w:w="8931" w:type="dxa"/>
                      </w:tcPr>
                      <w:p w14:paraId="0C819DAF" w14:textId="77777777" w:rsidR="00F61591" w:rsidRPr="009B3E1E" w:rsidRDefault="00B42793" w:rsidP="00B42793">
                        <w:pPr>
                          <w:ind w:left="99" w:hangingChars="50" w:hanging="99"/>
                          <w:rPr>
                            <w:b/>
                            <w:smallCaps/>
                            <w:spacing w:val="-6"/>
                            <w:szCs w:val="21"/>
                          </w:rPr>
                        </w:pPr>
                        <w:r w:rsidRPr="009B3E1E">
                          <w:rPr>
                            <w:rFonts w:hint="eastAsia"/>
                            <w:b/>
                            <w:smallCaps/>
                            <w:spacing w:val="-6"/>
                            <w:szCs w:val="21"/>
                          </w:rPr>
                          <w:t>Measurement of the Value of University Invisible Asset,</w:t>
                        </w:r>
                        <w:r w:rsidRPr="009B3E1E">
                          <w:rPr>
                            <w:rFonts w:ascii="宋体" w:hAnsi="宋体" w:hint="eastAsia"/>
                            <w:sz w:val="24"/>
                          </w:rPr>
                          <w:t xml:space="preserve"> </w:t>
                        </w:r>
                        <w:r w:rsidRPr="009B3E1E">
                          <w:rPr>
                            <w:rFonts w:hint="eastAsia"/>
                            <w:bCs/>
                            <w:i/>
                            <w:iCs/>
                            <w:spacing w:val="-6"/>
                            <w:kern w:val="0"/>
                            <w:szCs w:val="21"/>
                          </w:rPr>
                          <w:t xml:space="preserve">Science and </w:t>
                        </w:r>
                        <w:r w:rsidRPr="009B3E1E">
                          <w:rPr>
                            <w:bCs/>
                            <w:i/>
                            <w:iCs/>
                            <w:spacing w:val="-6"/>
                            <w:kern w:val="0"/>
                            <w:szCs w:val="21"/>
                          </w:rPr>
                          <w:t>Technology</w:t>
                        </w:r>
                        <w:r w:rsidRPr="009B3E1E">
                          <w:rPr>
                            <w:rFonts w:hint="eastAsia"/>
                            <w:bCs/>
                            <w:i/>
                            <w:iCs/>
                            <w:spacing w:val="-6"/>
                            <w:kern w:val="0"/>
                            <w:szCs w:val="21"/>
                          </w:rPr>
                          <w:t xml:space="preserve"> Guidance; </w:t>
                        </w:r>
                        <w:r w:rsidRPr="009B3E1E">
                          <w:rPr>
                            <w:rFonts w:hint="eastAsia"/>
                            <w:b/>
                            <w:smallCaps/>
                            <w:spacing w:val="-6"/>
                            <w:szCs w:val="21"/>
                          </w:rPr>
                          <w:t>&lt;</w:t>
                        </w:r>
                        <w:r w:rsidRPr="009B3E1E">
                          <w:rPr>
                            <w:b/>
                            <w:smallCaps/>
                            <w:spacing w:val="-6"/>
                            <w:szCs w:val="21"/>
                          </w:rPr>
                          <w:t>China Economic Review</w:t>
                        </w:r>
                        <w:r w:rsidRPr="009B3E1E">
                          <w:rPr>
                            <w:rFonts w:hint="eastAsia"/>
                            <w:b/>
                            <w:smallCaps/>
                            <w:spacing w:val="-6"/>
                            <w:szCs w:val="21"/>
                          </w:rPr>
                          <w:t>&gt; (</w:t>
                        </w:r>
                        <w:r w:rsidRPr="009B3E1E">
                          <w:rPr>
                            <w:b/>
                            <w:smallCaps/>
                            <w:spacing w:val="-6"/>
                            <w:szCs w:val="21"/>
                          </w:rPr>
                          <w:t>Special issue</w:t>
                        </w:r>
                        <w:r w:rsidRPr="009B3E1E">
                          <w:rPr>
                            <w:rFonts w:hint="eastAsia"/>
                            <w:b/>
                            <w:smallCaps/>
                            <w:spacing w:val="-6"/>
                            <w:szCs w:val="21"/>
                          </w:rPr>
                          <w:t xml:space="preserve">d the </w:t>
                        </w:r>
                        <w:r w:rsidRPr="009B3E1E">
                          <w:rPr>
                            <w:b/>
                            <w:smallCaps/>
                            <w:spacing w:val="-6"/>
                            <w:szCs w:val="21"/>
                          </w:rPr>
                          <w:t>Fifth National Conference Papers</w:t>
                        </w:r>
                        <w:r w:rsidRPr="009B3E1E">
                          <w:rPr>
                            <w:rFonts w:hint="eastAsia"/>
                            <w:b/>
                            <w:smallCaps/>
                            <w:spacing w:val="-6"/>
                            <w:szCs w:val="21"/>
                          </w:rPr>
                          <w:t xml:space="preserve"> on </w:t>
                        </w:r>
                        <w:r w:rsidRPr="009B3E1E">
                          <w:rPr>
                            <w:b/>
                            <w:smallCaps/>
                            <w:spacing w:val="-6"/>
                            <w:szCs w:val="21"/>
                          </w:rPr>
                          <w:t>Intangible assets and Practice</w:t>
                        </w:r>
                        <w:r w:rsidRPr="009B3E1E">
                          <w:rPr>
                            <w:rFonts w:hint="eastAsia"/>
                            <w:b/>
                            <w:smallCaps/>
                            <w:spacing w:val="-6"/>
                            <w:szCs w:val="21"/>
                          </w:rPr>
                          <w:t>)</w:t>
                        </w:r>
                      </w:p>
                      <w:p w14:paraId="638AEC4F" w14:textId="77777777" w:rsidR="00F61591" w:rsidRPr="009B3E1E" w:rsidRDefault="00F61591" w:rsidP="00B42793">
                        <w:pPr>
                          <w:ind w:left="99" w:hangingChars="50" w:hanging="99"/>
                          <w:rPr>
                            <w:b/>
                            <w:smallCaps/>
                            <w:spacing w:val="-6"/>
                            <w:szCs w:val="21"/>
                          </w:rPr>
                        </w:pPr>
                      </w:p>
                    </w:tc>
                  </w:tr>
                  <w:tr w:rsidR="00F61591" w:rsidRPr="009B3E1E" w14:paraId="7C870B6F" w14:textId="77777777">
                    <w:tc>
                      <w:tcPr>
                        <w:tcW w:w="1696" w:type="dxa"/>
                      </w:tcPr>
                      <w:p w14:paraId="6A88904B" w14:textId="77777777" w:rsidR="00F61591" w:rsidRPr="009B3E1E" w:rsidRDefault="00B42793">
                        <w:pPr>
                          <w:rPr>
                            <w:spacing w:val="-6"/>
                            <w:kern w:val="0"/>
                          </w:rPr>
                        </w:pPr>
                        <w:r w:rsidRPr="009B3E1E">
                          <w:rPr>
                            <w:rFonts w:hint="eastAsia"/>
                            <w:spacing w:val="-6"/>
                            <w:kern w:val="0"/>
                            <w:szCs w:val="21"/>
                          </w:rPr>
                          <w:lastRenderedPageBreak/>
                          <w:t>2003.11</w:t>
                        </w:r>
                      </w:p>
                    </w:tc>
                    <w:tc>
                      <w:tcPr>
                        <w:tcW w:w="8931" w:type="dxa"/>
                      </w:tcPr>
                      <w:p w14:paraId="1414777F" w14:textId="77777777" w:rsidR="00F61591" w:rsidRPr="009B3E1E" w:rsidRDefault="00B42793">
                        <w:pPr>
                          <w:rPr>
                            <w:rFonts w:ascii="宋体" w:hAnsi="宋体"/>
                            <w:sz w:val="24"/>
                          </w:rPr>
                        </w:pPr>
                        <w:r w:rsidRPr="009B3E1E">
                          <w:rPr>
                            <w:rFonts w:hint="eastAsia"/>
                            <w:b/>
                            <w:smallCaps/>
                            <w:spacing w:val="-6"/>
                            <w:szCs w:val="21"/>
                          </w:rPr>
                          <w:t>The Pricing Module of the Human Capital based on Management contribution,</w:t>
                        </w:r>
                        <w:r w:rsidRPr="009B3E1E">
                          <w:rPr>
                            <w:rFonts w:ascii="宋体" w:hAnsi="宋体" w:hint="eastAsia"/>
                            <w:sz w:val="24"/>
                          </w:rPr>
                          <w:t xml:space="preserve"> </w:t>
                        </w:r>
                      </w:p>
                      <w:p w14:paraId="70390C57" w14:textId="77777777" w:rsidR="00F61591" w:rsidRPr="009B3E1E" w:rsidRDefault="00B42793">
                        <w:pPr>
                          <w:tabs>
                            <w:tab w:val="left" w:pos="4605"/>
                          </w:tabs>
                          <w:rPr>
                            <w:bCs/>
                            <w:i/>
                            <w:iCs/>
                            <w:spacing w:val="-6"/>
                            <w:kern w:val="0"/>
                            <w:szCs w:val="21"/>
                          </w:rPr>
                        </w:pPr>
                        <w:r w:rsidRPr="009B3E1E">
                          <w:rPr>
                            <w:rFonts w:hint="eastAsia"/>
                            <w:bCs/>
                            <w:i/>
                            <w:iCs/>
                            <w:spacing w:val="-6"/>
                            <w:kern w:val="0"/>
                            <w:szCs w:val="21"/>
                          </w:rPr>
                          <w:t>Study of Finance and Economics</w:t>
                        </w:r>
                      </w:p>
                      <w:p w14:paraId="579B5134" w14:textId="77777777" w:rsidR="00F61591" w:rsidRPr="009B3E1E" w:rsidRDefault="00F61591" w:rsidP="00B42793">
                        <w:pPr>
                          <w:ind w:left="99" w:hangingChars="50" w:hanging="99"/>
                          <w:rPr>
                            <w:b/>
                            <w:smallCaps/>
                            <w:spacing w:val="-6"/>
                            <w:szCs w:val="21"/>
                          </w:rPr>
                        </w:pPr>
                      </w:p>
                    </w:tc>
                  </w:tr>
                  <w:tr w:rsidR="00F61591" w:rsidRPr="009B3E1E" w14:paraId="24915F64" w14:textId="77777777">
                    <w:tc>
                      <w:tcPr>
                        <w:tcW w:w="1696" w:type="dxa"/>
                      </w:tcPr>
                      <w:p w14:paraId="63CE8F78" w14:textId="77777777" w:rsidR="00F61591" w:rsidRPr="009B3E1E" w:rsidRDefault="00B42793">
                        <w:pPr>
                          <w:rPr>
                            <w:spacing w:val="-6"/>
                            <w:kern w:val="0"/>
                          </w:rPr>
                        </w:pPr>
                        <w:r w:rsidRPr="009B3E1E">
                          <w:rPr>
                            <w:rFonts w:hint="eastAsia"/>
                            <w:spacing w:val="-6"/>
                            <w:kern w:val="0"/>
                          </w:rPr>
                          <w:t>2003.06</w:t>
                        </w:r>
                      </w:p>
                    </w:tc>
                    <w:tc>
                      <w:tcPr>
                        <w:tcW w:w="8931" w:type="dxa"/>
                      </w:tcPr>
                      <w:p w14:paraId="0662C909" w14:textId="77777777" w:rsidR="00F61591" w:rsidRPr="009B3E1E" w:rsidRDefault="00B42793">
                        <w:pPr>
                          <w:rPr>
                            <w:b/>
                            <w:smallCaps/>
                            <w:spacing w:val="-6"/>
                            <w:szCs w:val="21"/>
                          </w:rPr>
                        </w:pPr>
                        <w:r w:rsidRPr="009B3E1E">
                          <w:rPr>
                            <w:rFonts w:hint="eastAsia"/>
                            <w:b/>
                            <w:smallCaps/>
                            <w:spacing w:val="-6"/>
                            <w:szCs w:val="21"/>
                          </w:rPr>
                          <w:t xml:space="preserve">Human Capital: the Required Constituent of </w:t>
                        </w:r>
                        <w:r w:rsidRPr="009B3E1E">
                          <w:rPr>
                            <w:b/>
                            <w:smallCaps/>
                            <w:spacing w:val="-6"/>
                            <w:szCs w:val="21"/>
                          </w:rPr>
                          <w:t>the</w:t>
                        </w:r>
                        <w:r w:rsidRPr="009B3E1E">
                          <w:rPr>
                            <w:rFonts w:hint="eastAsia"/>
                            <w:b/>
                            <w:smallCaps/>
                            <w:spacing w:val="-6"/>
                            <w:szCs w:val="21"/>
                          </w:rPr>
                          <w:t xml:space="preserve"> Economic Growth, </w:t>
                        </w:r>
                      </w:p>
                      <w:p w14:paraId="16C71AF7" w14:textId="77777777" w:rsidR="00F61591" w:rsidRPr="009B3E1E" w:rsidRDefault="00B42793">
                        <w:pPr>
                          <w:tabs>
                            <w:tab w:val="left" w:pos="4605"/>
                          </w:tabs>
                          <w:rPr>
                            <w:bCs/>
                            <w:i/>
                            <w:iCs/>
                            <w:spacing w:val="-6"/>
                            <w:kern w:val="0"/>
                            <w:szCs w:val="21"/>
                          </w:rPr>
                        </w:pPr>
                        <w:r w:rsidRPr="009B3E1E">
                          <w:rPr>
                            <w:rFonts w:hint="eastAsia"/>
                            <w:bCs/>
                            <w:i/>
                            <w:iCs/>
                            <w:spacing w:val="-6"/>
                            <w:kern w:val="0"/>
                            <w:szCs w:val="21"/>
                          </w:rPr>
                          <w:t xml:space="preserve">The Study of </w:t>
                        </w:r>
                        <w:r w:rsidRPr="009B3E1E">
                          <w:rPr>
                            <w:bCs/>
                            <w:i/>
                            <w:iCs/>
                            <w:spacing w:val="-6"/>
                            <w:kern w:val="0"/>
                            <w:szCs w:val="21"/>
                          </w:rPr>
                          <w:t>Contemporary Economics</w:t>
                        </w:r>
                        <w:r w:rsidRPr="009B3E1E">
                          <w:rPr>
                            <w:rFonts w:hint="eastAsia"/>
                            <w:bCs/>
                            <w:i/>
                            <w:iCs/>
                            <w:spacing w:val="-6"/>
                            <w:kern w:val="0"/>
                            <w:szCs w:val="21"/>
                          </w:rPr>
                          <w:t xml:space="preserve"> Problems(Russia)</w:t>
                        </w:r>
                      </w:p>
                      <w:p w14:paraId="6F622E26" w14:textId="77777777" w:rsidR="00F61591" w:rsidRPr="009B3E1E" w:rsidRDefault="00F61591" w:rsidP="00B42793">
                        <w:pPr>
                          <w:ind w:left="99" w:hangingChars="50" w:hanging="99"/>
                          <w:rPr>
                            <w:b/>
                            <w:smallCaps/>
                            <w:spacing w:val="-6"/>
                            <w:szCs w:val="21"/>
                          </w:rPr>
                        </w:pPr>
                      </w:p>
                    </w:tc>
                  </w:tr>
                  <w:tr w:rsidR="00F61591" w:rsidRPr="009B3E1E" w14:paraId="0A565C59" w14:textId="77777777">
                    <w:tc>
                      <w:tcPr>
                        <w:tcW w:w="1696" w:type="dxa"/>
                      </w:tcPr>
                      <w:p w14:paraId="78055545" w14:textId="77777777" w:rsidR="00F61591" w:rsidRPr="009B3E1E" w:rsidRDefault="00B42793">
                        <w:pPr>
                          <w:rPr>
                            <w:spacing w:val="-6"/>
                            <w:kern w:val="0"/>
                          </w:rPr>
                        </w:pPr>
                        <w:r w:rsidRPr="009B3E1E">
                          <w:rPr>
                            <w:rFonts w:hint="eastAsia"/>
                            <w:spacing w:val="-6"/>
                            <w:kern w:val="0"/>
                            <w:szCs w:val="21"/>
                          </w:rPr>
                          <w:t>2003.03</w:t>
                        </w:r>
                      </w:p>
                    </w:tc>
                    <w:tc>
                      <w:tcPr>
                        <w:tcW w:w="8931" w:type="dxa"/>
                      </w:tcPr>
                      <w:p w14:paraId="7FA51F04" w14:textId="77777777" w:rsidR="00F61591" w:rsidRPr="009B3E1E" w:rsidRDefault="00B42793" w:rsidP="00B42793">
                        <w:pPr>
                          <w:ind w:left="99" w:hangingChars="50" w:hanging="99"/>
                          <w:rPr>
                            <w:rFonts w:ascii="宋体" w:hAnsi="宋体"/>
                            <w:sz w:val="24"/>
                          </w:rPr>
                        </w:pPr>
                        <w:r w:rsidRPr="009B3E1E">
                          <w:rPr>
                            <w:rFonts w:hint="eastAsia"/>
                            <w:b/>
                            <w:smallCaps/>
                            <w:spacing w:val="-6"/>
                            <w:szCs w:val="21"/>
                          </w:rPr>
                          <w:t xml:space="preserve">The Audit and The Comparative Analysis of Invisible </w:t>
                        </w:r>
                        <w:r w:rsidRPr="009B3E1E">
                          <w:rPr>
                            <w:b/>
                            <w:smallCaps/>
                            <w:spacing w:val="-6"/>
                            <w:szCs w:val="21"/>
                          </w:rPr>
                          <w:t>Capitol</w:t>
                        </w:r>
                        <w:r w:rsidRPr="009B3E1E">
                          <w:rPr>
                            <w:rFonts w:hint="eastAsia"/>
                            <w:b/>
                            <w:smallCaps/>
                            <w:spacing w:val="-6"/>
                            <w:szCs w:val="21"/>
                          </w:rPr>
                          <w:t xml:space="preserve"> in China and Russia</w:t>
                        </w:r>
                        <w:r w:rsidRPr="009B3E1E">
                          <w:rPr>
                            <w:rFonts w:hint="eastAsia"/>
                            <w:b/>
                            <w:smallCaps/>
                            <w:spacing w:val="-6"/>
                            <w:szCs w:val="21"/>
                          </w:rPr>
                          <w:t>，</w:t>
                        </w:r>
                        <w:r w:rsidRPr="009B3E1E">
                          <w:rPr>
                            <w:rFonts w:hint="eastAsia"/>
                            <w:b/>
                            <w:smallCaps/>
                            <w:spacing w:val="-6"/>
                            <w:szCs w:val="21"/>
                          </w:rPr>
                          <w:t>Foreign Economics and Management,</w:t>
                        </w:r>
                        <w:r w:rsidRPr="009B3E1E">
                          <w:rPr>
                            <w:rFonts w:ascii="宋体" w:hAnsi="宋体" w:hint="eastAsia"/>
                            <w:sz w:val="24"/>
                          </w:rPr>
                          <w:t xml:space="preserve"> </w:t>
                        </w:r>
                      </w:p>
                      <w:p w14:paraId="7CA3CC78" w14:textId="77777777" w:rsidR="00F61591" w:rsidRPr="009B3E1E" w:rsidRDefault="00B42793">
                        <w:pPr>
                          <w:ind w:left="99" w:hangingChars="50" w:hanging="99"/>
                          <w:rPr>
                            <w:bCs/>
                            <w:i/>
                            <w:iCs/>
                            <w:spacing w:val="-6"/>
                            <w:kern w:val="0"/>
                            <w:szCs w:val="21"/>
                          </w:rPr>
                        </w:pPr>
                        <w:r w:rsidRPr="009B3E1E">
                          <w:rPr>
                            <w:bCs/>
                            <w:i/>
                            <w:iCs/>
                            <w:spacing w:val="-6"/>
                            <w:kern w:val="0"/>
                            <w:szCs w:val="21"/>
                          </w:rPr>
                          <w:t>Books and Information Center of China National People's Congress, "Financial and Accounting Guide," No. 7, 2003 full text</w:t>
                        </w:r>
                      </w:p>
                      <w:p w14:paraId="32E806B7" w14:textId="77777777" w:rsidR="00F61591" w:rsidRPr="009B3E1E" w:rsidRDefault="00F61591" w:rsidP="00B42793">
                        <w:pPr>
                          <w:ind w:left="99" w:hangingChars="50" w:hanging="99"/>
                          <w:rPr>
                            <w:b/>
                            <w:smallCaps/>
                            <w:spacing w:val="-6"/>
                            <w:szCs w:val="21"/>
                          </w:rPr>
                        </w:pPr>
                      </w:p>
                    </w:tc>
                  </w:tr>
                  <w:tr w:rsidR="00F61591" w:rsidRPr="009B3E1E" w14:paraId="73E90D90" w14:textId="77777777">
                    <w:tc>
                      <w:tcPr>
                        <w:tcW w:w="1696" w:type="dxa"/>
                      </w:tcPr>
                      <w:p w14:paraId="2E2168D9" w14:textId="77777777" w:rsidR="00F61591" w:rsidRPr="009B3E1E" w:rsidRDefault="00B42793">
                        <w:pPr>
                          <w:rPr>
                            <w:spacing w:val="-6"/>
                            <w:kern w:val="0"/>
                          </w:rPr>
                        </w:pPr>
                        <w:r w:rsidRPr="009B3E1E">
                          <w:rPr>
                            <w:rFonts w:hint="eastAsia"/>
                            <w:spacing w:val="-6"/>
                            <w:kern w:val="0"/>
                            <w:szCs w:val="21"/>
                          </w:rPr>
                          <w:t>2001.03</w:t>
                        </w:r>
                      </w:p>
                    </w:tc>
                    <w:tc>
                      <w:tcPr>
                        <w:tcW w:w="8931" w:type="dxa"/>
                      </w:tcPr>
                      <w:p w14:paraId="52C00E3E" w14:textId="77777777" w:rsidR="00F61591" w:rsidRPr="009B3E1E" w:rsidRDefault="00B42793" w:rsidP="00B42793">
                        <w:pPr>
                          <w:ind w:left="99" w:hangingChars="50" w:hanging="99"/>
                          <w:rPr>
                            <w:bCs/>
                            <w:i/>
                            <w:iCs/>
                            <w:spacing w:val="-6"/>
                            <w:kern w:val="0"/>
                            <w:szCs w:val="21"/>
                          </w:rPr>
                        </w:pPr>
                        <w:r w:rsidRPr="009B3E1E">
                          <w:rPr>
                            <w:b/>
                            <w:smallCaps/>
                            <w:spacing w:val="-6"/>
                            <w:szCs w:val="21"/>
                          </w:rPr>
                          <w:t>Audit and analysis of intangible assets</w:t>
                        </w:r>
                        <w:r w:rsidRPr="009B3E1E">
                          <w:t xml:space="preserve">, </w:t>
                        </w:r>
                        <w:r w:rsidRPr="009B3E1E">
                          <w:rPr>
                            <w:rFonts w:hint="eastAsia"/>
                            <w:bCs/>
                            <w:i/>
                            <w:iCs/>
                            <w:spacing w:val="-6"/>
                            <w:kern w:val="0"/>
                            <w:szCs w:val="21"/>
                          </w:rPr>
                          <w:t>&lt;F</w:t>
                        </w:r>
                        <w:r w:rsidRPr="009B3E1E">
                          <w:rPr>
                            <w:bCs/>
                            <w:i/>
                            <w:iCs/>
                            <w:spacing w:val="-6"/>
                            <w:kern w:val="0"/>
                            <w:szCs w:val="21"/>
                          </w:rPr>
                          <w:t>inancial</w:t>
                        </w:r>
                        <w:r w:rsidRPr="009B3E1E">
                          <w:rPr>
                            <w:rFonts w:hint="eastAsia"/>
                            <w:bCs/>
                            <w:i/>
                            <w:iCs/>
                            <w:spacing w:val="-6"/>
                            <w:kern w:val="0"/>
                            <w:szCs w:val="21"/>
                          </w:rPr>
                          <w:t>&gt;</w:t>
                        </w:r>
                        <w:r w:rsidRPr="009B3E1E">
                          <w:rPr>
                            <w:bCs/>
                            <w:i/>
                            <w:iCs/>
                            <w:spacing w:val="-6"/>
                            <w:kern w:val="0"/>
                            <w:szCs w:val="21"/>
                          </w:rPr>
                          <w:t>(Ukraine),</w:t>
                        </w:r>
                      </w:p>
                      <w:p w14:paraId="2CEF5051" w14:textId="77777777" w:rsidR="00F61591" w:rsidRPr="009B3E1E" w:rsidRDefault="00F61591" w:rsidP="00B42793">
                        <w:pPr>
                          <w:ind w:left="99" w:hangingChars="50" w:hanging="99"/>
                          <w:rPr>
                            <w:b/>
                            <w:smallCaps/>
                            <w:spacing w:val="-6"/>
                            <w:szCs w:val="21"/>
                          </w:rPr>
                        </w:pPr>
                      </w:p>
                    </w:tc>
                  </w:tr>
                  <w:tr w:rsidR="00F61591" w:rsidRPr="009B3E1E" w14:paraId="277EB079" w14:textId="77777777">
                    <w:tc>
                      <w:tcPr>
                        <w:tcW w:w="1696" w:type="dxa"/>
                      </w:tcPr>
                      <w:p w14:paraId="4EBA3ADB" w14:textId="77777777" w:rsidR="00F61591" w:rsidRPr="009B3E1E" w:rsidRDefault="00B42793">
                        <w:pPr>
                          <w:rPr>
                            <w:spacing w:val="-6"/>
                            <w:kern w:val="0"/>
                          </w:rPr>
                        </w:pPr>
                        <w:r w:rsidRPr="009B3E1E">
                          <w:rPr>
                            <w:rFonts w:hint="eastAsia"/>
                            <w:spacing w:val="-6"/>
                            <w:kern w:val="0"/>
                          </w:rPr>
                          <w:t>2001.01</w:t>
                        </w:r>
                      </w:p>
                    </w:tc>
                    <w:tc>
                      <w:tcPr>
                        <w:tcW w:w="8931" w:type="dxa"/>
                      </w:tcPr>
                      <w:p w14:paraId="5970D2FA" w14:textId="77777777" w:rsidR="00F61591" w:rsidRPr="009B3E1E" w:rsidRDefault="00B42793" w:rsidP="00B42793">
                        <w:pPr>
                          <w:ind w:left="99" w:hangingChars="50" w:hanging="99"/>
                          <w:rPr>
                            <w:bCs/>
                            <w:i/>
                            <w:iCs/>
                            <w:spacing w:val="-6"/>
                            <w:kern w:val="0"/>
                            <w:szCs w:val="21"/>
                          </w:rPr>
                        </w:pPr>
                        <w:r w:rsidRPr="009B3E1E">
                          <w:rPr>
                            <w:b/>
                            <w:smallCaps/>
                            <w:spacing w:val="-6"/>
                            <w:szCs w:val="21"/>
                          </w:rPr>
                          <w:t>Depreciation and amortization of intangible assets and comparative analysis of international accounting standards ",</w:t>
                        </w:r>
                        <w:r w:rsidRPr="009B3E1E">
                          <w:rPr>
                            <w:rFonts w:hint="eastAsia"/>
                            <w:bCs/>
                            <w:i/>
                            <w:iCs/>
                            <w:spacing w:val="-6"/>
                            <w:kern w:val="0"/>
                            <w:szCs w:val="21"/>
                          </w:rPr>
                          <w:t>&lt;</w:t>
                        </w:r>
                        <w:r w:rsidRPr="009B3E1E">
                          <w:rPr>
                            <w:bCs/>
                            <w:i/>
                            <w:iCs/>
                            <w:spacing w:val="-6"/>
                            <w:kern w:val="0"/>
                            <w:szCs w:val="21"/>
                          </w:rPr>
                          <w:t xml:space="preserve">University of Kiev </w:t>
                        </w:r>
                        <w:r w:rsidRPr="009B3E1E">
                          <w:rPr>
                            <w:rFonts w:hint="eastAsia"/>
                            <w:bCs/>
                            <w:i/>
                            <w:iCs/>
                            <w:spacing w:val="-6"/>
                            <w:kern w:val="0"/>
                            <w:szCs w:val="21"/>
                          </w:rPr>
                          <w:t>&gt;</w:t>
                        </w:r>
                        <w:r w:rsidRPr="009B3E1E">
                          <w:rPr>
                            <w:bCs/>
                            <w:i/>
                            <w:iCs/>
                            <w:spacing w:val="-6"/>
                            <w:kern w:val="0"/>
                            <w:szCs w:val="21"/>
                          </w:rPr>
                          <w:t>(Ukraine)</w:t>
                        </w:r>
                      </w:p>
                      <w:p w14:paraId="585A9E7B" w14:textId="77777777" w:rsidR="00F61591" w:rsidRPr="009B3E1E" w:rsidRDefault="00F61591" w:rsidP="00B42793">
                        <w:pPr>
                          <w:ind w:left="99" w:hangingChars="50" w:hanging="99"/>
                          <w:rPr>
                            <w:b/>
                            <w:smallCaps/>
                            <w:spacing w:val="-6"/>
                            <w:szCs w:val="21"/>
                          </w:rPr>
                        </w:pPr>
                      </w:p>
                    </w:tc>
                  </w:tr>
                  <w:tr w:rsidR="00F61591" w:rsidRPr="009B3E1E" w14:paraId="270E93B1" w14:textId="77777777">
                    <w:tc>
                      <w:tcPr>
                        <w:tcW w:w="1696" w:type="dxa"/>
                      </w:tcPr>
                      <w:p w14:paraId="4244D8FD" w14:textId="77777777" w:rsidR="00F61591" w:rsidRPr="009B3E1E" w:rsidRDefault="00B42793">
                        <w:pPr>
                          <w:rPr>
                            <w:spacing w:val="-6"/>
                            <w:kern w:val="0"/>
                          </w:rPr>
                        </w:pPr>
                        <w:r w:rsidRPr="009B3E1E">
                          <w:rPr>
                            <w:rFonts w:hint="eastAsia"/>
                          </w:rPr>
                          <w:t>2000.03</w:t>
                        </w:r>
                      </w:p>
                    </w:tc>
                    <w:tc>
                      <w:tcPr>
                        <w:tcW w:w="8931" w:type="dxa"/>
                      </w:tcPr>
                      <w:p w14:paraId="6645433D" w14:textId="77777777" w:rsidR="00F61591" w:rsidRPr="009B3E1E" w:rsidRDefault="00B42793" w:rsidP="00B42793">
                        <w:pPr>
                          <w:ind w:left="99" w:hangingChars="50" w:hanging="99"/>
                        </w:pPr>
                        <w:r w:rsidRPr="009B3E1E">
                          <w:rPr>
                            <w:rFonts w:hint="eastAsia"/>
                            <w:b/>
                            <w:smallCaps/>
                            <w:spacing w:val="-6"/>
                            <w:szCs w:val="21"/>
                          </w:rPr>
                          <w:t xml:space="preserve">The </w:t>
                        </w:r>
                        <w:r w:rsidRPr="009B3E1E">
                          <w:rPr>
                            <w:b/>
                            <w:smallCaps/>
                            <w:spacing w:val="-6"/>
                            <w:szCs w:val="21"/>
                          </w:rPr>
                          <w:t xml:space="preserve">valuation method </w:t>
                        </w:r>
                        <w:r w:rsidRPr="009B3E1E">
                          <w:rPr>
                            <w:rFonts w:hint="eastAsia"/>
                            <w:b/>
                            <w:smallCaps/>
                            <w:spacing w:val="-6"/>
                            <w:szCs w:val="21"/>
                          </w:rPr>
                          <w:t xml:space="preserve">of </w:t>
                        </w:r>
                        <w:r w:rsidRPr="009B3E1E">
                          <w:rPr>
                            <w:b/>
                            <w:smallCaps/>
                            <w:spacing w:val="-6"/>
                            <w:szCs w:val="21"/>
                          </w:rPr>
                          <w:t xml:space="preserve">Intangible asset </w:t>
                        </w:r>
                        <w:r w:rsidRPr="009B3E1E">
                          <w:t>,</w:t>
                        </w:r>
                        <w:r w:rsidRPr="009B3E1E">
                          <w:rPr>
                            <w:rFonts w:hint="eastAsia"/>
                            <w:bCs/>
                            <w:i/>
                            <w:iCs/>
                            <w:spacing w:val="-6"/>
                            <w:kern w:val="0"/>
                            <w:szCs w:val="21"/>
                          </w:rPr>
                          <w:t xml:space="preserve"> &lt;</w:t>
                        </w:r>
                        <w:r w:rsidRPr="009B3E1E">
                          <w:rPr>
                            <w:bCs/>
                            <w:i/>
                            <w:iCs/>
                            <w:spacing w:val="-6"/>
                            <w:kern w:val="0"/>
                            <w:szCs w:val="21"/>
                          </w:rPr>
                          <w:t xml:space="preserve">University of Kiev </w:t>
                        </w:r>
                        <w:r w:rsidRPr="009B3E1E">
                          <w:rPr>
                            <w:rFonts w:hint="eastAsia"/>
                            <w:bCs/>
                            <w:i/>
                            <w:iCs/>
                            <w:spacing w:val="-6"/>
                            <w:kern w:val="0"/>
                            <w:szCs w:val="21"/>
                          </w:rPr>
                          <w:t>&gt;</w:t>
                        </w:r>
                        <w:r w:rsidRPr="009B3E1E">
                          <w:rPr>
                            <w:bCs/>
                            <w:i/>
                            <w:iCs/>
                            <w:spacing w:val="-6"/>
                            <w:kern w:val="0"/>
                            <w:szCs w:val="21"/>
                          </w:rPr>
                          <w:t>(Ukraine</w:t>
                        </w:r>
                        <w:r w:rsidRPr="009B3E1E">
                          <w:rPr>
                            <w:rFonts w:hint="eastAsia"/>
                          </w:rPr>
                          <w:t>)</w:t>
                        </w:r>
                      </w:p>
                      <w:p w14:paraId="0A31797E" w14:textId="77777777" w:rsidR="00F61591" w:rsidRPr="009B3E1E" w:rsidRDefault="00F61591" w:rsidP="00B42793">
                        <w:pPr>
                          <w:ind w:left="99" w:hangingChars="50" w:hanging="99"/>
                          <w:rPr>
                            <w:b/>
                            <w:smallCaps/>
                            <w:spacing w:val="-6"/>
                            <w:szCs w:val="21"/>
                          </w:rPr>
                        </w:pPr>
                      </w:p>
                    </w:tc>
                  </w:tr>
                </w:tbl>
                <w:p w14:paraId="7544BAA0" w14:textId="77777777" w:rsidR="00F61591" w:rsidRPr="009B3E1E" w:rsidRDefault="00F61591"/>
              </w:tc>
            </w:tr>
          </w:tbl>
          <w:p w14:paraId="07C7687A" w14:textId="77777777" w:rsidR="00F61591" w:rsidRPr="009B3E1E" w:rsidRDefault="00B42793">
            <w:r w:rsidRPr="009B3E1E">
              <w:rPr>
                <w:rFonts w:hint="eastAsia"/>
                <w:spacing w:val="-6"/>
                <w:kern w:val="0"/>
              </w:rPr>
              <w:lastRenderedPageBreak/>
              <w:t xml:space="preserve">      </w:t>
            </w:r>
            <w:r w:rsidRPr="009B3E1E">
              <w:rPr>
                <w:rFonts w:hint="eastAsia"/>
                <w:spacing w:val="-6"/>
                <w:kern w:val="0"/>
                <w:szCs w:val="21"/>
              </w:rPr>
              <w:t xml:space="preserve">         </w:t>
            </w:r>
          </w:p>
          <w:p w14:paraId="07FFCD51" w14:textId="77777777" w:rsidR="00F61591" w:rsidRPr="009B3E1E" w:rsidRDefault="00B42793">
            <w:pPr>
              <w:pStyle w:val="1"/>
              <w:pBdr>
                <w:bottom w:val="single" w:sz="4" w:space="1" w:color="auto"/>
              </w:pBdr>
              <w:spacing w:after="120"/>
              <w:rPr>
                <w:sz w:val="21"/>
                <w:szCs w:val="21"/>
                <w:lang w:eastAsia="zh-CN"/>
              </w:rPr>
            </w:pPr>
            <w:r w:rsidRPr="009B3E1E">
              <w:rPr>
                <w:rFonts w:hint="eastAsia"/>
                <w:sz w:val="21"/>
                <w:szCs w:val="21"/>
              </w:rPr>
              <w:t>RESE</w:t>
            </w:r>
            <w:r w:rsidRPr="009B3E1E">
              <w:rPr>
                <w:rFonts w:hint="eastAsia"/>
                <w:sz w:val="21"/>
                <w:szCs w:val="21"/>
                <w:lang w:eastAsia="zh-CN"/>
              </w:rPr>
              <w:t>A</w:t>
            </w:r>
            <w:r w:rsidRPr="009B3E1E">
              <w:rPr>
                <w:rFonts w:hint="eastAsia"/>
                <w:sz w:val="21"/>
                <w:szCs w:val="21"/>
              </w:rPr>
              <w:t>RCH</w:t>
            </w:r>
            <w:r w:rsidRPr="009B3E1E">
              <w:rPr>
                <w:rFonts w:hint="eastAsia"/>
                <w:sz w:val="21"/>
                <w:szCs w:val="21"/>
                <w:lang w:eastAsia="zh-CN"/>
              </w:rPr>
              <w:t>ES</w:t>
            </w:r>
          </w:p>
        </w:tc>
      </w:tr>
      <w:tr w:rsidR="00F61591" w:rsidRPr="009B3E1E" w14:paraId="645139FB" w14:textId="77777777">
        <w:trPr>
          <w:trHeight w:val="406"/>
        </w:trPr>
        <w:tc>
          <w:tcPr>
            <w:tcW w:w="1478" w:type="dxa"/>
            <w:tcBorders>
              <w:top w:val="nil"/>
              <w:left w:val="nil"/>
              <w:bottom w:val="nil"/>
              <w:right w:val="nil"/>
            </w:tcBorders>
          </w:tcPr>
          <w:p w14:paraId="37556C29" w14:textId="77777777" w:rsidR="00F61591" w:rsidRPr="009B3E1E" w:rsidRDefault="00B42793">
            <w:pPr>
              <w:rPr>
                <w:bCs/>
                <w:iCs/>
                <w:spacing w:val="-6"/>
                <w:kern w:val="0"/>
                <w:szCs w:val="21"/>
              </w:rPr>
            </w:pPr>
            <w:r w:rsidRPr="009B3E1E">
              <w:rPr>
                <w:rFonts w:hint="eastAsia"/>
                <w:bCs/>
                <w:iCs/>
                <w:spacing w:val="-6"/>
                <w:kern w:val="0"/>
                <w:szCs w:val="21"/>
              </w:rPr>
              <w:lastRenderedPageBreak/>
              <w:t>2012</w:t>
            </w:r>
          </w:p>
        </w:tc>
        <w:tc>
          <w:tcPr>
            <w:tcW w:w="9019" w:type="dxa"/>
            <w:gridSpan w:val="2"/>
            <w:tcBorders>
              <w:top w:val="nil"/>
              <w:left w:val="nil"/>
              <w:bottom w:val="nil"/>
              <w:right w:val="nil"/>
            </w:tcBorders>
          </w:tcPr>
          <w:p w14:paraId="63233856" w14:textId="77777777" w:rsidR="00F61591" w:rsidRPr="009B3E1E" w:rsidRDefault="00B42793">
            <w:pPr>
              <w:rPr>
                <w:i/>
                <w:iCs/>
                <w:color w:val="2B2B2B"/>
                <w:shd w:val="clear" w:color="auto" w:fill="FAFAFA"/>
              </w:rPr>
            </w:pPr>
            <w:r w:rsidRPr="009B3E1E">
              <w:rPr>
                <w:rFonts w:hint="eastAsia"/>
                <w:b/>
                <w:smallCaps/>
                <w:spacing w:val="-6"/>
                <w:szCs w:val="21"/>
              </w:rPr>
              <w:t>Responsible for the project of</w:t>
            </w:r>
            <w:r w:rsidR="002E705F" w:rsidRPr="009B3E1E">
              <w:rPr>
                <w:rFonts w:hint="eastAsia"/>
                <w:b/>
                <w:smallCaps/>
                <w:spacing w:val="-6"/>
                <w:szCs w:val="21"/>
              </w:rPr>
              <w:t xml:space="preserve"> </w:t>
            </w:r>
            <w:r w:rsidR="002E705F" w:rsidRPr="009B3E1E">
              <w:rPr>
                <w:b/>
                <w:smallCaps/>
                <w:spacing w:val="-6"/>
                <w:szCs w:val="21"/>
              </w:rPr>
              <w:t>“</w:t>
            </w:r>
            <w:r w:rsidRPr="009B3E1E">
              <w:rPr>
                <w:b/>
                <w:smallCaps/>
                <w:spacing w:val="-6"/>
                <w:szCs w:val="21"/>
              </w:rPr>
              <w:t>Government accounting system reform and government performance improvement research”</w:t>
            </w:r>
            <w:r w:rsidRPr="009B3E1E">
              <w:rPr>
                <w:rFonts w:hint="eastAsia"/>
                <w:b/>
                <w:smallCaps/>
                <w:spacing w:val="-6"/>
                <w:szCs w:val="21"/>
              </w:rPr>
              <w:t>,</w:t>
            </w:r>
            <w:r w:rsidR="002E705F" w:rsidRPr="009B3E1E">
              <w:rPr>
                <w:rFonts w:hint="eastAsia"/>
                <w:b/>
                <w:smallCaps/>
                <w:spacing w:val="-6"/>
                <w:szCs w:val="21"/>
              </w:rPr>
              <w:t xml:space="preserve"> </w:t>
            </w:r>
            <w:r w:rsidRPr="009B3E1E">
              <w:rPr>
                <w:rFonts w:hint="eastAsia"/>
                <w:i/>
                <w:iCs/>
                <w:color w:val="2B2B2B"/>
                <w:shd w:val="clear" w:color="auto" w:fill="FAFAFA"/>
              </w:rPr>
              <w:t>sponsored by The national social science fund</w:t>
            </w:r>
          </w:p>
          <w:p w14:paraId="5935141B" w14:textId="77777777" w:rsidR="00F61591" w:rsidRPr="009B3E1E" w:rsidRDefault="00F61591">
            <w:pPr>
              <w:rPr>
                <w:i/>
                <w:iCs/>
                <w:color w:val="2B2B2B"/>
                <w:shd w:val="clear" w:color="auto" w:fill="FAFAFA"/>
              </w:rPr>
            </w:pPr>
          </w:p>
        </w:tc>
      </w:tr>
      <w:tr w:rsidR="00F61591" w:rsidRPr="009B3E1E" w14:paraId="6B107FA9" w14:textId="77777777">
        <w:trPr>
          <w:trHeight w:val="406"/>
        </w:trPr>
        <w:tc>
          <w:tcPr>
            <w:tcW w:w="1478" w:type="dxa"/>
            <w:tcBorders>
              <w:top w:val="nil"/>
              <w:left w:val="nil"/>
              <w:bottom w:val="nil"/>
              <w:right w:val="nil"/>
            </w:tcBorders>
          </w:tcPr>
          <w:p w14:paraId="1B2A3AC9" w14:textId="77777777" w:rsidR="00F61591" w:rsidRPr="009B3E1E" w:rsidRDefault="00B42793">
            <w:pPr>
              <w:rPr>
                <w:bCs/>
                <w:iCs/>
                <w:spacing w:val="-6"/>
                <w:kern w:val="0"/>
                <w:szCs w:val="21"/>
              </w:rPr>
            </w:pPr>
            <w:r w:rsidRPr="009B3E1E">
              <w:rPr>
                <w:rFonts w:hint="eastAsia"/>
                <w:bCs/>
                <w:iCs/>
                <w:spacing w:val="-6"/>
                <w:kern w:val="0"/>
                <w:szCs w:val="21"/>
              </w:rPr>
              <w:t>2012</w:t>
            </w:r>
          </w:p>
        </w:tc>
        <w:tc>
          <w:tcPr>
            <w:tcW w:w="9019" w:type="dxa"/>
            <w:gridSpan w:val="2"/>
            <w:tcBorders>
              <w:top w:val="nil"/>
              <w:left w:val="nil"/>
              <w:bottom w:val="nil"/>
              <w:right w:val="nil"/>
            </w:tcBorders>
          </w:tcPr>
          <w:p w14:paraId="3E1DFA60" w14:textId="77777777" w:rsidR="00F61591" w:rsidRPr="009B3E1E" w:rsidRDefault="00B42793">
            <w:pPr>
              <w:rPr>
                <w:i/>
                <w:iCs/>
                <w:color w:val="2B2B2B"/>
                <w:shd w:val="clear" w:color="auto" w:fill="FAFAFA"/>
              </w:rPr>
            </w:pPr>
            <w:r w:rsidRPr="009B3E1E">
              <w:rPr>
                <w:rFonts w:hint="eastAsia"/>
                <w:b/>
                <w:smallCaps/>
                <w:spacing w:val="-6"/>
                <w:szCs w:val="21"/>
              </w:rPr>
              <w:t>Responsible for the project of</w:t>
            </w:r>
            <w:r w:rsidR="002E705F" w:rsidRPr="009B3E1E">
              <w:rPr>
                <w:b/>
                <w:smallCaps/>
                <w:spacing w:val="-6"/>
                <w:szCs w:val="21"/>
              </w:rPr>
              <w:t>”</w:t>
            </w:r>
            <w:r w:rsidRPr="009B3E1E">
              <w:rPr>
                <w:rFonts w:hint="eastAsia"/>
                <w:b/>
                <w:bCs/>
                <w:color w:val="2B2B2B"/>
                <w:shd w:val="clear" w:color="auto" w:fill="FAFAFA"/>
              </w:rPr>
              <w:t xml:space="preserve"> Fiscal and taxation system reform research during the twelfth five-year</w:t>
            </w:r>
            <w:r w:rsidRPr="009B3E1E">
              <w:rPr>
                <w:i/>
                <w:iCs/>
                <w:color w:val="2B2B2B"/>
                <w:shd w:val="clear" w:color="auto" w:fill="FAFAFA"/>
              </w:rPr>
              <w:t>”</w:t>
            </w:r>
            <w:r w:rsidRPr="009B3E1E">
              <w:rPr>
                <w:rFonts w:hint="eastAsia"/>
                <w:i/>
                <w:iCs/>
                <w:color w:val="2B2B2B"/>
                <w:shd w:val="clear" w:color="auto" w:fill="FAFAFA"/>
              </w:rPr>
              <w:t>,</w:t>
            </w:r>
            <w:r w:rsidR="002E705F" w:rsidRPr="009B3E1E">
              <w:rPr>
                <w:rFonts w:hint="eastAsia"/>
                <w:i/>
                <w:iCs/>
                <w:color w:val="2B2B2B"/>
                <w:shd w:val="clear" w:color="auto" w:fill="FAFAFA"/>
              </w:rPr>
              <w:t xml:space="preserve"> </w:t>
            </w:r>
            <w:r w:rsidRPr="009B3E1E">
              <w:rPr>
                <w:rFonts w:hint="eastAsia"/>
                <w:b/>
                <w:smallCaps/>
                <w:spacing w:val="-6"/>
                <w:szCs w:val="21"/>
              </w:rPr>
              <w:t xml:space="preserve">sub-project </w:t>
            </w:r>
            <w:r w:rsidRPr="009B3E1E">
              <w:rPr>
                <w:b/>
                <w:smallCaps/>
                <w:spacing w:val="-6"/>
                <w:szCs w:val="21"/>
              </w:rPr>
              <w:t>“M</w:t>
            </w:r>
            <w:r w:rsidRPr="009B3E1E">
              <w:rPr>
                <w:rFonts w:hint="eastAsia"/>
                <w:b/>
                <w:smallCaps/>
                <w:spacing w:val="-6"/>
                <w:szCs w:val="21"/>
              </w:rPr>
              <w:t>id</w:t>
            </w:r>
            <w:r w:rsidRPr="009B3E1E">
              <w:rPr>
                <w:b/>
                <w:smallCaps/>
                <w:spacing w:val="-6"/>
                <w:szCs w:val="21"/>
              </w:rPr>
              <w:t>term budget: task, roadmap and logical order”</w:t>
            </w:r>
            <w:r w:rsidR="002E705F" w:rsidRPr="009B3E1E">
              <w:rPr>
                <w:rFonts w:hint="eastAsia"/>
                <w:b/>
                <w:smallCaps/>
                <w:spacing w:val="-6"/>
                <w:szCs w:val="21"/>
              </w:rPr>
              <w:t xml:space="preserve">, </w:t>
            </w:r>
            <w:r w:rsidRPr="009B3E1E">
              <w:rPr>
                <w:b/>
                <w:smallCaps/>
                <w:spacing w:val="-6"/>
                <w:szCs w:val="21"/>
              </w:rPr>
              <w:t>”The government accounting reform: tasks, roadmap and logical order”</w:t>
            </w:r>
            <w:r w:rsidR="002E705F" w:rsidRPr="009B3E1E">
              <w:rPr>
                <w:rFonts w:hint="eastAsia"/>
                <w:b/>
                <w:smallCaps/>
                <w:spacing w:val="-6"/>
                <w:szCs w:val="21"/>
              </w:rPr>
              <w:t xml:space="preserve">, </w:t>
            </w:r>
            <w:r w:rsidRPr="009B3E1E">
              <w:rPr>
                <w:rFonts w:hint="eastAsia"/>
                <w:i/>
                <w:iCs/>
                <w:color w:val="2B2B2B"/>
                <w:shd w:val="clear" w:color="auto" w:fill="FAFAFA"/>
              </w:rPr>
              <w:t>sponsored by The people's bank of China monetary policy department</w:t>
            </w:r>
          </w:p>
          <w:p w14:paraId="1F1B080C" w14:textId="77777777" w:rsidR="00F61591" w:rsidRPr="009B3E1E" w:rsidRDefault="00F61591">
            <w:pPr>
              <w:rPr>
                <w:i/>
                <w:iCs/>
                <w:color w:val="2B2B2B"/>
                <w:shd w:val="clear" w:color="auto" w:fill="FAFAFA"/>
              </w:rPr>
            </w:pPr>
          </w:p>
        </w:tc>
      </w:tr>
      <w:tr w:rsidR="00F61591" w:rsidRPr="009B3E1E" w14:paraId="540E959F" w14:textId="77777777">
        <w:trPr>
          <w:trHeight w:val="406"/>
        </w:trPr>
        <w:tc>
          <w:tcPr>
            <w:tcW w:w="1478" w:type="dxa"/>
            <w:tcBorders>
              <w:top w:val="nil"/>
              <w:left w:val="nil"/>
              <w:bottom w:val="nil"/>
              <w:right w:val="nil"/>
            </w:tcBorders>
          </w:tcPr>
          <w:p w14:paraId="72FE6549" w14:textId="77777777" w:rsidR="00F61591" w:rsidRPr="009B3E1E" w:rsidRDefault="00B42793">
            <w:pPr>
              <w:rPr>
                <w:bCs/>
                <w:iCs/>
                <w:spacing w:val="-6"/>
                <w:kern w:val="0"/>
                <w:szCs w:val="21"/>
              </w:rPr>
            </w:pPr>
            <w:r w:rsidRPr="009B3E1E">
              <w:rPr>
                <w:rFonts w:hint="eastAsia"/>
                <w:bCs/>
                <w:iCs/>
                <w:spacing w:val="-6"/>
                <w:kern w:val="0"/>
                <w:szCs w:val="21"/>
              </w:rPr>
              <w:t>2011</w:t>
            </w:r>
          </w:p>
        </w:tc>
        <w:tc>
          <w:tcPr>
            <w:tcW w:w="9019" w:type="dxa"/>
            <w:gridSpan w:val="2"/>
            <w:tcBorders>
              <w:top w:val="nil"/>
              <w:left w:val="nil"/>
              <w:bottom w:val="nil"/>
              <w:right w:val="nil"/>
            </w:tcBorders>
          </w:tcPr>
          <w:p w14:paraId="24809B21" w14:textId="77777777" w:rsidR="00F61591" w:rsidRPr="009B3E1E" w:rsidRDefault="00B42793">
            <w:pPr>
              <w:rPr>
                <w:i/>
                <w:iCs/>
                <w:color w:val="2B2B2B"/>
                <w:shd w:val="clear" w:color="auto" w:fill="FAFAFA"/>
              </w:rPr>
            </w:pPr>
            <w:r w:rsidRPr="009B3E1E">
              <w:rPr>
                <w:rFonts w:hint="eastAsia"/>
                <w:b/>
                <w:smallCaps/>
                <w:spacing w:val="-6"/>
                <w:szCs w:val="21"/>
              </w:rPr>
              <w:t xml:space="preserve">Responsible for the project of </w:t>
            </w:r>
            <w:r w:rsidRPr="009B3E1E">
              <w:rPr>
                <w:b/>
                <w:smallCaps/>
                <w:spacing w:val="-6"/>
                <w:szCs w:val="21"/>
              </w:rPr>
              <w:t>“Public economic theory and policy research with Chinese characteristics”</w:t>
            </w:r>
            <w:r w:rsidRPr="009B3E1E">
              <w:rPr>
                <w:rFonts w:hint="eastAsia"/>
                <w:b/>
                <w:smallCaps/>
                <w:spacing w:val="-6"/>
                <w:szCs w:val="21"/>
              </w:rPr>
              <w:t>,</w:t>
            </w:r>
            <w:r w:rsidR="002E705F" w:rsidRPr="009B3E1E">
              <w:rPr>
                <w:rFonts w:hint="eastAsia"/>
                <w:b/>
                <w:smallCaps/>
                <w:spacing w:val="-6"/>
                <w:szCs w:val="21"/>
              </w:rPr>
              <w:t xml:space="preserve"> </w:t>
            </w:r>
            <w:r w:rsidRPr="009B3E1E">
              <w:rPr>
                <w:rFonts w:hint="eastAsia"/>
                <w:b/>
                <w:smallCaps/>
                <w:spacing w:val="-6"/>
                <w:szCs w:val="21"/>
              </w:rPr>
              <w:t xml:space="preserve">sub-project </w:t>
            </w:r>
            <w:r w:rsidRPr="009B3E1E">
              <w:rPr>
                <w:b/>
                <w:smallCaps/>
                <w:spacing w:val="-6"/>
                <w:szCs w:val="21"/>
              </w:rPr>
              <w:t>“</w:t>
            </w:r>
            <w:r w:rsidR="002E705F" w:rsidRPr="009B3E1E">
              <w:rPr>
                <w:b/>
                <w:bCs/>
                <w:color w:val="2B2B2B"/>
                <w:shd w:val="clear" w:color="auto" w:fill="FAFAFA"/>
              </w:rPr>
              <w:t xml:space="preserve"> Research of </w:t>
            </w:r>
            <w:r w:rsidRPr="009B3E1E">
              <w:rPr>
                <w:b/>
                <w:bCs/>
                <w:color w:val="2B2B2B"/>
                <w:shd w:val="clear" w:color="auto" w:fill="FAFAFA"/>
              </w:rPr>
              <w:t>comprehensive performance evaluation of Chinese</w:t>
            </w:r>
            <w:r w:rsidRPr="009B3E1E">
              <w:rPr>
                <w:rFonts w:hint="eastAsia"/>
                <w:b/>
                <w:bCs/>
                <w:color w:val="2B2B2B"/>
                <w:shd w:val="clear" w:color="auto" w:fill="FAFAFA"/>
              </w:rPr>
              <w:t xml:space="preserve"> </w:t>
            </w:r>
            <w:r w:rsidRPr="009B3E1E">
              <w:rPr>
                <w:b/>
                <w:bCs/>
                <w:color w:val="2B2B2B"/>
                <w:shd w:val="clear" w:color="auto" w:fill="FAFAFA"/>
              </w:rPr>
              <w:t>local government based on performance budgeting”</w:t>
            </w:r>
            <w:r w:rsidRPr="009B3E1E">
              <w:rPr>
                <w:rFonts w:hint="eastAsia"/>
                <w:b/>
                <w:bCs/>
                <w:color w:val="2B2B2B"/>
                <w:shd w:val="clear" w:color="auto" w:fill="FAFAFA"/>
              </w:rPr>
              <w:t>,</w:t>
            </w:r>
            <w:r w:rsidR="002E705F" w:rsidRPr="009B3E1E">
              <w:rPr>
                <w:rFonts w:hint="eastAsia"/>
                <w:b/>
                <w:bCs/>
                <w:color w:val="2B2B2B"/>
                <w:shd w:val="clear" w:color="auto" w:fill="FAFAFA"/>
              </w:rPr>
              <w:t xml:space="preserve"> </w:t>
            </w:r>
            <w:r w:rsidRPr="009B3E1E">
              <w:rPr>
                <w:rFonts w:hint="eastAsia"/>
                <w:i/>
                <w:iCs/>
                <w:color w:val="2B2B2B"/>
                <w:shd w:val="clear" w:color="auto" w:fill="FAFAFA"/>
              </w:rPr>
              <w:t>sponsored by The national social science fund</w:t>
            </w:r>
          </w:p>
          <w:p w14:paraId="74CC1355" w14:textId="77777777" w:rsidR="00F61591" w:rsidRPr="009B3E1E" w:rsidRDefault="00F61591">
            <w:pPr>
              <w:rPr>
                <w:i/>
                <w:iCs/>
                <w:color w:val="2B2B2B"/>
                <w:shd w:val="clear" w:color="auto" w:fill="FAFAFA"/>
              </w:rPr>
            </w:pPr>
          </w:p>
        </w:tc>
      </w:tr>
      <w:tr w:rsidR="00F61591" w:rsidRPr="009B3E1E" w14:paraId="30C2F908" w14:textId="77777777">
        <w:trPr>
          <w:trHeight w:val="406"/>
        </w:trPr>
        <w:tc>
          <w:tcPr>
            <w:tcW w:w="1478" w:type="dxa"/>
            <w:tcBorders>
              <w:top w:val="nil"/>
              <w:left w:val="nil"/>
              <w:bottom w:val="nil"/>
              <w:right w:val="nil"/>
            </w:tcBorders>
          </w:tcPr>
          <w:p w14:paraId="4E8EC469" w14:textId="77777777" w:rsidR="00F61591" w:rsidRPr="009B3E1E" w:rsidRDefault="00B42793">
            <w:pPr>
              <w:rPr>
                <w:bCs/>
                <w:iCs/>
                <w:spacing w:val="-6"/>
                <w:kern w:val="0"/>
                <w:szCs w:val="21"/>
              </w:rPr>
            </w:pPr>
            <w:r w:rsidRPr="009B3E1E">
              <w:rPr>
                <w:rFonts w:hint="eastAsia"/>
                <w:bCs/>
                <w:iCs/>
                <w:spacing w:val="-6"/>
                <w:kern w:val="0"/>
                <w:szCs w:val="21"/>
              </w:rPr>
              <w:t>2011</w:t>
            </w:r>
          </w:p>
        </w:tc>
        <w:tc>
          <w:tcPr>
            <w:tcW w:w="9019" w:type="dxa"/>
            <w:gridSpan w:val="2"/>
            <w:tcBorders>
              <w:top w:val="nil"/>
              <w:left w:val="nil"/>
              <w:bottom w:val="nil"/>
              <w:right w:val="nil"/>
            </w:tcBorders>
          </w:tcPr>
          <w:p w14:paraId="5611CD34" w14:textId="77777777" w:rsidR="00F61591" w:rsidRPr="009B3E1E" w:rsidRDefault="00B42793">
            <w:pPr>
              <w:rPr>
                <w:bCs/>
                <w:i/>
                <w:iCs/>
                <w:smallCaps/>
                <w:spacing w:val="-6"/>
                <w:szCs w:val="21"/>
              </w:rPr>
            </w:pPr>
            <w:r w:rsidRPr="009B3E1E">
              <w:rPr>
                <w:rFonts w:hint="eastAsia"/>
                <w:b/>
                <w:smallCaps/>
                <w:spacing w:val="-6"/>
                <w:szCs w:val="21"/>
              </w:rPr>
              <w:t xml:space="preserve">Responsible for the project of </w:t>
            </w:r>
            <w:r w:rsidRPr="009B3E1E">
              <w:rPr>
                <w:b/>
                <w:smallCaps/>
                <w:spacing w:val="-6"/>
                <w:szCs w:val="21"/>
              </w:rPr>
              <w:t>“Transition economies’</w:t>
            </w:r>
            <w:r w:rsidRPr="009B3E1E">
              <w:rPr>
                <w:rFonts w:hint="eastAsia"/>
                <w:b/>
                <w:smallCaps/>
                <w:spacing w:val="-6"/>
                <w:szCs w:val="21"/>
              </w:rPr>
              <w:t xml:space="preserve"> </w:t>
            </w:r>
            <w:r w:rsidRPr="009B3E1E">
              <w:rPr>
                <w:b/>
                <w:smallCaps/>
                <w:spacing w:val="-6"/>
                <w:szCs w:val="21"/>
              </w:rPr>
              <w:t>accounting stan</w:t>
            </w:r>
            <w:r w:rsidR="002E705F" w:rsidRPr="009B3E1E">
              <w:rPr>
                <w:b/>
                <w:smallCaps/>
                <w:spacing w:val="-6"/>
                <w:szCs w:val="21"/>
              </w:rPr>
              <w:t>dards and  internationalization</w:t>
            </w:r>
            <w:r w:rsidRPr="009B3E1E">
              <w:rPr>
                <w:rFonts w:hint="eastAsia"/>
                <w:b/>
                <w:smallCaps/>
                <w:spacing w:val="-6"/>
                <w:szCs w:val="21"/>
              </w:rPr>
              <w:t xml:space="preserve"> </w:t>
            </w:r>
            <w:r w:rsidRPr="009B3E1E">
              <w:rPr>
                <w:b/>
                <w:smallCaps/>
                <w:spacing w:val="-6"/>
                <w:szCs w:val="21"/>
              </w:rPr>
              <w:t>empirical research”</w:t>
            </w:r>
            <w:r w:rsidRPr="009B3E1E">
              <w:rPr>
                <w:rFonts w:hint="eastAsia"/>
                <w:b/>
                <w:smallCaps/>
                <w:spacing w:val="-6"/>
                <w:szCs w:val="21"/>
              </w:rPr>
              <w:t>,</w:t>
            </w:r>
            <w:r w:rsidR="002E705F" w:rsidRPr="009B3E1E">
              <w:rPr>
                <w:rFonts w:hint="eastAsia"/>
                <w:b/>
                <w:smallCaps/>
                <w:spacing w:val="-6"/>
                <w:szCs w:val="21"/>
              </w:rPr>
              <w:t xml:space="preserve"> </w:t>
            </w:r>
            <w:r w:rsidRPr="009B3E1E">
              <w:rPr>
                <w:rFonts w:hint="eastAsia"/>
                <w:bCs/>
                <w:i/>
                <w:iCs/>
                <w:smallCaps/>
                <w:spacing w:val="-6"/>
                <w:szCs w:val="21"/>
              </w:rPr>
              <w:t>sponsored by</w:t>
            </w:r>
            <w:r w:rsidRPr="009B3E1E">
              <w:rPr>
                <w:rFonts w:hint="eastAsia"/>
                <w:b/>
                <w:smallCaps/>
                <w:spacing w:val="-6"/>
                <w:szCs w:val="21"/>
              </w:rPr>
              <w:t xml:space="preserve"> </w:t>
            </w:r>
            <w:r w:rsidRPr="009B3E1E">
              <w:rPr>
                <w:rFonts w:hint="eastAsia"/>
                <w:bCs/>
                <w:i/>
                <w:iCs/>
                <w:smallCaps/>
                <w:spacing w:val="-6"/>
                <w:szCs w:val="21"/>
              </w:rPr>
              <w:t>Shanghai municipal education commission key projects of scientific research and innovation</w:t>
            </w:r>
          </w:p>
          <w:p w14:paraId="03FA34A9" w14:textId="77777777" w:rsidR="00F61591" w:rsidRPr="009B3E1E" w:rsidRDefault="00F61591">
            <w:pPr>
              <w:rPr>
                <w:bCs/>
                <w:i/>
                <w:iCs/>
                <w:smallCaps/>
                <w:spacing w:val="-6"/>
                <w:szCs w:val="21"/>
              </w:rPr>
            </w:pPr>
          </w:p>
        </w:tc>
      </w:tr>
      <w:tr w:rsidR="00F61591" w:rsidRPr="009B3E1E" w14:paraId="7414C87E" w14:textId="77777777">
        <w:trPr>
          <w:trHeight w:val="406"/>
        </w:trPr>
        <w:tc>
          <w:tcPr>
            <w:tcW w:w="1478" w:type="dxa"/>
            <w:tcBorders>
              <w:top w:val="nil"/>
              <w:left w:val="nil"/>
              <w:bottom w:val="nil"/>
              <w:right w:val="nil"/>
            </w:tcBorders>
          </w:tcPr>
          <w:p w14:paraId="42D8863E" w14:textId="77777777" w:rsidR="00F61591" w:rsidRPr="009B3E1E" w:rsidRDefault="00B42793">
            <w:pPr>
              <w:rPr>
                <w:bCs/>
                <w:iCs/>
                <w:spacing w:val="-6"/>
                <w:kern w:val="0"/>
                <w:szCs w:val="21"/>
              </w:rPr>
            </w:pPr>
            <w:r w:rsidRPr="009B3E1E">
              <w:rPr>
                <w:rFonts w:hint="eastAsia"/>
                <w:bCs/>
                <w:iCs/>
                <w:spacing w:val="-6"/>
                <w:kern w:val="0"/>
                <w:szCs w:val="21"/>
              </w:rPr>
              <w:t>2011</w:t>
            </w:r>
          </w:p>
        </w:tc>
        <w:tc>
          <w:tcPr>
            <w:tcW w:w="9019" w:type="dxa"/>
            <w:gridSpan w:val="2"/>
            <w:tcBorders>
              <w:top w:val="nil"/>
              <w:left w:val="nil"/>
              <w:bottom w:val="nil"/>
              <w:right w:val="nil"/>
            </w:tcBorders>
          </w:tcPr>
          <w:p w14:paraId="07A2C64E" w14:textId="77777777" w:rsidR="00F61591" w:rsidRPr="009B3E1E" w:rsidRDefault="00B42793">
            <w:pPr>
              <w:rPr>
                <w:b/>
                <w:bCs/>
                <w:i/>
                <w:szCs w:val="21"/>
              </w:rPr>
            </w:pPr>
            <w:r w:rsidRPr="009B3E1E">
              <w:rPr>
                <w:rFonts w:hint="eastAsia"/>
                <w:b/>
                <w:smallCaps/>
                <w:spacing w:val="-6"/>
                <w:szCs w:val="21"/>
              </w:rPr>
              <w:t>Responsible</w:t>
            </w:r>
            <w:r w:rsidRPr="009B3E1E">
              <w:rPr>
                <w:b/>
                <w:smallCaps/>
                <w:spacing w:val="-6"/>
                <w:szCs w:val="21"/>
              </w:rPr>
              <w:t xml:space="preserve"> for </w:t>
            </w:r>
            <w:r w:rsidRPr="009B3E1E">
              <w:rPr>
                <w:rFonts w:hint="eastAsia"/>
                <w:b/>
                <w:smallCaps/>
                <w:spacing w:val="-6"/>
                <w:szCs w:val="21"/>
              </w:rPr>
              <w:t xml:space="preserve">the </w:t>
            </w:r>
            <w:r w:rsidRPr="009B3E1E">
              <w:rPr>
                <w:b/>
                <w:smallCaps/>
                <w:spacing w:val="-6"/>
                <w:szCs w:val="21"/>
              </w:rPr>
              <w:t>project of</w:t>
            </w:r>
            <w:r w:rsidRPr="009B3E1E">
              <w:rPr>
                <w:rFonts w:hint="eastAsia"/>
                <w:b/>
                <w:smallCaps/>
                <w:spacing w:val="-6"/>
                <w:szCs w:val="21"/>
              </w:rPr>
              <w:t xml:space="preserve"> </w:t>
            </w:r>
            <w:r w:rsidRPr="009B3E1E">
              <w:rPr>
                <w:b/>
                <w:smallCaps/>
                <w:spacing w:val="-6"/>
                <w:szCs w:val="21"/>
              </w:rPr>
              <w:t>“The people's livelihood and public fiscal system reform”</w:t>
            </w:r>
            <w:r w:rsidRPr="009B3E1E">
              <w:rPr>
                <w:rFonts w:hint="eastAsia"/>
                <w:b/>
                <w:smallCaps/>
                <w:spacing w:val="-6"/>
                <w:szCs w:val="21"/>
              </w:rPr>
              <w:t>,</w:t>
            </w:r>
            <w:r w:rsidR="002E705F" w:rsidRPr="009B3E1E">
              <w:rPr>
                <w:rFonts w:hint="eastAsia"/>
                <w:b/>
                <w:smallCaps/>
                <w:spacing w:val="-6"/>
                <w:szCs w:val="21"/>
              </w:rPr>
              <w:t xml:space="preserve"> </w:t>
            </w:r>
            <w:r w:rsidRPr="009B3E1E">
              <w:rPr>
                <w:rFonts w:hint="eastAsia"/>
                <w:b/>
                <w:smallCaps/>
                <w:spacing w:val="-6"/>
                <w:szCs w:val="21"/>
              </w:rPr>
              <w:t xml:space="preserve">sub-project </w:t>
            </w:r>
            <w:r w:rsidRPr="009B3E1E">
              <w:rPr>
                <w:b/>
                <w:smallCaps/>
                <w:spacing w:val="-6"/>
                <w:szCs w:val="21"/>
              </w:rPr>
              <w:t>“The government of the people's livelihood orientation accounting system reform and government performance research”</w:t>
            </w:r>
            <w:r w:rsidRPr="009B3E1E">
              <w:rPr>
                <w:rFonts w:hint="eastAsia"/>
                <w:b/>
                <w:smallCaps/>
                <w:spacing w:val="-6"/>
                <w:szCs w:val="21"/>
              </w:rPr>
              <w:t>,</w:t>
            </w:r>
            <w:r w:rsidR="002E705F" w:rsidRPr="009B3E1E">
              <w:rPr>
                <w:rFonts w:hint="eastAsia"/>
                <w:b/>
                <w:smallCaps/>
                <w:spacing w:val="-6"/>
                <w:szCs w:val="21"/>
              </w:rPr>
              <w:t xml:space="preserve"> </w:t>
            </w:r>
            <w:r w:rsidRPr="009B3E1E">
              <w:rPr>
                <w:i/>
                <w:szCs w:val="21"/>
              </w:rPr>
              <w:t>sponsored by</w:t>
            </w:r>
            <w:r w:rsidRPr="009B3E1E">
              <w:rPr>
                <w:rFonts w:hint="eastAsia"/>
                <w:i/>
                <w:szCs w:val="21"/>
              </w:rPr>
              <w:t xml:space="preserve"> </w:t>
            </w:r>
            <w:r w:rsidRPr="009B3E1E">
              <w:rPr>
                <w:b/>
                <w:bCs/>
                <w:i/>
                <w:szCs w:val="21"/>
              </w:rPr>
              <w:t>Fudan university philosophy social science innovation base of major projects</w:t>
            </w:r>
          </w:p>
          <w:p w14:paraId="0A9E4048" w14:textId="77777777" w:rsidR="00F61591" w:rsidRPr="009B3E1E" w:rsidRDefault="00F61591">
            <w:pPr>
              <w:rPr>
                <w:b/>
                <w:bCs/>
                <w:i/>
                <w:szCs w:val="21"/>
              </w:rPr>
            </w:pPr>
          </w:p>
        </w:tc>
      </w:tr>
      <w:tr w:rsidR="00F61591" w:rsidRPr="009B3E1E" w14:paraId="26828FC8" w14:textId="77777777">
        <w:trPr>
          <w:trHeight w:val="406"/>
        </w:trPr>
        <w:tc>
          <w:tcPr>
            <w:tcW w:w="1478" w:type="dxa"/>
            <w:tcBorders>
              <w:top w:val="nil"/>
              <w:left w:val="nil"/>
              <w:bottom w:val="nil"/>
              <w:right w:val="nil"/>
            </w:tcBorders>
          </w:tcPr>
          <w:p w14:paraId="5C5C8EC5" w14:textId="77777777" w:rsidR="00F61591" w:rsidRPr="009B3E1E" w:rsidRDefault="00B42793">
            <w:pPr>
              <w:rPr>
                <w:bCs/>
                <w:iCs/>
                <w:spacing w:val="-6"/>
                <w:kern w:val="0"/>
                <w:szCs w:val="21"/>
              </w:rPr>
            </w:pPr>
            <w:r w:rsidRPr="009B3E1E">
              <w:rPr>
                <w:rFonts w:hint="eastAsia"/>
                <w:bCs/>
                <w:iCs/>
                <w:spacing w:val="-6"/>
                <w:kern w:val="0"/>
                <w:szCs w:val="21"/>
              </w:rPr>
              <w:t xml:space="preserve">2010 </w:t>
            </w:r>
          </w:p>
          <w:p w14:paraId="65DE054A" w14:textId="77777777" w:rsidR="00F61591" w:rsidRPr="009B3E1E" w:rsidRDefault="00F61591">
            <w:pPr>
              <w:rPr>
                <w:bCs/>
                <w:iCs/>
                <w:spacing w:val="-6"/>
                <w:kern w:val="0"/>
                <w:szCs w:val="21"/>
              </w:rPr>
            </w:pPr>
          </w:p>
          <w:p w14:paraId="117DCD0A" w14:textId="77777777" w:rsidR="00F61591" w:rsidRPr="009B3E1E" w:rsidRDefault="00F61591">
            <w:pPr>
              <w:rPr>
                <w:bCs/>
                <w:iCs/>
                <w:spacing w:val="-6"/>
                <w:kern w:val="0"/>
                <w:szCs w:val="21"/>
              </w:rPr>
            </w:pPr>
          </w:p>
          <w:p w14:paraId="222FB45A" w14:textId="77777777" w:rsidR="00F61591" w:rsidRPr="009B3E1E" w:rsidRDefault="00B42793">
            <w:pPr>
              <w:rPr>
                <w:bCs/>
                <w:iCs/>
                <w:spacing w:val="-6"/>
                <w:kern w:val="0"/>
                <w:szCs w:val="21"/>
              </w:rPr>
            </w:pPr>
            <w:r w:rsidRPr="009B3E1E">
              <w:rPr>
                <w:rFonts w:hint="eastAsia"/>
                <w:bCs/>
                <w:iCs/>
                <w:spacing w:val="-6"/>
                <w:kern w:val="0"/>
                <w:szCs w:val="21"/>
              </w:rPr>
              <w:t>2010</w:t>
            </w:r>
          </w:p>
          <w:p w14:paraId="1B26B19F" w14:textId="77777777" w:rsidR="00F61591" w:rsidRPr="009B3E1E" w:rsidRDefault="00F61591">
            <w:pPr>
              <w:rPr>
                <w:bCs/>
                <w:iCs/>
                <w:spacing w:val="-6"/>
                <w:kern w:val="0"/>
                <w:szCs w:val="21"/>
              </w:rPr>
            </w:pPr>
          </w:p>
          <w:p w14:paraId="3678DAD5" w14:textId="77777777" w:rsidR="00F61591" w:rsidRPr="009B3E1E" w:rsidRDefault="00F61591">
            <w:pPr>
              <w:rPr>
                <w:bCs/>
                <w:iCs/>
                <w:spacing w:val="-6"/>
                <w:kern w:val="0"/>
                <w:szCs w:val="21"/>
              </w:rPr>
            </w:pPr>
          </w:p>
          <w:p w14:paraId="556FEE73" w14:textId="77777777" w:rsidR="00F61591" w:rsidRPr="009B3E1E" w:rsidRDefault="00F61591">
            <w:pPr>
              <w:rPr>
                <w:bCs/>
                <w:iCs/>
                <w:spacing w:val="-6"/>
                <w:kern w:val="0"/>
                <w:szCs w:val="21"/>
              </w:rPr>
            </w:pPr>
          </w:p>
          <w:p w14:paraId="421BA026" w14:textId="77777777" w:rsidR="00F61591" w:rsidRPr="009B3E1E" w:rsidRDefault="00B42793">
            <w:pPr>
              <w:rPr>
                <w:bCs/>
                <w:iCs/>
                <w:spacing w:val="-6"/>
                <w:kern w:val="0"/>
                <w:szCs w:val="21"/>
              </w:rPr>
            </w:pPr>
            <w:r w:rsidRPr="009B3E1E">
              <w:rPr>
                <w:rFonts w:hint="eastAsia"/>
                <w:bCs/>
                <w:iCs/>
                <w:spacing w:val="-6"/>
                <w:kern w:val="0"/>
                <w:szCs w:val="21"/>
              </w:rPr>
              <w:t>2008</w:t>
            </w:r>
          </w:p>
          <w:p w14:paraId="38DB9AA3" w14:textId="77777777" w:rsidR="00F61591" w:rsidRPr="009B3E1E" w:rsidRDefault="00F61591">
            <w:pPr>
              <w:rPr>
                <w:bCs/>
                <w:iCs/>
                <w:spacing w:val="-6"/>
                <w:kern w:val="0"/>
                <w:szCs w:val="21"/>
              </w:rPr>
            </w:pPr>
          </w:p>
          <w:p w14:paraId="5BC827F8" w14:textId="77777777" w:rsidR="00F61591" w:rsidRPr="009B3E1E" w:rsidRDefault="00F61591">
            <w:pPr>
              <w:rPr>
                <w:bCs/>
                <w:iCs/>
                <w:spacing w:val="-6"/>
                <w:kern w:val="0"/>
                <w:szCs w:val="21"/>
              </w:rPr>
            </w:pPr>
          </w:p>
          <w:p w14:paraId="28B23D3F" w14:textId="77777777" w:rsidR="00F61591" w:rsidRPr="009B3E1E" w:rsidRDefault="00B42793">
            <w:pPr>
              <w:rPr>
                <w:bCs/>
                <w:iCs/>
                <w:spacing w:val="-6"/>
                <w:kern w:val="0"/>
                <w:szCs w:val="21"/>
              </w:rPr>
            </w:pPr>
            <w:r w:rsidRPr="009B3E1E">
              <w:rPr>
                <w:rFonts w:hint="eastAsia"/>
                <w:bCs/>
                <w:iCs/>
                <w:spacing w:val="-6"/>
                <w:kern w:val="0"/>
                <w:szCs w:val="21"/>
              </w:rPr>
              <w:t>2004. 06</w:t>
            </w:r>
          </w:p>
          <w:p w14:paraId="58E45FCB" w14:textId="77777777" w:rsidR="00F61591" w:rsidRPr="009B3E1E" w:rsidRDefault="00F61591">
            <w:pPr>
              <w:rPr>
                <w:bCs/>
                <w:iCs/>
                <w:spacing w:val="-6"/>
                <w:kern w:val="0"/>
                <w:szCs w:val="21"/>
              </w:rPr>
            </w:pPr>
          </w:p>
        </w:tc>
        <w:tc>
          <w:tcPr>
            <w:tcW w:w="9019" w:type="dxa"/>
            <w:gridSpan w:val="2"/>
            <w:tcBorders>
              <w:top w:val="nil"/>
              <w:left w:val="nil"/>
              <w:bottom w:val="nil"/>
              <w:right w:val="nil"/>
            </w:tcBorders>
          </w:tcPr>
          <w:p w14:paraId="4C3BDAA4" w14:textId="77777777" w:rsidR="00F61591" w:rsidRPr="009B3E1E" w:rsidRDefault="00B42793">
            <w:pPr>
              <w:rPr>
                <w:b/>
                <w:i/>
                <w:szCs w:val="21"/>
              </w:rPr>
            </w:pPr>
            <w:r w:rsidRPr="009B3E1E">
              <w:rPr>
                <w:rFonts w:hint="eastAsia"/>
                <w:b/>
                <w:smallCaps/>
                <w:spacing w:val="-6"/>
                <w:szCs w:val="21"/>
              </w:rPr>
              <w:lastRenderedPageBreak/>
              <w:t>Responsible</w:t>
            </w:r>
            <w:r w:rsidRPr="009B3E1E">
              <w:rPr>
                <w:b/>
                <w:smallCaps/>
                <w:spacing w:val="-6"/>
                <w:szCs w:val="21"/>
              </w:rPr>
              <w:t xml:space="preserve"> for </w:t>
            </w:r>
            <w:r w:rsidRPr="009B3E1E">
              <w:rPr>
                <w:rFonts w:hint="eastAsia"/>
                <w:b/>
                <w:smallCaps/>
                <w:spacing w:val="-6"/>
                <w:szCs w:val="21"/>
              </w:rPr>
              <w:t xml:space="preserve">the </w:t>
            </w:r>
            <w:r w:rsidRPr="009B3E1E">
              <w:rPr>
                <w:b/>
                <w:smallCaps/>
                <w:spacing w:val="-6"/>
                <w:szCs w:val="21"/>
              </w:rPr>
              <w:t>project of</w:t>
            </w:r>
            <w:r w:rsidRPr="009B3E1E">
              <w:rPr>
                <w:rFonts w:hint="eastAsia"/>
                <w:b/>
                <w:smallCaps/>
                <w:spacing w:val="-6"/>
                <w:szCs w:val="21"/>
              </w:rPr>
              <w:t xml:space="preserve"> </w:t>
            </w:r>
            <w:r w:rsidRPr="009B3E1E">
              <w:rPr>
                <w:b/>
                <w:smallCaps/>
                <w:spacing w:val="-6"/>
                <w:szCs w:val="21"/>
              </w:rPr>
              <w:t>“China's Fiscal Decentralization and Local Government Behavior”</w:t>
            </w:r>
            <w:r w:rsidRPr="009B3E1E">
              <w:rPr>
                <w:rFonts w:hint="eastAsia"/>
                <w:b/>
                <w:smallCaps/>
                <w:spacing w:val="-6"/>
                <w:szCs w:val="21"/>
              </w:rPr>
              <w:t xml:space="preserve">, </w:t>
            </w:r>
            <w:r w:rsidRPr="009B3E1E">
              <w:rPr>
                <w:i/>
                <w:szCs w:val="21"/>
              </w:rPr>
              <w:t xml:space="preserve">sponsored by </w:t>
            </w:r>
            <w:r w:rsidRPr="009B3E1E">
              <w:rPr>
                <w:rFonts w:hint="eastAsia"/>
                <w:b/>
                <w:i/>
                <w:szCs w:val="21"/>
              </w:rPr>
              <w:t>Asia Studies Center, Fudan University</w:t>
            </w:r>
          </w:p>
          <w:p w14:paraId="2F3FB4FF" w14:textId="77777777" w:rsidR="00F61591" w:rsidRPr="009B3E1E" w:rsidRDefault="00F61591">
            <w:pPr>
              <w:rPr>
                <w:spacing w:val="-6"/>
                <w:kern w:val="0"/>
                <w:szCs w:val="21"/>
              </w:rPr>
            </w:pPr>
          </w:p>
          <w:p w14:paraId="3A0F784C" w14:textId="77777777" w:rsidR="00F61591" w:rsidRPr="009B3E1E" w:rsidRDefault="00B42793">
            <w:pPr>
              <w:rPr>
                <w:spacing w:val="-6"/>
                <w:kern w:val="0"/>
                <w:szCs w:val="21"/>
              </w:rPr>
            </w:pPr>
            <w:r w:rsidRPr="009B3E1E">
              <w:rPr>
                <w:rFonts w:hint="eastAsia"/>
                <w:b/>
                <w:smallCaps/>
                <w:spacing w:val="-6"/>
                <w:szCs w:val="21"/>
              </w:rPr>
              <w:t>Responsible</w:t>
            </w:r>
            <w:r w:rsidRPr="009B3E1E">
              <w:rPr>
                <w:b/>
                <w:smallCaps/>
                <w:spacing w:val="-6"/>
                <w:szCs w:val="21"/>
              </w:rPr>
              <w:t xml:space="preserve"> for </w:t>
            </w:r>
            <w:r w:rsidRPr="009B3E1E">
              <w:rPr>
                <w:rFonts w:hint="eastAsia"/>
                <w:b/>
                <w:smallCaps/>
                <w:spacing w:val="-6"/>
                <w:szCs w:val="21"/>
              </w:rPr>
              <w:t xml:space="preserve">the sub- </w:t>
            </w:r>
            <w:r w:rsidRPr="009B3E1E">
              <w:rPr>
                <w:b/>
                <w:smallCaps/>
                <w:spacing w:val="-6"/>
                <w:szCs w:val="21"/>
              </w:rPr>
              <w:t>project of</w:t>
            </w:r>
            <w:r w:rsidRPr="009B3E1E">
              <w:rPr>
                <w:rFonts w:hint="eastAsia"/>
                <w:b/>
                <w:smallCaps/>
                <w:spacing w:val="-6"/>
                <w:szCs w:val="21"/>
              </w:rPr>
              <w:t xml:space="preserve"> the P</w:t>
            </w:r>
            <w:r w:rsidRPr="009B3E1E">
              <w:rPr>
                <w:b/>
                <w:smallCaps/>
                <w:spacing w:val="-6"/>
                <w:szCs w:val="21"/>
              </w:rPr>
              <w:t>udong</w:t>
            </w:r>
            <w:r w:rsidRPr="009B3E1E">
              <w:rPr>
                <w:rFonts w:hint="eastAsia"/>
                <w:b/>
                <w:smallCaps/>
                <w:spacing w:val="-6"/>
                <w:szCs w:val="21"/>
              </w:rPr>
              <w:t xml:space="preserve"> </w:t>
            </w:r>
            <w:r w:rsidRPr="009B3E1E">
              <w:rPr>
                <w:b/>
                <w:smallCaps/>
                <w:spacing w:val="-6"/>
                <w:szCs w:val="21"/>
              </w:rPr>
              <w:t>Finance Bureau</w:t>
            </w:r>
            <w:r w:rsidRPr="009B3E1E">
              <w:rPr>
                <w:rFonts w:hint="eastAsia"/>
                <w:b/>
                <w:smallCaps/>
                <w:spacing w:val="-6"/>
                <w:szCs w:val="21"/>
              </w:rPr>
              <w:t xml:space="preserve"> </w:t>
            </w:r>
            <w:r w:rsidRPr="009B3E1E">
              <w:rPr>
                <w:b/>
                <w:smallCaps/>
                <w:spacing w:val="-6"/>
                <w:szCs w:val="21"/>
              </w:rPr>
              <w:t>“</w:t>
            </w:r>
            <w:r w:rsidRPr="009B3E1E">
              <w:rPr>
                <w:rFonts w:hint="eastAsia"/>
                <w:b/>
                <w:smallCaps/>
                <w:spacing w:val="-6"/>
                <w:szCs w:val="21"/>
              </w:rPr>
              <w:t xml:space="preserve">The </w:t>
            </w:r>
            <w:r w:rsidRPr="009B3E1E">
              <w:rPr>
                <w:b/>
                <w:smallCaps/>
                <w:spacing w:val="-6"/>
                <w:szCs w:val="21"/>
              </w:rPr>
              <w:t xml:space="preserve">evaluation </w:t>
            </w:r>
            <w:r w:rsidRPr="009B3E1E">
              <w:rPr>
                <w:rFonts w:hint="eastAsia"/>
                <w:b/>
                <w:smallCaps/>
                <w:spacing w:val="-6"/>
                <w:szCs w:val="21"/>
              </w:rPr>
              <w:t xml:space="preserve">of the performance of input VS. compensation for the Shanghai Pudong </w:t>
            </w:r>
            <w:r w:rsidRPr="009B3E1E">
              <w:rPr>
                <w:b/>
                <w:smallCaps/>
                <w:spacing w:val="-6"/>
                <w:szCs w:val="21"/>
              </w:rPr>
              <w:t>Grade-II hospital</w:t>
            </w:r>
            <w:r w:rsidRPr="009B3E1E">
              <w:rPr>
                <w:rFonts w:hint="eastAsia"/>
                <w:b/>
                <w:smallCaps/>
                <w:spacing w:val="-6"/>
                <w:szCs w:val="21"/>
              </w:rPr>
              <w:t xml:space="preserve">s </w:t>
            </w:r>
            <w:r w:rsidRPr="009B3E1E">
              <w:rPr>
                <w:b/>
                <w:smallCaps/>
                <w:spacing w:val="-6"/>
                <w:szCs w:val="21"/>
              </w:rPr>
              <w:t>”</w:t>
            </w:r>
            <w:r w:rsidRPr="009B3E1E">
              <w:rPr>
                <w:rFonts w:hint="eastAsia"/>
                <w:b/>
                <w:smallCaps/>
                <w:spacing w:val="-6"/>
                <w:szCs w:val="21"/>
              </w:rPr>
              <w:t>, sub-</w:t>
            </w:r>
            <w:r w:rsidRPr="009B3E1E">
              <w:rPr>
                <w:rFonts w:hint="eastAsia"/>
                <w:b/>
                <w:smallCaps/>
                <w:spacing w:val="-6"/>
                <w:szCs w:val="21"/>
              </w:rPr>
              <w:lastRenderedPageBreak/>
              <w:t xml:space="preserve">project </w:t>
            </w:r>
            <w:r w:rsidRPr="009B3E1E">
              <w:rPr>
                <w:b/>
                <w:smallCaps/>
                <w:spacing w:val="-6"/>
                <w:szCs w:val="21"/>
              </w:rPr>
              <w:t>“</w:t>
            </w:r>
            <w:r w:rsidRPr="009B3E1E">
              <w:rPr>
                <w:rFonts w:hint="eastAsia"/>
                <w:b/>
                <w:smallCaps/>
                <w:spacing w:val="-6"/>
                <w:szCs w:val="21"/>
              </w:rPr>
              <w:t xml:space="preserve">The evaluation of the performance of the Pudong Nanhui </w:t>
            </w:r>
            <w:r w:rsidRPr="009B3E1E">
              <w:rPr>
                <w:b/>
                <w:smallCaps/>
                <w:spacing w:val="-6"/>
                <w:szCs w:val="21"/>
              </w:rPr>
              <w:t>Grade-II hospital</w:t>
            </w:r>
            <w:r w:rsidRPr="009B3E1E">
              <w:rPr>
                <w:rFonts w:hint="eastAsia"/>
                <w:b/>
                <w:smallCaps/>
                <w:spacing w:val="-6"/>
                <w:szCs w:val="21"/>
              </w:rPr>
              <w:t>s</w:t>
            </w:r>
            <w:r w:rsidRPr="009B3E1E">
              <w:rPr>
                <w:b/>
                <w:smallCaps/>
                <w:spacing w:val="-6"/>
                <w:szCs w:val="21"/>
              </w:rPr>
              <w:t>”</w:t>
            </w:r>
          </w:p>
          <w:p w14:paraId="7E86D765" w14:textId="77777777" w:rsidR="00F61591" w:rsidRPr="009B3E1E" w:rsidRDefault="00F61591">
            <w:pPr>
              <w:rPr>
                <w:spacing w:val="-6"/>
                <w:kern w:val="0"/>
                <w:szCs w:val="21"/>
              </w:rPr>
            </w:pPr>
          </w:p>
          <w:p w14:paraId="16022B17" w14:textId="77777777" w:rsidR="00F61591" w:rsidRPr="009B3E1E" w:rsidRDefault="00B42793">
            <w:pPr>
              <w:jc w:val="left"/>
              <w:rPr>
                <w:b/>
                <w:smallCaps/>
                <w:spacing w:val="-6"/>
                <w:szCs w:val="21"/>
              </w:rPr>
            </w:pPr>
            <w:r w:rsidRPr="009B3E1E">
              <w:rPr>
                <w:rFonts w:hint="eastAsia"/>
                <w:b/>
                <w:smallCaps/>
                <w:spacing w:val="-6"/>
                <w:szCs w:val="21"/>
              </w:rPr>
              <w:t>Responsible</w:t>
            </w:r>
            <w:r w:rsidRPr="009B3E1E">
              <w:rPr>
                <w:b/>
                <w:smallCaps/>
                <w:spacing w:val="-6"/>
                <w:szCs w:val="21"/>
              </w:rPr>
              <w:t xml:space="preserve"> for </w:t>
            </w:r>
            <w:r w:rsidRPr="009B3E1E">
              <w:rPr>
                <w:rFonts w:hint="eastAsia"/>
                <w:b/>
                <w:smallCaps/>
                <w:spacing w:val="-6"/>
                <w:szCs w:val="21"/>
              </w:rPr>
              <w:t xml:space="preserve">the </w:t>
            </w:r>
            <w:r w:rsidRPr="009B3E1E">
              <w:rPr>
                <w:b/>
                <w:smallCaps/>
                <w:spacing w:val="-6"/>
                <w:szCs w:val="21"/>
              </w:rPr>
              <w:t>project</w:t>
            </w:r>
            <w:r w:rsidRPr="009B3E1E">
              <w:rPr>
                <w:rFonts w:hint="eastAsia"/>
                <w:b/>
                <w:smallCaps/>
                <w:spacing w:val="-6"/>
                <w:szCs w:val="21"/>
              </w:rPr>
              <w:t xml:space="preserve"> of </w:t>
            </w:r>
            <w:r w:rsidRPr="009B3E1E">
              <w:rPr>
                <w:b/>
                <w:smallCaps/>
                <w:spacing w:val="-6"/>
                <w:szCs w:val="21"/>
              </w:rPr>
              <w:t>“</w:t>
            </w:r>
            <w:r w:rsidRPr="009B3E1E">
              <w:rPr>
                <w:rFonts w:hint="eastAsia"/>
                <w:b/>
                <w:smallCaps/>
                <w:spacing w:val="-6"/>
                <w:szCs w:val="21"/>
              </w:rPr>
              <w:t xml:space="preserve">Studies of The </w:t>
            </w:r>
            <w:r w:rsidRPr="009B3E1E">
              <w:rPr>
                <w:b/>
                <w:smallCaps/>
                <w:spacing w:val="-6"/>
                <w:szCs w:val="21"/>
              </w:rPr>
              <w:t xml:space="preserve">evaluation </w:t>
            </w:r>
            <w:r w:rsidRPr="009B3E1E">
              <w:rPr>
                <w:rFonts w:hint="eastAsia"/>
                <w:b/>
                <w:smallCaps/>
                <w:spacing w:val="-6"/>
                <w:szCs w:val="21"/>
              </w:rPr>
              <w:t xml:space="preserve">system </w:t>
            </w:r>
            <w:r w:rsidRPr="009B3E1E">
              <w:rPr>
                <w:b/>
                <w:smallCaps/>
                <w:spacing w:val="-6"/>
                <w:szCs w:val="21"/>
              </w:rPr>
              <w:t>of</w:t>
            </w:r>
            <w:r w:rsidRPr="009B3E1E">
              <w:rPr>
                <w:rFonts w:hint="eastAsia"/>
                <w:b/>
                <w:smallCaps/>
                <w:spacing w:val="-6"/>
                <w:szCs w:val="21"/>
              </w:rPr>
              <w:t xml:space="preserve"> the</w:t>
            </w:r>
            <w:r w:rsidRPr="009B3E1E">
              <w:rPr>
                <w:b/>
                <w:smallCaps/>
                <w:spacing w:val="-6"/>
                <w:szCs w:val="21"/>
              </w:rPr>
              <w:t xml:space="preserve"> local government</w:t>
            </w:r>
            <w:r w:rsidRPr="009B3E1E">
              <w:rPr>
                <w:rFonts w:hint="eastAsia"/>
                <w:b/>
                <w:smallCaps/>
                <w:spacing w:val="-6"/>
                <w:szCs w:val="21"/>
              </w:rPr>
              <w:t xml:space="preserve"> based on the </w:t>
            </w:r>
            <w:r w:rsidRPr="009B3E1E">
              <w:rPr>
                <w:b/>
                <w:smallCaps/>
                <w:spacing w:val="-6"/>
                <w:szCs w:val="21"/>
              </w:rPr>
              <w:t>Performance”</w:t>
            </w:r>
            <w:r w:rsidRPr="009B3E1E">
              <w:rPr>
                <w:rFonts w:hint="eastAsia"/>
                <w:b/>
                <w:smallCaps/>
                <w:spacing w:val="-6"/>
                <w:szCs w:val="21"/>
              </w:rPr>
              <w:t xml:space="preserve">, </w:t>
            </w:r>
            <w:r w:rsidRPr="009B3E1E">
              <w:rPr>
                <w:i/>
                <w:szCs w:val="21"/>
              </w:rPr>
              <w:t xml:space="preserve">sponsored by </w:t>
            </w:r>
            <w:r w:rsidRPr="009B3E1E">
              <w:rPr>
                <w:b/>
                <w:i/>
                <w:szCs w:val="21"/>
              </w:rPr>
              <w:t>“</w:t>
            </w:r>
            <w:r w:rsidRPr="009B3E1E">
              <w:rPr>
                <w:rFonts w:hint="eastAsia"/>
                <w:b/>
                <w:i/>
                <w:szCs w:val="21"/>
              </w:rPr>
              <w:t>Jin Miao</w:t>
            </w:r>
            <w:r w:rsidRPr="009B3E1E">
              <w:rPr>
                <w:b/>
                <w:i/>
                <w:szCs w:val="21"/>
              </w:rPr>
              <w:t>”</w:t>
            </w:r>
            <w:r w:rsidRPr="009B3E1E">
              <w:rPr>
                <w:rFonts w:hint="eastAsia"/>
                <w:b/>
                <w:i/>
                <w:szCs w:val="21"/>
              </w:rPr>
              <w:t xml:space="preserve"> Fund, Fudan University</w:t>
            </w:r>
          </w:p>
          <w:p w14:paraId="6C3BCC52" w14:textId="77777777" w:rsidR="00F61591" w:rsidRPr="009B3E1E" w:rsidRDefault="00F61591">
            <w:pPr>
              <w:rPr>
                <w:spacing w:val="-6"/>
                <w:kern w:val="0"/>
                <w:szCs w:val="21"/>
              </w:rPr>
            </w:pPr>
          </w:p>
          <w:p w14:paraId="4D1A641E" w14:textId="77777777" w:rsidR="00F61591" w:rsidRPr="009B3E1E" w:rsidRDefault="00B42793">
            <w:pPr>
              <w:rPr>
                <w:b/>
                <w:i/>
                <w:szCs w:val="21"/>
              </w:rPr>
            </w:pPr>
            <w:r w:rsidRPr="009B3E1E">
              <w:rPr>
                <w:rFonts w:hint="eastAsia"/>
                <w:b/>
                <w:smallCaps/>
                <w:spacing w:val="-6"/>
                <w:szCs w:val="21"/>
              </w:rPr>
              <w:t>Responsible</w:t>
            </w:r>
            <w:r w:rsidRPr="009B3E1E">
              <w:rPr>
                <w:b/>
                <w:smallCaps/>
                <w:spacing w:val="-6"/>
                <w:szCs w:val="21"/>
              </w:rPr>
              <w:t xml:space="preserve"> for </w:t>
            </w:r>
            <w:r w:rsidRPr="009B3E1E">
              <w:rPr>
                <w:rFonts w:hint="eastAsia"/>
                <w:b/>
                <w:smallCaps/>
                <w:spacing w:val="-6"/>
                <w:szCs w:val="21"/>
              </w:rPr>
              <w:t xml:space="preserve">the </w:t>
            </w:r>
            <w:r w:rsidRPr="009B3E1E">
              <w:rPr>
                <w:b/>
                <w:smallCaps/>
                <w:spacing w:val="-6"/>
                <w:szCs w:val="21"/>
              </w:rPr>
              <w:t>project</w:t>
            </w:r>
            <w:r w:rsidRPr="009B3E1E">
              <w:rPr>
                <w:rFonts w:hint="eastAsia"/>
                <w:b/>
                <w:smallCaps/>
                <w:spacing w:val="-6"/>
                <w:szCs w:val="21"/>
              </w:rPr>
              <w:t xml:space="preserve"> of the </w:t>
            </w:r>
            <w:r w:rsidRPr="009B3E1E">
              <w:rPr>
                <w:b/>
                <w:smallCaps/>
                <w:spacing w:val="-6"/>
                <w:szCs w:val="21"/>
              </w:rPr>
              <w:t>Award Project</w:t>
            </w:r>
            <w:r w:rsidRPr="009B3E1E">
              <w:rPr>
                <w:rFonts w:hint="eastAsia"/>
                <w:b/>
                <w:smallCaps/>
                <w:spacing w:val="-6"/>
                <w:szCs w:val="21"/>
              </w:rPr>
              <w:t xml:space="preserve"> for the </w:t>
            </w:r>
            <w:r w:rsidRPr="009B3E1E">
              <w:rPr>
                <w:b/>
                <w:smallCaps/>
                <w:spacing w:val="-6"/>
                <w:szCs w:val="21"/>
              </w:rPr>
              <w:t>“</w:t>
            </w:r>
            <w:r w:rsidRPr="009B3E1E">
              <w:rPr>
                <w:rFonts w:hint="eastAsia"/>
                <w:b/>
                <w:smallCaps/>
                <w:spacing w:val="-6"/>
                <w:szCs w:val="21"/>
              </w:rPr>
              <w:t xml:space="preserve">Excellent </w:t>
            </w:r>
            <w:r w:rsidRPr="009B3E1E">
              <w:rPr>
                <w:rFonts w:hint="eastAsia"/>
                <w:b/>
                <w:szCs w:val="21"/>
              </w:rPr>
              <w:t xml:space="preserve">Doctor </w:t>
            </w:r>
            <w:r w:rsidRPr="009B3E1E">
              <w:rPr>
                <w:b/>
                <w:szCs w:val="21"/>
              </w:rPr>
              <w:t>Returnee</w:t>
            </w:r>
            <w:r w:rsidRPr="009B3E1E">
              <w:rPr>
                <w:b/>
                <w:smallCaps/>
                <w:spacing w:val="-6"/>
                <w:szCs w:val="21"/>
              </w:rPr>
              <w:t>”</w:t>
            </w:r>
            <w:r w:rsidRPr="009B3E1E">
              <w:rPr>
                <w:rFonts w:hint="eastAsia"/>
                <w:b/>
                <w:smallCaps/>
                <w:spacing w:val="-6"/>
                <w:szCs w:val="21"/>
              </w:rPr>
              <w:t>,</w:t>
            </w:r>
            <w:r w:rsidRPr="009B3E1E">
              <w:rPr>
                <w:i/>
                <w:szCs w:val="21"/>
              </w:rPr>
              <w:t xml:space="preserve"> sponsored by</w:t>
            </w:r>
            <w:r w:rsidRPr="009B3E1E">
              <w:rPr>
                <w:rFonts w:hint="eastAsia"/>
                <w:i/>
                <w:szCs w:val="21"/>
              </w:rPr>
              <w:t xml:space="preserve"> </w:t>
            </w:r>
            <w:r w:rsidRPr="009B3E1E">
              <w:rPr>
                <w:rFonts w:hint="eastAsia"/>
                <w:b/>
                <w:i/>
                <w:szCs w:val="21"/>
              </w:rPr>
              <w:t>Shanghai Government</w:t>
            </w:r>
          </w:p>
          <w:p w14:paraId="087FB655" w14:textId="77777777" w:rsidR="00F61591" w:rsidRPr="009B3E1E" w:rsidRDefault="00F61591">
            <w:pPr>
              <w:rPr>
                <w:spacing w:val="-6"/>
                <w:kern w:val="0"/>
                <w:szCs w:val="21"/>
              </w:rPr>
            </w:pPr>
          </w:p>
        </w:tc>
      </w:tr>
      <w:tr w:rsidR="00F61591" w:rsidRPr="009B3E1E" w14:paraId="17012001" w14:textId="77777777">
        <w:trPr>
          <w:trHeight w:val="406"/>
        </w:trPr>
        <w:tc>
          <w:tcPr>
            <w:tcW w:w="1478" w:type="dxa"/>
            <w:tcBorders>
              <w:top w:val="nil"/>
              <w:left w:val="nil"/>
              <w:bottom w:val="nil"/>
              <w:right w:val="nil"/>
            </w:tcBorders>
          </w:tcPr>
          <w:p w14:paraId="79D2A845" w14:textId="77777777" w:rsidR="00F61591" w:rsidRPr="009B3E1E" w:rsidRDefault="00B42793">
            <w:pPr>
              <w:rPr>
                <w:szCs w:val="21"/>
              </w:rPr>
            </w:pPr>
            <w:r w:rsidRPr="009B3E1E">
              <w:rPr>
                <w:spacing w:val="-6"/>
                <w:kern w:val="0"/>
                <w:szCs w:val="21"/>
              </w:rPr>
              <w:lastRenderedPageBreak/>
              <w:t>2003</w:t>
            </w:r>
          </w:p>
        </w:tc>
        <w:tc>
          <w:tcPr>
            <w:tcW w:w="9019" w:type="dxa"/>
            <w:gridSpan w:val="2"/>
            <w:tcBorders>
              <w:top w:val="nil"/>
              <w:left w:val="nil"/>
              <w:bottom w:val="nil"/>
              <w:right w:val="nil"/>
            </w:tcBorders>
          </w:tcPr>
          <w:p w14:paraId="218E5D3F" w14:textId="77777777" w:rsidR="00F61591" w:rsidRPr="009B3E1E" w:rsidRDefault="00B42793">
            <w:pPr>
              <w:rPr>
                <w:b/>
                <w:smallCaps/>
                <w:spacing w:val="-6"/>
                <w:szCs w:val="21"/>
              </w:rPr>
            </w:pPr>
            <w:r w:rsidRPr="009B3E1E">
              <w:rPr>
                <w:rFonts w:hint="eastAsia"/>
                <w:b/>
                <w:smallCaps/>
                <w:spacing w:val="-6"/>
                <w:szCs w:val="21"/>
              </w:rPr>
              <w:t>Responsible</w:t>
            </w:r>
            <w:r w:rsidRPr="009B3E1E">
              <w:rPr>
                <w:b/>
                <w:smallCaps/>
                <w:spacing w:val="-6"/>
                <w:szCs w:val="21"/>
              </w:rPr>
              <w:t xml:space="preserve"> for </w:t>
            </w:r>
            <w:r w:rsidRPr="009B3E1E">
              <w:rPr>
                <w:rFonts w:hint="eastAsia"/>
                <w:b/>
                <w:smallCaps/>
                <w:spacing w:val="-6"/>
                <w:szCs w:val="21"/>
              </w:rPr>
              <w:t xml:space="preserve">the </w:t>
            </w:r>
            <w:r w:rsidRPr="009B3E1E">
              <w:rPr>
                <w:b/>
                <w:smallCaps/>
                <w:spacing w:val="-6"/>
                <w:szCs w:val="21"/>
              </w:rPr>
              <w:t xml:space="preserve">project of “Measurement of the value of human resources and operational  module”, </w:t>
            </w:r>
            <w:r w:rsidRPr="009B3E1E">
              <w:rPr>
                <w:i/>
                <w:szCs w:val="21"/>
              </w:rPr>
              <w:t xml:space="preserve">sponsored by </w:t>
            </w:r>
            <w:r w:rsidRPr="009B3E1E">
              <w:rPr>
                <w:b/>
                <w:i/>
                <w:szCs w:val="21"/>
              </w:rPr>
              <w:t>Management School</w:t>
            </w:r>
            <w:r w:rsidRPr="009B3E1E">
              <w:rPr>
                <w:rFonts w:hint="eastAsia"/>
                <w:b/>
                <w:i/>
                <w:szCs w:val="21"/>
              </w:rPr>
              <w:t xml:space="preserve"> Youth Fund</w:t>
            </w:r>
            <w:r w:rsidRPr="009B3E1E">
              <w:rPr>
                <w:b/>
                <w:i/>
                <w:szCs w:val="21"/>
              </w:rPr>
              <w:t>, Fudan University</w:t>
            </w:r>
          </w:p>
          <w:p w14:paraId="6D9C0F3A" w14:textId="77777777" w:rsidR="00F61591" w:rsidRPr="009B3E1E" w:rsidRDefault="00F61591">
            <w:pPr>
              <w:ind w:left="360"/>
              <w:rPr>
                <w:spacing w:val="-6"/>
                <w:kern w:val="0"/>
                <w:szCs w:val="21"/>
              </w:rPr>
            </w:pPr>
          </w:p>
        </w:tc>
      </w:tr>
      <w:tr w:rsidR="00F61591" w:rsidRPr="009B3E1E" w14:paraId="79505C36" w14:textId="77777777">
        <w:trPr>
          <w:trHeight w:val="406"/>
        </w:trPr>
        <w:tc>
          <w:tcPr>
            <w:tcW w:w="1478" w:type="dxa"/>
            <w:tcBorders>
              <w:top w:val="nil"/>
              <w:left w:val="nil"/>
              <w:bottom w:val="nil"/>
              <w:right w:val="nil"/>
            </w:tcBorders>
          </w:tcPr>
          <w:p w14:paraId="21358AA0" w14:textId="77777777" w:rsidR="00F61591" w:rsidRPr="009B3E1E" w:rsidRDefault="00B42793">
            <w:pPr>
              <w:rPr>
                <w:bCs/>
                <w:iCs/>
                <w:spacing w:val="-6"/>
                <w:kern w:val="0"/>
                <w:szCs w:val="21"/>
              </w:rPr>
            </w:pPr>
            <w:r w:rsidRPr="009B3E1E">
              <w:rPr>
                <w:bCs/>
                <w:iCs/>
                <w:spacing w:val="-6"/>
                <w:kern w:val="0"/>
                <w:szCs w:val="21"/>
              </w:rPr>
              <w:t>2003</w:t>
            </w:r>
          </w:p>
          <w:p w14:paraId="1E13E1D0" w14:textId="77777777" w:rsidR="00F61591" w:rsidRPr="009B3E1E" w:rsidRDefault="00F61591">
            <w:pPr>
              <w:rPr>
                <w:bCs/>
                <w:iCs/>
                <w:spacing w:val="-6"/>
                <w:kern w:val="0"/>
                <w:szCs w:val="21"/>
              </w:rPr>
            </w:pPr>
          </w:p>
          <w:p w14:paraId="7BCA9930" w14:textId="77777777" w:rsidR="00F61591" w:rsidRPr="009B3E1E" w:rsidRDefault="00F61591">
            <w:pPr>
              <w:rPr>
                <w:bCs/>
                <w:iCs/>
                <w:spacing w:val="-6"/>
                <w:kern w:val="0"/>
                <w:szCs w:val="21"/>
              </w:rPr>
            </w:pPr>
          </w:p>
          <w:p w14:paraId="2663C239" w14:textId="77777777" w:rsidR="00F61591" w:rsidRPr="009B3E1E" w:rsidRDefault="00B42793">
            <w:pPr>
              <w:rPr>
                <w:bCs/>
                <w:iCs/>
                <w:spacing w:val="-6"/>
                <w:kern w:val="0"/>
                <w:szCs w:val="21"/>
              </w:rPr>
            </w:pPr>
            <w:r w:rsidRPr="009B3E1E">
              <w:rPr>
                <w:bCs/>
                <w:iCs/>
                <w:spacing w:val="-6"/>
                <w:kern w:val="0"/>
                <w:szCs w:val="21"/>
              </w:rPr>
              <w:t>200</w:t>
            </w:r>
            <w:r w:rsidRPr="009B3E1E">
              <w:rPr>
                <w:rFonts w:hint="eastAsia"/>
                <w:bCs/>
                <w:iCs/>
                <w:spacing w:val="-6"/>
                <w:kern w:val="0"/>
                <w:szCs w:val="21"/>
              </w:rPr>
              <w:t>3</w:t>
            </w:r>
          </w:p>
          <w:p w14:paraId="5C1EBAE1" w14:textId="77777777" w:rsidR="00F61591" w:rsidRPr="009B3E1E" w:rsidRDefault="00F61591">
            <w:pPr>
              <w:rPr>
                <w:spacing w:val="-6"/>
                <w:kern w:val="0"/>
                <w:szCs w:val="21"/>
              </w:rPr>
            </w:pPr>
          </w:p>
          <w:p w14:paraId="21F43018" w14:textId="77777777" w:rsidR="00F61591" w:rsidRPr="009B3E1E" w:rsidRDefault="00F61591">
            <w:pPr>
              <w:rPr>
                <w:spacing w:val="-6"/>
                <w:kern w:val="0"/>
                <w:szCs w:val="21"/>
              </w:rPr>
            </w:pPr>
          </w:p>
          <w:p w14:paraId="2FE5C0D7" w14:textId="77777777" w:rsidR="00F61591" w:rsidRPr="009B3E1E" w:rsidRDefault="00F61591">
            <w:pPr>
              <w:rPr>
                <w:spacing w:val="-6"/>
                <w:kern w:val="0"/>
                <w:szCs w:val="21"/>
              </w:rPr>
            </w:pPr>
          </w:p>
          <w:p w14:paraId="1C23D3D2" w14:textId="77777777" w:rsidR="00F61591" w:rsidRPr="009B3E1E" w:rsidRDefault="00B42793">
            <w:pPr>
              <w:rPr>
                <w:spacing w:val="-6"/>
                <w:kern w:val="0"/>
                <w:szCs w:val="21"/>
              </w:rPr>
            </w:pPr>
            <w:r w:rsidRPr="009B3E1E">
              <w:rPr>
                <w:rFonts w:hint="eastAsia"/>
                <w:spacing w:val="-6"/>
                <w:kern w:val="0"/>
                <w:szCs w:val="21"/>
              </w:rPr>
              <w:t>2003</w:t>
            </w:r>
          </w:p>
          <w:p w14:paraId="2581DF5B" w14:textId="77777777" w:rsidR="00F61591" w:rsidRPr="009B3E1E" w:rsidRDefault="00F61591">
            <w:pPr>
              <w:rPr>
                <w:spacing w:val="-6"/>
                <w:kern w:val="0"/>
                <w:szCs w:val="21"/>
              </w:rPr>
            </w:pPr>
          </w:p>
          <w:p w14:paraId="02626527" w14:textId="77777777" w:rsidR="00F61591" w:rsidRPr="009B3E1E" w:rsidRDefault="00F61591">
            <w:pPr>
              <w:rPr>
                <w:spacing w:val="-6"/>
                <w:kern w:val="0"/>
                <w:szCs w:val="21"/>
              </w:rPr>
            </w:pPr>
          </w:p>
          <w:p w14:paraId="13CF3A66" w14:textId="77777777" w:rsidR="00F61591" w:rsidRPr="009B3E1E" w:rsidRDefault="00F61591">
            <w:pPr>
              <w:rPr>
                <w:spacing w:val="-6"/>
                <w:kern w:val="0"/>
                <w:szCs w:val="21"/>
              </w:rPr>
            </w:pPr>
          </w:p>
          <w:p w14:paraId="10001B80" w14:textId="77777777" w:rsidR="00F61591" w:rsidRPr="009B3E1E" w:rsidRDefault="00B42793">
            <w:pPr>
              <w:rPr>
                <w:spacing w:val="-6"/>
                <w:kern w:val="0"/>
                <w:szCs w:val="21"/>
              </w:rPr>
            </w:pPr>
            <w:r w:rsidRPr="009B3E1E">
              <w:rPr>
                <w:rFonts w:hint="eastAsia"/>
                <w:spacing w:val="-6"/>
                <w:kern w:val="0"/>
                <w:szCs w:val="21"/>
              </w:rPr>
              <w:t>To be published in 2004</w:t>
            </w:r>
          </w:p>
        </w:tc>
        <w:tc>
          <w:tcPr>
            <w:tcW w:w="9019" w:type="dxa"/>
            <w:gridSpan w:val="2"/>
            <w:tcBorders>
              <w:top w:val="nil"/>
              <w:left w:val="nil"/>
              <w:bottom w:val="nil"/>
              <w:right w:val="nil"/>
            </w:tcBorders>
          </w:tcPr>
          <w:p w14:paraId="6F2BA9B5" w14:textId="77777777" w:rsidR="00F61591" w:rsidRPr="009B3E1E" w:rsidRDefault="00B42793">
            <w:pPr>
              <w:rPr>
                <w:bCs/>
                <w:iCs/>
                <w:spacing w:val="-6"/>
                <w:kern w:val="0"/>
                <w:szCs w:val="21"/>
              </w:rPr>
            </w:pPr>
            <w:r w:rsidRPr="009B3E1E">
              <w:rPr>
                <w:rFonts w:hint="eastAsia"/>
                <w:b/>
                <w:smallCaps/>
                <w:spacing w:val="-6"/>
                <w:szCs w:val="21"/>
              </w:rPr>
              <w:t>Responsible</w:t>
            </w:r>
            <w:r w:rsidRPr="009B3E1E">
              <w:rPr>
                <w:b/>
                <w:smallCaps/>
                <w:spacing w:val="-6"/>
                <w:szCs w:val="21"/>
              </w:rPr>
              <w:t xml:space="preserve"> for </w:t>
            </w:r>
            <w:r w:rsidRPr="009B3E1E">
              <w:rPr>
                <w:rFonts w:hint="eastAsia"/>
                <w:b/>
                <w:smallCaps/>
                <w:spacing w:val="-6"/>
                <w:szCs w:val="21"/>
              </w:rPr>
              <w:t xml:space="preserve">the </w:t>
            </w:r>
            <w:r w:rsidRPr="009B3E1E">
              <w:rPr>
                <w:b/>
                <w:smallCaps/>
                <w:spacing w:val="-6"/>
                <w:szCs w:val="21"/>
              </w:rPr>
              <w:t>project of “Computation of the value of  Knowledge capital and operational module”,</w:t>
            </w:r>
            <w:r w:rsidRPr="009B3E1E">
              <w:rPr>
                <w:i/>
                <w:szCs w:val="21"/>
              </w:rPr>
              <w:t xml:space="preserve"> sponsored by</w:t>
            </w:r>
            <w:r w:rsidRPr="009B3E1E">
              <w:rPr>
                <w:b/>
                <w:smallCaps/>
                <w:spacing w:val="-6"/>
                <w:szCs w:val="21"/>
              </w:rPr>
              <w:t xml:space="preserve"> </w:t>
            </w:r>
            <w:r w:rsidRPr="009B3E1E">
              <w:rPr>
                <w:b/>
                <w:i/>
                <w:szCs w:val="21"/>
              </w:rPr>
              <w:t>China Postdoctoral Science Fund</w:t>
            </w:r>
          </w:p>
          <w:p w14:paraId="791A6509" w14:textId="77777777" w:rsidR="00F61591" w:rsidRPr="009B3E1E" w:rsidRDefault="00F61591" w:rsidP="002E705F">
            <w:pPr>
              <w:jc w:val="right"/>
              <w:rPr>
                <w:spacing w:val="-6"/>
                <w:kern w:val="0"/>
                <w:szCs w:val="21"/>
              </w:rPr>
            </w:pPr>
          </w:p>
          <w:p w14:paraId="04A2F3D9" w14:textId="77777777" w:rsidR="00F61591" w:rsidRPr="009B3E1E" w:rsidRDefault="00B42793">
            <w:pPr>
              <w:rPr>
                <w:b/>
                <w:spacing w:val="-6"/>
                <w:kern w:val="0"/>
                <w:szCs w:val="21"/>
              </w:rPr>
            </w:pPr>
            <w:r w:rsidRPr="009B3E1E">
              <w:rPr>
                <w:rFonts w:hint="eastAsia"/>
                <w:b/>
                <w:smallCaps/>
                <w:spacing w:val="-6"/>
                <w:szCs w:val="21"/>
              </w:rPr>
              <w:t xml:space="preserve">Responsible for the </w:t>
            </w:r>
            <w:r w:rsidRPr="009B3E1E">
              <w:rPr>
                <w:b/>
                <w:smallCaps/>
                <w:spacing w:val="-6"/>
                <w:szCs w:val="21"/>
              </w:rPr>
              <w:t xml:space="preserve">research on “Computation </w:t>
            </w:r>
            <w:r w:rsidRPr="009B3E1E">
              <w:rPr>
                <w:rFonts w:hint="eastAsia"/>
                <w:b/>
                <w:smallCaps/>
                <w:spacing w:val="-6"/>
                <w:szCs w:val="21"/>
              </w:rPr>
              <w:t>and</w:t>
            </w:r>
            <w:r w:rsidRPr="009B3E1E">
              <w:rPr>
                <w:b/>
                <w:smallCaps/>
                <w:spacing w:val="-6"/>
                <w:szCs w:val="21"/>
              </w:rPr>
              <w:t xml:space="preserve"> operational module</w:t>
            </w:r>
            <w:r w:rsidRPr="009B3E1E">
              <w:rPr>
                <w:rFonts w:hint="eastAsia"/>
                <w:b/>
                <w:smallCaps/>
                <w:spacing w:val="-6"/>
                <w:szCs w:val="21"/>
              </w:rPr>
              <w:t xml:space="preserve"> of the</w:t>
            </w:r>
            <w:r w:rsidRPr="009B3E1E">
              <w:rPr>
                <w:b/>
                <w:smallCaps/>
                <w:spacing w:val="-6"/>
                <w:szCs w:val="21"/>
              </w:rPr>
              <w:t xml:space="preserve"> Human </w:t>
            </w:r>
            <w:r w:rsidRPr="009B3E1E">
              <w:rPr>
                <w:rFonts w:hint="eastAsia"/>
                <w:b/>
                <w:smallCaps/>
                <w:spacing w:val="-6"/>
                <w:szCs w:val="21"/>
              </w:rPr>
              <w:t>Capital</w:t>
            </w:r>
            <w:r w:rsidRPr="009B3E1E">
              <w:rPr>
                <w:b/>
                <w:smallCaps/>
                <w:spacing w:val="-6"/>
                <w:szCs w:val="21"/>
              </w:rPr>
              <w:t>”,</w:t>
            </w:r>
            <w:r w:rsidRPr="009B3E1E">
              <w:rPr>
                <w:spacing w:val="-6"/>
                <w:kern w:val="0"/>
                <w:szCs w:val="21"/>
              </w:rPr>
              <w:t xml:space="preserve"> </w:t>
            </w:r>
            <w:r w:rsidRPr="009B3E1E">
              <w:rPr>
                <w:i/>
                <w:szCs w:val="21"/>
              </w:rPr>
              <w:t>led by Prof.</w:t>
            </w:r>
            <w:r w:rsidRPr="009B3E1E">
              <w:rPr>
                <w:rFonts w:hint="eastAsia"/>
                <w:i/>
                <w:szCs w:val="21"/>
              </w:rPr>
              <w:t xml:space="preserve"> </w:t>
            </w:r>
            <w:r w:rsidRPr="009B3E1E">
              <w:rPr>
                <w:i/>
                <w:szCs w:val="21"/>
              </w:rPr>
              <w:t>Zhang</w:t>
            </w:r>
            <w:r w:rsidRPr="009B3E1E">
              <w:rPr>
                <w:rFonts w:hint="eastAsia"/>
                <w:i/>
                <w:szCs w:val="21"/>
              </w:rPr>
              <w:t xml:space="preserve"> W</w:t>
            </w:r>
            <w:r w:rsidRPr="009B3E1E">
              <w:rPr>
                <w:i/>
                <w:szCs w:val="21"/>
              </w:rPr>
              <w:t>en</w:t>
            </w:r>
            <w:r w:rsidRPr="009B3E1E">
              <w:rPr>
                <w:rFonts w:hint="eastAsia"/>
                <w:i/>
                <w:szCs w:val="21"/>
              </w:rPr>
              <w:t xml:space="preserve"> X</w:t>
            </w:r>
            <w:r w:rsidRPr="009B3E1E">
              <w:rPr>
                <w:i/>
                <w:szCs w:val="21"/>
              </w:rPr>
              <w:t>in</w:t>
            </w:r>
            <w:r w:rsidRPr="009B3E1E">
              <w:rPr>
                <w:rFonts w:hint="eastAsia"/>
                <w:i/>
                <w:szCs w:val="21"/>
              </w:rPr>
              <w:t xml:space="preserve">, sponsored by </w:t>
            </w:r>
            <w:r w:rsidRPr="009B3E1E">
              <w:rPr>
                <w:b/>
                <w:i/>
                <w:szCs w:val="21"/>
              </w:rPr>
              <w:t>Ministry of Education Scientific Research Foundation for Returned</w:t>
            </w:r>
          </w:p>
          <w:p w14:paraId="7A717CC2" w14:textId="77777777" w:rsidR="00F61591" w:rsidRPr="009B3E1E" w:rsidRDefault="00F61591">
            <w:pPr>
              <w:rPr>
                <w:i/>
                <w:szCs w:val="21"/>
              </w:rPr>
            </w:pPr>
          </w:p>
          <w:p w14:paraId="6ECC0FC4" w14:textId="77777777" w:rsidR="00F61591" w:rsidRPr="009B3E1E" w:rsidRDefault="00B42793">
            <w:pPr>
              <w:rPr>
                <w:i/>
                <w:szCs w:val="21"/>
              </w:rPr>
            </w:pPr>
            <w:r w:rsidRPr="009B3E1E">
              <w:rPr>
                <w:b/>
                <w:smallCaps/>
                <w:spacing w:val="-6"/>
                <w:szCs w:val="21"/>
              </w:rPr>
              <w:t>Participat</w:t>
            </w:r>
            <w:r w:rsidRPr="009B3E1E">
              <w:rPr>
                <w:rFonts w:hint="eastAsia"/>
                <w:b/>
                <w:smallCaps/>
                <w:spacing w:val="-6"/>
                <w:szCs w:val="21"/>
              </w:rPr>
              <w:t>ed in the</w:t>
            </w:r>
            <w:r w:rsidRPr="009B3E1E">
              <w:rPr>
                <w:b/>
                <w:smallCaps/>
                <w:spacing w:val="-6"/>
                <w:szCs w:val="21"/>
              </w:rPr>
              <w:t xml:space="preserve"> research on “The theory and method of intelligence capital participating in the distribution of value surplus in the context of Knowledge Economy”,</w:t>
            </w:r>
            <w:r w:rsidRPr="009B3E1E">
              <w:rPr>
                <w:spacing w:val="-6"/>
                <w:kern w:val="0"/>
                <w:szCs w:val="21"/>
              </w:rPr>
              <w:t xml:space="preserve"> </w:t>
            </w:r>
            <w:r w:rsidRPr="009B3E1E">
              <w:rPr>
                <w:i/>
                <w:szCs w:val="21"/>
              </w:rPr>
              <w:t>led by Prof.</w:t>
            </w:r>
            <w:r w:rsidRPr="009B3E1E">
              <w:rPr>
                <w:rFonts w:hint="eastAsia"/>
                <w:i/>
                <w:szCs w:val="21"/>
              </w:rPr>
              <w:t xml:space="preserve"> </w:t>
            </w:r>
            <w:r w:rsidRPr="009B3E1E">
              <w:rPr>
                <w:i/>
                <w:szCs w:val="21"/>
              </w:rPr>
              <w:t>Rui</w:t>
            </w:r>
            <w:r w:rsidRPr="009B3E1E">
              <w:rPr>
                <w:rFonts w:hint="eastAsia"/>
                <w:i/>
                <w:szCs w:val="21"/>
              </w:rPr>
              <w:t xml:space="preserve"> M</w:t>
            </w:r>
            <w:r w:rsidRPr="009B3E1E">
              <w:rPr>
                <w:i/>
                <w:szCs w:val="21"/>
              </w:rPr>
              <w:t>ing</w:t>
            </w:r>
            <w:r w:rsidRPr="009B3E1E">
              <w:rPr>
                <w:rFonts w:hint="eastAsia"/>
                <w:i/>
                <w:szCs w:val="21"/>
              </w:rPr>
              <w:t xml:space="preserve"> J</w:t>
            </w:r>
            <w:r w:rsidRPr="009B3E1E">
              <w:rPr>
                <w:i/>
                <w:szCs w:val="21"/>
              </w:rPr>
              <w:t>ie</w:t>
            </w:r>
            <w:r w:rsidRPr="009B3E1E">
              <w:rPr>
                <w:rFonts w:hint="eastAsia"/>
                <w:i/>
                <w:szCs w:val="21"/>
              </w:rPr>
              <w:t xml:space="preserve">, sponsored by the </w:t>
            </w:r>
            <w:r w:rsidRPr="009B3E1E">
              <w:rPr>
                <w:b/>
                <w:i/>
                <w:szCs w:val="21"/>
              </w:rPr>
              <w:t>National Social Science Fund</w:t>
            </w:r>
            <w:r w:rsidRPr="009B3E1E">
              <w:rPr>
                <w:rFonts w:hint="eastAsia"/>
                <w:b/>
                <w:i/>
                <w:szCs w:val="21"/>
              </w:rPr>
              <w:t>(</w:t>
            </w:r>
            <w:r w:rsidRPr="009B3E1E">
              <w:rPr>
                <w:b/>
                <w:i/>
                <w:szCs w:val="21"/>
              </w:rPr>
              <w:t>Approval</w:t>
            </w:r>
            <w:r w:rsidRPr="009B3E1E">
              <w:rPr>
                <w:rFonts w:hint="eastAsia"/>
                <w:b/>
                <w:i/>
                <w:szCs w:val="21"/>
              </w:rPr>
              <w:t xml:space="preserve"> No: </w:t>
            </w:r>
            <w:r w:rsidRPr="009B3E1E">
              <w:rPr>
                <w:b/>
                <w:i/>
                <w:szCs w:val="21"/>
              </w:rPr>
              <w:t>02BJY058</w:t>
            </w:r>
            <w:r w:rsidRPr="009B3E1E">
              <w:rPr>
                <w:rFonts w:hint="eastAsia"/>
                <w:b/>
                <w:i/>
                <w:szCs w:val="21"/>
              </w:rPr>
              <w:t xml:space="preserve"> )</w:t>
            </w:r>
          </w:p>
          <w:p w14:paraId="2585C49F" w14:textId="77777777" w:rsidR="00F61591" w:rsidRPr="009B3E1E" w:rsidRDefault="00F61591">
            <w:pPr>
              <w:rPr>
                <w:i/>
                <w:szCs w:val="21"/>
              </w:rPr>
            </w:pPr>
          </w:p>
          <w:p w14:paraId="17D4C954" w14:textId="77777777" w:rsidR="00F61591" w:rsidRPr="009B3E1E" w:rsidRDefault="00B42793">
            <w:pPr>
              <w:rPr>
                <w:i/>
                <w:szCs w:val="21"/>
              </w:rPr>
            </w:pPr>
            <w:r w:rsidRPr="009B3E1E">
              <w:rPr>
                <w:b/>
                <w:smallCaps/>
                <w:spacing w:val="-6"/>
                <w:szCs w:val="21"/>
              </w:rPr>
              <w:t>Participat</w:t>
            </w:r>
            <w:r w:rsidRPr="009B3E1E">
              <w:rPr>
                <w:rFonts w:hint="eastAsia"/>
                <w:b/>
                <w:smallCaps/>
                <w:spacing w:val="-6"/>
                <w:szCs w:val="21"/>
              </w:rPr>
              <w:t>ed</w:t>
            </w:r>
            <w:r w:rsidRPr="009B3E1E">
              <w:rPr>
                <w:b/>
                <w:smallCaps/>
                <w:spacing w:val="-6"/>
                <w:szCs w:val="21"/>
              </w:rPr>
              <w:t xml:space="preserve"> the research on “Era in Transition: Russian Society in Transition and Foreign Relations since 1991 ”,</w:t>
            </w:r>
            <w:r w:rsidRPr="009B3E1E">
              <w:rPr>
                <w:rFonts w:hint="eastAsia"/>
                <w:b/>
                <w:smallCaps/>
                <w:spacing w:val="-6"/>
                <w:szCs w:val="21"/>
              </w:rPr>
              <w:t xml:space="preserve"> </w:t>
            </w:r>
            <w:r w:rsidRPr="009B3E1E">
              <w:rPr>
                <w:i/>
                <w:szCs w:val="21"/>
              </w:rPr>
              <w:t>led by Prof. Feng</w:t>
            </w:r>
            <w:r w:rsidRPr="009B3E1E">
              <w:rPr>
                <w:rFonts w:hint="eastAsia"/>
                <w:i/>
                <w:szCs w:val="21"/>
              </w:rPr>
              <w:t xml:space="preserve"> S</w:t>
            </w:r>
            <w:r w:rsidRPr="009B3E1E">
              <w:rPr>
                <w:i/>
                <w:szCs w:val="21"/>
              </w:rPr>
              <w:t>hao</w:t>
            </w:r>
            <w:r w:rsidRPr="009B3E1E">
              <w:rPr>
                <w:rFonts w:hint="eastAsia"/>
                <w:i/>
                <w:szCs w:val="21"/>
              </w:rPr>
              <w:t xml:space="preserve"> L</w:t>
            </w:r>
            <w:r w:rsidRPr="009B3E1E">
              <w:rPr>
                <w:i/>
                <w:szCs w:val="21"/>
              </w:rPr>
              <w:t>ei</w:t>
            </w:r>
          </w:p>
          <w:p w14:paraId="593C4C84" w14:textId="77777777" w:rsidR="00F61591" w:rsidRPr="009B3E1E" w:rsidRDefault="00F61591">
            <w:pPr>
              <w:rPr>
                <w:spacing w:val="-6"/>
                <w:kern w:val="0"/>
                <w:szCs w:val="21"/>
              </w:rPr>
            </w:pPr>
          </w:p>
        </w:tc>
      </w:tr>
      <w:tr w:rsidR="00F61591" w:rsidRPr="009B3E1E" w14:paraId="4894DFDF" w14:textId="77777777">
        <w:trPr>
          <w:trHeight w:val="80"/>
        </w:trPr>
        <w:tc>
          <w:tcPr>
            <w:tcW w:w="10497" w:type="dxa"/>
            <w:gridSpan w:val="3"/>
            <w:tcBorders>
              <w:top w:val="nil"/>
              <w:left w:val="nil"/>
              <w:bottom w:val="nil"/>
              <w:right w:val="nil"/>
            </w:tcBorders>
          </w:tcPr>
          <w:p w14:paraId="1AEE71EA" w14:textId="77777777" w:rsidR="00F61591" w:rsidRPr="009B3E1E" w:rsidRDefault="00B42793">
            <w:pPr>
              <w:pStyle w:val="1"/>
              <w:pBdr>
                <w:bottom w:val="single" w:sz="4" w:space="1" w:color="auto"/>
              </w:pBdr>
              <w:tabs>
                <w:tab w:val="clear" w:pos="1440"/>
                <w:tab w:val="center" w:pos="5233"/>
              </w:tabs>
              <w:spacing w:after="120"/>
              <w:rPr>
                <w:rFonts w:eastAsia="Batang"/>
                <w:sz w:val="21"/>
                <w:szCs w:val="21"/>
                <w:lang w:eastAsia="zh-CN"/>
              </w:rPr>
            </w:pPr>
            <w:r w:rsidRPr="009B3E1E">
              <w:rPr>
                <w:rFonts w:hint="eastAsia"/>
                <w:sz w:val="32"/>
                <w:szCs w:val="32"/>
                <w:lang w:eastAsia="zh-CN"/>
              </w:rPr>
              <w:t xml:space="preserve">E. </w:t>
            </w:r>
            <w:r w:rsidRPr="009B3E1E">
              <w:rPr>
                <w:sz w:val="32"/>
                <w:szCs w:val="32"/>
                <w:lang w:eastAsia="zh-CN"/>
              </w:rPr>
              <w:t>A</w:t>
            </w:r>
            <w:r w:rsidRPr="009B3E1E">
              <w:rPr>
                <w:rFonts w:hint="eastAsia"/>
                <w:sz w:val="32"/>
                <w:szCs w:val="32"/>
                <w:lang w:eastAsia="zh-CN"/>
              </w:rPr>
              <w:t>CADEMIC INTERACTION</w:t>
            </w:r>
          </w:p>
        </w:tc>
      </w:tr>
      <w:tr w:rsidR="00F61591" w:rsidRPr="009B3E1E" w14:paraId="6B1A3AF4" w14:textId="77777777">
        <w:trPr>
          <w:trHeight w:val="80"/>
        </w:trPr>
        <w:tc>
          <w:tcPr>
            <w:tcW w:w="10497" w:type="dxa"/>
            <w:gridSpan w:val="3"/>
            <w:tcBorders>
              <w:top w:val="nil"/>
              <w:left w:val="nil"/>
              <w:bottom w:val="nil"/>
              <w:right w:val="nil"/>
            </w:tcBorders>
          </w:tcPr>
          <w:tbl>
            <w:tblPr>
              <w:tblW w:w="10485" w:type="dxa"/>
              <w:tblLayout w:type="fixed"/>
              <w:tblLook w:val="0000" w:firstRow="0" w:lastRow="0" w:firstColumn="0" w:lastColumn="0" w:noHBand="0" w:noVBand="0"/>
            </w:tblPr>
            <w:tblGrid>
              <w:gridCol w:w="1696"/>
              <w:gridCol w:w="8789"/>
            </w:tblGrid>
            <w:tr w:rsidR="00F61591" w:rsidRPr="009B3E1E" w14:paraId="772E59F3" w14:textId="77777777">
              <w:tc>
                <w:tcPr>
                  <w:tcW w:w="1696" w:type="dxa"/>
                </w:tcPr>
                <w:p w14:paraId="125D3AE4" w14:textId="77777777" w:rsidR="00F61591" w:rsidRPr="009B3E1E" w:rsidRDefault="00B42793">
                  <w:r w:rsidRPr="009B3E1E">
                    <w:rPr>
                      <w:rFonts w:hint="eastAsia"/>
                    </w:rPr>
                    <w:t>2014.5.9</w:t>
                  </w:r>
                  <w:r w:rsidR="001C667B" w:rsidRPr="009B3E1E">
                    <w:rPr>
                      <w:rFonts w:hint="eastAsia"/>
                    </w:rPr>
                    <w:t>-11</w:t>
                  </w:r>
                </w:p>
              </w:tc>
              <w:tc>
                <w:tcPr>
                  <w:tcW w:w="8789" w:type="dxa"/>
                </w:tcPr>
                <w:p w14:paraId="1DA8FE3E" w14:textId="7CF9F726" w:rsidR="00F61591" w:rsidRPr="009B3E1E" w:rsidRDefault="00B42793" w:rsidP="001C667B">
                  <w:pPr>
                    <w:rPr>
                      <w:b/>
                      <w:bCs/>
                    </w:rPr>
                  </w:pPr>
                  <w:r w:rsidRPr="009B3E1E">
                    <w:rPr>
                      <w:b/>
                      <w:bCs/>
                    </w:rPr>
                    <w:t>“</w:t>
                  </w:r>
                  <w:r w:rsidR="001C667B" w:rsidRPr="009B3E1E">
                    <w:rPr>
                      <w:rFonts w:hint="eastAsia"/>
                      <w:b/>
                      <w:bCs/>
                    </w:rPr>
                    <w:t>T</w:t>
                  </w:r>
                  <w:r w:rsidRPr="009B3E1E">
                    <w:rPr>
                      <w:b/>
                      <w:bCs/>
                    </w:rPr>
                    <w:t>ransformation of government accounting reform economies: Russia's experience and choice of China.”</w:t>
                  </w:r>
                  <w:r w:rsidRPr="009B3E1E">
                    <w:rPr>
                      <w:rFonts w:hint="eastAsia"/>
                      <w:b/>
                      <w:bCs/>
                    </w:rPr>
                    <w:t>,</w:t>
                  </w:r>
                  <w:r w:rsidRPr="009B3E1E">
                    <w:rPr>
                      <w:b/>
                      <w:bCs/>
                    </w:rPr>
                    <w:t xml:space="preserve"> </w:t>
                  </w:r>
                  <w:r w:rsidR="00B81F44" w:rsidRPr="009B3E1E">
                    <w:rPr>
                      <w:b/>
                      <w:bCs/>
                    </w:rPr>
                    <w:t xml:space="preserve">“the third” </w:t>
                  </w:r>
                  <w:r w:rsidRPr="009B3E1E">
                    <w:rPr>
                      <w:b/>
                      <w:bCs/>
                    </w:rPr>
                    <w:t>public administration, public finance and government accounting Interdisciplinary Forum" fifth "Government Accounting Reform Theory and Practice Conference" conference organizers: China Accounting Society and Government nonprofit organization Accounting professional Committee, Xiamen University School of Management, School of Economics, School of Public Affairs; Xiamen National accounting Institute, Xiamen Municipal Bureau of Finance”</w:t>
                  </w:r>
                </w:p>
              </w:tc>
            </w:tr>
            <w:tr w:rsidR="00F61591" w:rsidRPr="009B3E1E" w14:paraId="218F3AE2" w14:textId="77777777">
              <w:tc>
                <w:tcPr>
                  <w:tcW w:w="1696" w:type="dxa"/>
                </w:tcPr>
                <w:p w14:paraId="483DBFC7" w14:textId="77777777" w:rsidR="00F61591" w:rsidRPr="009B3E1E" w:rsidRDefault="00B42793">
                  <w:r w:rsidRPr="009B3E1E">
                    <w:rPr>
                      <w:rFonts w:hint="eastAsia"/>
                    </w:rPr>
                    <w:t>2013.4.2</w:t>
                  </w:r>
                </w:p>
              </w:tc>
              <w:tc>
                <w:tcPr>
                  <w:tcW w:w="8789" w:type="dxa"/>
                </w:tcPr>
                <w:p w14:paraId="03F322EB" w14:textId="2C20F4A1" w:rsidR="00F61591" w:rsidRPr="009B3E1E" w:rsidRDefault="00B42793">
                  <w:pPr>
                    <w:rPr>
                      <w:b/>
                      <w:bCs/>
                    </w:rPr>
                  </w:pPr>
                  <w:r w:rsidRPr="009B3E1E">
                    <w:rPr>
                      <w:b/>
                      <w:bCs/>
                    </w:rPr>
                    <w:t>“China, the WTO, IAS: experience and prospects”</w:t>
                  </w:r>
                  <w:r w:rsidR="00B81F44" w:rsidRPr="009B3E1E">
                    <w:rPr>
                      <w:rFonts w:hint="eastAsia"/>
                      <w:b/>
                      <w:bCs/>
                    </w:rPr>
                    <w:t xml:space="preserve">, </w:t>
                  </w:r>
                  <w:r w:rsidRPr="009B3E1E">
                    <w:rPr>
                      <w:b/>
                      <w:bCs/>
                    </w:rPr>
                    <w:t>”International Scientific and Practical Conference "industrial upgrading in the WTO", St. Petersburg, ”</w:t>
                  </w:r>
                </w:p>
              </w:tc>
            </w:tr>
            <w:tr w:rsidR="00F61591" w:rsidRPr="009B3E1E" w14:paraId="1FF870DF" w14:textId="77777777">
              <w:tc>
                <w:tcPr>
                  <w:tcW w:w="1696" w:type="dxa"/>
                </w:tcPr>
                <w:p w14:paraId="0ED2BBB5" w14:textId="77777777" w:rsidR="00F61591" w:rsidRPr="009B3E1E" w:rsidRDefault="00B42793">
                  <w:r w:rsidRPr="009B3E1E">
                    <w:rPr>
                      <w:rFonts w:hint="eastAsia"/>
                    </w:rPr>
                    <w:t>2013.4.24</w:t>
                  </w:r>
                </w:p>
              </w:tc>
              <w:tc>
                <w:tcPr>
                  <w:tcW w:w="8789" w:type="dxa"/>
                </w:tcPr>
                <w:p w14:paraId="4577CCCB" w14:textId="798B3AFD" w:rsidR="00F61591" w:rsidRPr="009B3E1E" w:rsidRDefault="00B42793">
                  <w:pPr>
                    <w:rPr>
                      <w:b/>
                      <w:bCs/>
                    </w:rPr>
                  </w:pPr>
                  <w:r w:rsidRPr="009B3E1E">
                    <w:rPr>
                      <w:b/>
                      <w:bCs/>
                    </w:rPr>
                    <w:t>“Accounting reform in transition economies”</w:t>
                  </w:r>
                  <w:r w:rsidR="00B81F44" w:rsidRPr="009B3E1E">
                    <w:rPr>
                      <w:rFonts w:hint="eastAsia"/>
                      <w:b/>
                      <w:bCs/>
                    </w:rPr>
                    <w:t xml:space="preserve">, </w:t>
                  </w:r>
                  <w:r w:rsidRPr="009B3E1E">
                    <w:rPr>
                      <w:b/>
                      <w:bCs/>
                    </w:rPr>
                    <w:t xml:space="preserve">”socio-economic partnership - management of the future ”St. Petersburg State University </w:t>
                  </w:r>
                </w:p>
              </w:tc>
            </w:tr>
            <w:tr w:rsidR="00F61591" w:rsidRPr="009B3E1E" w14:paraId="19B63CE6" w14:textId="77777777">
              <w:tc>
                <w:tcPr>
                  <w:tcW w:w="1696" w:type="dxa"/>
                </w:tcPr>
                <w:p w14:paraId="190EEEC9" w14:textId="77777777" w:rsidR="00F61591" w:rsidRPr="009B3E1E" w:rsidRDefault="00B42793">
                  <w:r w:rsidRPr="009B3E1E">
                    <w:rPr>
                      <w:rFonts w:hint="eastAsia"/>
                    </w:rPr>
                    <w:t>2013.4.11</w:t>
                  </w:r>
                  <w:r w:rsidR="001C667B" w:rsidRPr="009B3E1E">
                    <w:rPr>
                      <w:rFonts w:hint="eastAsia"/>
                    </w:rPr>
                    <w:t>-12</w:t>
                  </w:r>
                </w:p>
              </w:tc>
              <w:tc>
                <w:tcPr>
                  <w:tcW w:w="8789" w:type="dxa"/>
                </w:tcPr>
                <w:p w14:paraId="6CEB4B57" w14:textId="77777777" w:rsidR="00F61591" w:rsidRPr="009B3E1E" w:rsidRDefault="00B42793" w:rsidP="001C667B">
                  <w:pPr>
                    <w:rPr>
                      <w:b/>
                      <w:bCs/>
                    </w:rPr>
                  </w:pPr>
                  <w:r w:rsidRPr="009B3E1E">
                    <w:rPr>
                      <w:b/>
                      <w:bCs/>
                    </w:rPr>
                    <w:t>“</w:t>
                  </w:r>
                  <w:r w:rsidR="001C667B" w:rsidRPr="009B3E1E">
                    <w:rPr>
                      <w:rFonts w:hint="eastAsia"/>
                      <w:b/>
                      <w:bCs/>
                    </w:rPr>
                    <w:t>R</w:t>
                  </w:r>
                  <w:r w:rsidRPr="009B3E1E">
                    <w:rPr>
                      <w:b/>
                      <w:bCs/>
                    </w:rPr>
                    <w:t>eform and future development of government accounting in China.”“Accounting: A View from the past to the future, the 75th anniversary of the birth of Jaroslav Vyachyeslavovich Sokolova, International Scientific Conference,St. Petersburg State University ”</w:t>
                  </w:r>
                </w:p>
              </w:tc>
            </w:tr>
            <w:tr w:rsidR="00F61591" w:rsidRPr="009B3E1E" w14:paraId="69D58F8D" w14:textId="77777777">
              <w:tc>
                <w:tcPr>
                  <w:tcW w:w="1696" w:type="dxa"/>
                </w:tcPr>
                <w:p w14:paraId="7F4AF36E" w14:textId="77777777" w:rsidR="00F61591" w:rsidRPr="009B3E1E" w:rsidRDefault="00B42793">
                  <w:r w:rsidRPr="009B3E1E">
                    <w:rPr>
                      <w:rFonts w:hint="eastAsia"/>
                    </w:rPr>
                    <w:t>2013.4.18</w:t>
                  </w:r>
                  <w:r w:rsidR="001C667B" w:rsidRPr="009B3E1E">
                    <w:rPr>
                      <w:rFonts w:hint="eastAsia"/>
                    </w:rPr>
                    <w:t>-19</w:t>
                  </w:r>
                </w:p>
              </w:tc>
              <w:tc>
                <w:tcPr>
                  <w:tcW w:w="8789" w:type="dxa"/>
                </w:tcPr>
                <w:p w14:paraId="7969C5C8" w14:textId="77777777" w:rsidR="00F61591" w:rsidRPr="009B3E1E" w:rsidRDefault="00B42793">
                  <w:pPr>
                    <w:rPr>
                      <w:b/>
                      <w:bCs/>
                    </w:rPr>
                  </w:pPr>
                  <w:r w:rsidRPr="009B3E1E">
                    <w:rPr>
                      <w:b/>
                      <w:bCs/>
                    </w:rPr>
                    <w:t xml:space="preserve">“ </w:t>
                  </w:r>
                  <w:r w:rsidRPr="009B3E1E">
                    <w:rPr>
                      <w:rFonts w:hint="eastAsia"/>
                      <w:b/>
                      <w:bCs/>
                    </w:rPr>
                    <w:t>E</w:t>
                  </w:r>
                  <w:r w:rsidRPr="009B3E1E">
                    <w:rPr>
                      <w:b/>
                      <w:bCs/>
                    </w:rPr>
                    <w:t>xperience of transition to IFRS as a factor in the development of China's financial market””IV International Scientific and Practical Conference "Financial markets" "Modern financial markets: development strategy", St. Petersburg State University of Economics</w:t>
                  </w:r>
                </w:p>
              </w:tc>
            </w:tr>
            <w:tr w:rsidR="00F61591" w:rsidRPr="009B3E1E" w14:paraId="144F0633" w14:textId="77777777">
              <w:tc>
                <w:tcPr>
                  <w:tcW w:w="1696" w:type="dxa"/>
                </w:tcPr>
                <w:p w14:paraId="40F104D7" w14:textId="77777777" w:rsidR="00F61591" w:rsidRPr="009B3E1E" w:rsidRDefault="00B42793">
                  <w:r w:rsidRPr="009B3E1E">
                    <w:rPr>
                      <w:rFonts w:hint="eastAsia"/>
                    </w:rPr>
                    <w:t>2013.3.22</w:t>
                  </w:r>
                </w:p>
              </w:tc>
              <w:tc>
                <w:tcPr>
                  <w:tcW w:w="8789" w:type="dxa"/>
                </w:tcPr>
                <w:p w14:paraId="7953862B" w14:textId="77777777" w:rsidR="00F61591" w:rsidRPr="009B3E1E" w:rsidRDefault="00B42793">
                  <w:pPr>
                    <w:rPr>
                      <w:b/>
                      <w:bCs/>
                    </w:rPr>
                  </w:pPr>
                  <w:r w:rsidRPr="009B3E1E">
                    <w:rPr>
                      <w:b/>
                      <w:bCs/>
                    </w:rPr>
                    <w:t>“</w:t>
                  </w:r>
                  <w:r w:rsidRPr="009B3E1E">
                    <w:rPr>
                      <w:rFonts w:hint="eastAsia"/>
                      <w:b/>
                      <w:bCs/>
                    </w:rPr>
                    <w:t>A</w:t>
                  </w:r>
                  <w:r w:rsidRPr="009B3E1E">
                    <w:rPr>
                      <w:b/>
                      <w:bCs/>
                    </w:rPr>
                    <w:t>ccounting regulation in China: history, current state and prospects. ”</w:t>
                  </w:r>
                  <w:r w:rsidRPr="009B3E1E">
                    <w:rPr>
                      <w:rFonts w:hint="eastAsia"/>
                      <w:b/>
                      <w:bCs/>
                    </w:rPr>
                    <w:t>,</w:t>
                  </w:r>
                  <w:r w:rsidRPr="009B3E1E">
                    <w:rPr>
                      <w:b/>
                      <w:bCs/>
                    </w:rPr>
                    <w:t>”</w:t>
                  </w:r>
                  <w:r w:rsidRPr="009B3E1E">
                    <w:rPr>
                      <w:rFonts w:hint="eastAsia"/>
                      <w:b/>
                      <w:bCs/>
                    </w:rPr>
                    <w:t>12th</w:t>
                  </w:r>
                  <w:r w:rsidRPr="009B3E1E">
                    <w:rPr>
                      <w:b/>
                      <w:bCs/>
                    </w:rPr>
                    <w:t xml:space="preserve"> International scientific and practical conference ”International Banking Institute</w:t>
                  </w:r>
                </w:p>
              </w:tc>
            </w:tr>
            <w:tr w:rsidR="00F61591" w:rsidRPr="009B3E1E" w14:paraId="31D1F744" w14:textId="77777777">
              <w:tc>
                <w:tcPr>
                  <w:tcW w:w="1696" w:type="dxa"/>
                </w:tcPr>
                <w:p w14:paraId="36AD9FA1" w14:textId="77777777" w:rsidR="00F61591" w:rsidRPr="009B3E1E" w:rsidRDefault="00B42793">
                  <w:r w:rsidRPr="009B3E1E">
                    <w:rPr>
                      <w:rFonts w:hint="eastAsia"/>
                    </w:rPr>
                    <w:t>2013.1.</w:t>
                  </w:r>
                  <w:r w:rsidR="001C667B" w:rsidRPr="009B3E1E">
                    <w:rPr>
                      <w:rFonts w:hint="eastAsia"/>
                    </w:rPr>
                    <w:t>24-</w:t>
                  </w:r>
                  <w:r w:rsidRPr="009B3E1E">
                    <w:rPr>
                      <w:rFonts w:hint="eastAsia"/>
                    </w:rPr>
                    <w:t>26</w:t>
                  </w:r>
                </w:p>
              </w:tc>
              <w:tc>
                <w:tcPr>
                  <w:tcW w:w="8789" w:type="dxa"/>
                </w:tcPr>
                <w:p w14:paraId="3DD1B9CE" w14:textId="77777777" w:rsidR="00F61591" w:rsidRPr="009B3E1E" w:rsidRDefault="00B42793" w:rsidP="001C667B">
                  <w:pPr>
                    <w:rPr>
                      <w:b/>
                      <w:bCs/>
                    </w:rPr>
                  </w:pPr>
                  <w:r w:rsidRPr="009B3E1E">
                    <w:rPr>
                      <w:b/>
                      <w:bCs/>
                    </w:rPr>
                    <w:t>“</w:t>
                  </w:r>
                  <w:r w:rsidR="001C667B" w:rsidRPr="009B3E1E">
                    <w:rPr>
                      <w:rFonts w:hint="eastAsia"/>
                      <w:b/>
                      <w:bCs/>
                    </w:rPr>
                    <w:t>T</w:t>
                  </w:r>
                  <w:r w:rsidRPr="009B3E1E">
                    <w:rPr>
                      <w:b/>
                      <w:bCs/>
                    </w:rPr>
                    <w:t xml:space="preserve">he International scientific-practical conference faculty "Scientific support agriculture </w:t>
                  </w:r>
                  <w:r w:rsidRPr="009B3E1E">
                    <w:rPr>
                      <w:b/>
                      <w:bCs/>
                    </w:rPr>
                    <w:lastRenderedPageBreak/>
                    <w:t>development in the conditions of reforming" (St. Petersburg, Russia)”</w:t>
                  </w:r>
                </w:p>
              </w:tc>
            </w:tr>
            <w:tr w:rsidR="00F61591" w:rsidRPr="009B3E1E" w14:paraId="78B521EE" w14:textId="77777777">
              <w:tc>
                <w:tcPr>
                  <w:tcW w:w="1696" w:type="dxa"/>
                </w:tcPr>
                <w:p w14:paraId="5F07C6F7" w14:textId="77777777" w:rsidR="00F61591" w:rsidRPr="009B3E1E" w:rsidRDefault="00B42793">
                  <w:r w:rsidRPr="009B3E1E">
                    <w:rPr>
                      <w:rFonts w:hint="eastAsia"/>
                    </w:rPr>
                    <w:lastRenderedPageBreak/>
                    <w:t>2012.10.26</w:t>
                  </w:r>
                </w:p>
              </w:tc>
              <w:tc>
                <w:tcPr>
                  <w:tcW w:w="8789" w:type="dxa"/>
                </w:tcPr>
                <w:p w14:paraId="4868D4B6" w14:textId="77777777" w:rsidR="00F61591" w:rsidRPr="009B3E1E" w:rsidRDefault="00B42793">
                  <w:pPr>
                    <w:rPr>
                      <w:b/>
                      <w:bCs/>
                    </w:rPr>
                  </w:pPr>
                  <w:r w:rsidRPr="009B3E1E">
                    <w:rPr>
                      <w:b/>
                      <w:bCs/>
                    </w:rPr>
                    <w:t>“ Accounting reform in transition economies through the efforts of t</w:t>
                  </w:r>
                  <w:r w:rsidR="001C667B" w:rsidRPr="009B3E1E">
                    <w:rPr>
                      <w:b/>
                      <w:bCs/>
                    </w:rPr>
                    <w:t>he example of Russia and China”</w:t>
                  </w:r>
                  <w:r w:rsidR="001C667B" w:rsidRPr="009B3E1E">
                    <w:rPr>
                      <w:rFonts w:hint="eastAsia"/>
                      <w:b/>
                      <w:bCs/>
                    </w:rPr>
                    <w:t xml:space="preserve"> </w:t>
                  </w:r>
                  <w:r w:rsidRPr="009B3E1E">
                    <w:rPr>
                      <w:b/>
                      <w:bCs/>
                    </w:rPr>
                    <w:t>Proceedings of the international scientific-practical conference dedicated to the 20th anniversary of the Faculty of Finance and Economics, Ministry of Education, Educational Establishment "Polotsk State universtit</w:t>
                  </w:r>
                  <w:r w:rsidRPr="009B3E1E">
                    <w:rPr>
                      <w:rFonts w:hint="eastAsia"/>
                      <w:b/>
                      <w:bCs/>
                    </w:rPr>
                    <w:t>y</w:t>
                  </w:r>
                  <w:r w:rsidRPr="009B3E1E">
                    <w:rPr>
                      <w:b/>
                      <w:bCs/>
                    </w:rPr>
                    <w:t xml:space="preserve"> ”</w:t>
                  </w:r>
                </w:p>
              </w:tc>
            </w:tr>
            <w:tr w:rsidR="00F61591" w:rsidRPr="009B3E1E" w14:paraId="7BB3C1C7" w14:textId="77777777">
              <w:tc>
                <w:tcPr>
                  <w:tcW w:w="1696" w:type="dxa"/>
                </w:tcPr>
                <w:p w14:paraId="57E3A32B" w14:textId="77777777" w:rsidR="00F61591" w:rsidRPr="009B3E1E" w:rsidRDefault="00B42793">
                  <w:r w:rsidRPr="009B3E1E">
                    <w:rPr>
                      <w:rFonts w:hint="eastAsia"/>
                    </w:rPr>
                    <w:t>2012.10.24</w:t>
                  </w:r>
                </w:p>
              </w:tc>
              <w:tc>
                <w:tcPr>
                  <w:tcW w:w="8789" w:type="dxa"/>
                </w:tcPr>
                <w:p w14:paraId="52F77E43" w14:textId="5440D390" w:rsidR="00F61591" w:rsidRPr="009B3E1E" w:rsidRDefault="00B42793">
                  <w:pPr>
                    <w:rPr>
                      <w:b/>
                      <w:bCs/>
                    </w:rPr>
                  </w:pPr>
                  <w:r w:rsidRPr="009B3E1E">
                    <w:rPr>
                      <w:b/>
                      <w:bCs/>
                    </w:rPr>
                    <w:t>“Transition economies, the fair value measurement attribute options: Russia's position and China's point of view”</w:t>
                  </w:r>
                  <w:r w:rsidR="00B81F44" w:rsidRPr="009B3E1E">
                    <w:rPr>
                      <w:rFonts w:hint="eastAsia"/>
                      <w:b/>
                      <w:bCs/>
                    </w:rPr>
                    <w:t xml:space="preserve">, </w:t>
                  </w:r>
                  <w:r w:rsidRPr="009B3E1E">
                    <w:rPr>
                      <w:b/>
                      <w:bCs/>
                    </w:rPr>
                    <w:t>“Fifth China-Russia Economic Forum Senior”</w:t>
                  </w:r>
                  <w:r w:rsidR="00B81F44" w:rsidRPr="009B3E1E">
                    <w:rPr>
                      <w:rFonts w:hint="eastAsia"/>
                      <w:b/>
                      <w:bCs/>
                    </w:rPr>
                    <w:t xml:space="preserve"> </w:t>
                  </w:r>
                  <w:r w:rsidRPr="009B3E1E">
                    <w:rPr>
                      <w:rFonts w:hint="eastAsia"/>
                      <w:i/>
                      <w:iCs/>
                    </w:rPr>
                    <w:t>held by Renmin University of China and Russia, St. Petersburg State University of Economics</w:t>
                  </w:r>
                </w:p>
              </w:tc>
            </w:tr>
            <w:tr w:rsidR="00F61591" w:rsidRPr="009B3E1E" w14:paraId="18770E3E" w14:textId="77777777">
              <w:tc>
                <w:tcPr>
                  <w:tcW w:w="1696" w:type="dxa"/>
                </w:tcPr>
                <w:p w14:paraId="3A1DEFA5" w14:textId="77777777" w:rsidR="00F61591" w:rsidRPr="009B3E1E" w:rsidRDefault="00B42793">
                  <w:r w:rsidRPr="009B3E1E">
                    <w:rPr>
                      <w:rFonts w:hint="eastAsia"/>
                    </w:rPr>
                    <w:t>2012.10.25</w:t>
                  </w:r>
                </w:p>
              </w:tc>
              <w:tc>
                <w:tcPr>
                  <w:tcW w:w="8789" w:type="dxa"/>
                </w:tcPr>
                <w:p w14:paraId="297F6CA0" w14:textId="01507975" w:rsidR="00F61591" w:rsidRPr="009B3E1E" w:rsidRDefault="00B42793">
                  <w:pPr>
                    <w:rPr>
                      <w:b/>
                      <w:bCs/>
                    </w:rPr>
                  </w:pPr>
                  <w:r w:rsidRPr="009B3E1E">
                    <w:rPr>
                      <w:b/>
                      <w:bCs/>
                    </w:rPr>
                    <w:t>“Prospects of harmonizing accounting: Chinese and Russian aspects.”</w:t>
                  </w:r>
                  <w:r w:rsidR="00B81F44" w:rsidRPr="009B3E1E">
                    <w:rPr>
                      <w:rFonts w:hint="eastAsia"/>
                      <w:b/>
                      <w:bCs/>
                    </w:rPr>
                    <w:t xml:space="preserve">, </w:t>
                  </w:r>
                  <w:r w:rsidRPr="009B3E1E">
                    <w:rPr>
                      <w:b/>
                      <w:bCs/>
                    </w:rPr>
                    <w:t>”VII International Conference on "Accounting, Analysis and Audit: HISTORY, PRESENT AND FUTURE DEVELOPMENT" ”</w:t>
                  </w:r>
                  <w:r w:rsidRPr="009B3E1E">
                    <w:rPr>
                      <w:rFonts w:hint="eastAsia"/>
                      <w:i/>
                      <w:iCs/>
                    </w:rPr>
                    <w:t>held by SAINT-PETERSBURG STATE ENGINEERING UNIVERSITY OF ECONOMICS</w:t>
                  </w:r>
                </w:p>
              </w:tc>
            </w:tr>
            <w:tr w:rsidR="00F61591" w:rsidRPr="009B3E1E" w14:paraId="45B34EC3" w14:textId="77777777">
              <w:tc>
                <w:tcPr>
                  <w:tcW w:w="1696" w:type="dxa"/>
                </w:tcPr>
                <w:p w14:paraId="2A6A2B61" w14:textId="77777777" w:rsidR="00F61591" w:rsidRPr="009B3E1E" w:rsidRDefault="00B42793">
                  <w:r w:rsidRPr="009B3E1E">
                    <w:rPr>
                      <w:rFonts w:hint="eastAsia"/>
                    </w:rPr>
                    <w:t>2012.10.28</w:t>
                  </w:r>
                </w:p>
              </w:tc>
              <w:tc>
                <w:tcPr>
                  <w:tcW w:w="8789" w:type="dxa"/>
                </w:tcPr>
                <w:p w14:paraId="460EED52" w14:textId="075035DB" w:rsidR="00F61591" w:rsidRPr="009B3E1E" w:rsidRDefault="00B42793">
                  <w:pPr>
                    <w:rPr>
                      <w:b/>
                      <w:bCs/>
                    </w:rPr>
                  </w:pPr>
                  <w:r w:rsidRPr="009B3E1E">
                    <w:rPr>
                      <w:b/>
                      <w:bCs/>
                    </w:rPr>
                    <w:t>“The new public management theory in the application of the Chinese government accounting reform”</w:t>
                  </w:r>
                  <w:r w:rsidRPr="009B3E1E">
                    <w:rPr>
                      <w:rFonts w:hint="eastAsia"/>
                      <w:b/>
                      <w:bCs/>
                    </w:rPr>
                    <w:t>,</w:t>
                  </w:r>
                  <w:r w:rsidR="00B81F44" w:rsidRPr="009B3E1E">
                    <w:rPr>
                      <w:rFonts w:hint="eastAsia"/>
                      <w:b/>
                      <w:bCs/>
                    </w:rPr>
                    <w:t xml:space="preserve"> </w:t>
                  </w:r>
                  <w:r w:rsidRPr="009B3E1E">
                    <w:rPr>
                      <w:rFonts w:hint="eastAsia"/>
                      <w:b/>
                      <w:bCs/>
                    </w:rPr>
                    <w:t xml:space="preserve">The seminar of </w:t>
                  </w:r>
                  <w:r w:rsidRPr="009B3E1E">
                    <w:rPr>
                      <w:b/>
                      <w:bCs/>
                    </w:rPr>
                    <w:t>“Economic theory: the foundation for the development of the accounting, analysis and supervision”</w:t>
                  </w:r>
                  <w:r w:rsidRPr="009B3E1E">
                    <w:rPr>
                      <w:rFonts w:hint="eastAsia"/>
                      <w:b/>
                      <w:bCs/>
                    </w:rPr>
                    <w:t xml:space="preserve"> </w:t>
                  </w:r>
                </w:p>
              </w:tc>
            </w:tr>
            <w:tr w:rsidR="00F61591" w:rsidRPr="009B3E1E" w14:paraId="5CE203D0" w14:textId="77777777">
              <w:tc>
                <w:tcPr>
                  <w:tcW w:w="1696" w:type="dxa"/>
                </w:tcPr>
                <w:p w14:paraId="0AE15EDE" w14:textId="77777777" w:rsidR="00F61591" w:rsidRPr="009B3E1E" w:rsidRDefault="00B42793">
                  <w:r w:rsidRPr="009B3E1E">
                    <w:rPr>
                      <w:rFonts w:hint="eastAsia"/>
                    </w:rPr>
                    <w:t>2012.6.23</w:t>
                  </w:r>
                </w:p>
              </w:tc>
              <w:tc>
                <w:tcPr>
                  <w:tcW w:w="8789" w:type="dxa"/>
                </w:tcPr>
                <w:p w14:paraId="03011DD4" w14:textId="2B2EB674" w:rsidR="00F61591" w:rsidRPr="009B3E1E" w:rsidRDefault="00B42793">
                  <w:pPr>
                    <w:rPr>
                      <w:b/>
                      <w:bCs/>
                    </w:rPr>
                  </w:pPr>
                  <w:r w:rsidRPr="009B3E1E">
                    <w:rPr>
                      <w:b/>
                      <w:bCs/>
                    </w:rPr>
                    <w:t>“Government performance and the construction of the people's livelihood finance system”</w:t>
                  </w:r>
                  <w:r w:rsidRPr="009B3E1E">
                    <w:rPr>
                      <w:rFonts w:hint="eastAsia"/>
                      <w:b/>
                      <w:bCs/>
                    </w:rPr>
                    <w:t>,</w:t>
                  </w:r>
                  <w:r w:rsidR="00B81F44" w:rsidRPr="009B3E1E">
                    <w:rPr>
                      <w:rFonts w:hint="eastAsia"/>
                      <w:b/>
                      <w:bCs/>
                    </w:rPr>
                    <w:t xml:space="preserve"> </w:t>
                  </w:r>
                  <w:r w:rsidRPr="009B3E1E">
                    <w:rPr>
                      <w:rFonts w:hint="eastAsia"/>
                      <w:i/>
                      <w:iCs/>
                    </w:rPr>
                    <w:t>The seminar of Public economic research center of fudan university</w:t>
                  </w:r>
                </w:p>
              </w:tc>
            </w:tr>
            <w:tr w:rsidR="00F61591" w:rsidRPr="009B3E1E" w14:paraId="444BE1A5" w14:textId="77777777">
              <w:tc>
                <w:tcPr>
                  <w:tcW w:w="1696" w:type="dxa"/>
                </w:tcPr>
                <w:p w14:paraId="65B92C70" w14:textId="77777777" w:rsidR="00F61591" w:rsidRPr="009B3E1E" w:rsidRDefault="00B42793">
                  <w:r w:rsidRPr="009B3E1E">
                    <w:rPr>
                      <w:rFonts w:hint="eastAsia"/>
                    </w:rPr>
                    <w:t>2011.12.16</w:t>
                  </w:r>
                </w:p>
              </w:tc>
              <w:tc>
                <w:tcPr>
                  <w:tcW w:w="8789" w:type="dxa"/>
                </w:tcPr>
                <w:p w14:paraId="0BEAA86C" w14:textId="3A1A3F58" w:rsidR="00F61591" w:rsidRPr="009B3E1E" w:rsidRDefault="00B42793">
                  <w:pPr>
                    <w:rPr>
                      <w:b/>
                      <w:bCs/>
                    </w:rPr>
                  </w:pPr>
                  <w:r w:rsidRPr="009B3E1E">
                    <w:rPr>
                      <w:b/>
                      <w:bCs/>
                    </w:rPr>
                    <w:t>“The collapse of the Soviet union and the economic transformation”</w:t>
                  </w:r>
                  <w:r w:rsidR="00B81F44" w:rsidRPr="009B3E1E">
                    <w:rPr>
                      <w:rFonts w:hint="eastAsia"/>
                      <w:b/>
                      <w:bCs/>
                    </w:rPr>
                    <w:t xml:space="preserve"> </w:t>
                  </w:r>
                  <w:r w:rsidRPr="009B3E1E">
                    <w:rPr>
                      <w:i/>
                      <w:iCs/>
                    </w:rPr>
                    <w:t>held by</w:t>
                  </w:r>
                  <w:r w:rsidRPr="009B3E1E">
                    <w:rPr>
                      <w:rFonts w:hint="eastAsia"/>
                      <w:i/>
                      <w:iCs/>
                    </w:rPr>
                    <w:t xml:space="preserve"> The world economy society of China economic transition professional committee</w:t>
                  </w:r>
                </w:p>
              </w:tc>
            </w:tr>
            <w:tr w:rsidR="00F61591" w:rsidRPr="009B3E1E" w14:paraId="67F7189E" w14:textId="77777777">
              <w:tc>
                <w:tcPr>
                  <w:tcW w:w="1696" w:type="dxa"/>
                </w:tcPr>
                <w:p w14:paraId="2E1C4970" w14:textId="77777777" w:rsidR="00F61591" w:rsidRPr="009B3E1E" w:rsidRDefault="00B42793">
                  <w:r w:rsidRPr="009B3E1E">
                    <w:rPr>
                      <w:rFonts w:hint="eastAsia"/>
                    </w:rPr>
                    <w:t>2010.11.11</w:t>
                  </w:r>
                </w:p>
              </w:tc>
              <w:tc>
                <w:tcPr>
                  <w:tcW w:w="8789" w:type="dxa"/>
                </w:tcPr>
                <w:p w14:paraId="0E3A2701" w14:textId="4F7075DB" w:rsidR="00F61591" w:rsidRPr="009B3E1E" w:rsidRDefault="00B42793">
                  <w:pPr>
                    <w:rPr>
                      <w:b/>
                      <w:bCs/>
                    </w:rPr>
                  </w:pPr>
                  <w:r w:rsidRPr="009B3E1E">
                    <w:rPr>
                      <w:b/>
                      <w:bCs/>
                    </w:rPr>
                    <w:t>“The social security problem between China and Russia: comparative analysis”</w:t>
                  </w:r>
                  <w:r w:rsidRPr="009B3E1E">
                    <w:rPr>
                      <w:rFonts w:hint="eastAsia"/>
                      <w:b/>
                      <w:bCs/>
                    </w:rPr>
                    <w:t>,</w:t>
                  </w:r>
                  <w:r w:rsidR="00B81F44" w:rsidRPr="009B3E1E">
                    <w:rPr>
                      <w:rFonts w:hint="eastAsia"/>
                      <w:b/>
                      <w:bCs/>
                    </w:rPr>
                    <w:t xml:space="preserve"> </w:t>
                  </w:r>
                  <w:r w:rsidRPr="009B3E1E">
                    <w:rPr>
                      <w:rFonts w:hint="eastAsia"/>
                      <w:b/>
                      <w:bCs/>
                    </w:rPr>
                    <w:t xml:space="preserve">the seminar of </w:t>
                  </w:r>
                  <w:r w:rsidRPr="009B3E1E">
                    <w:rPr>
                      <w:b/>
                      <w:bCs/>
                    </w:rPr>
                    <w:t>“Transformation of the country's economic and society”</w:t>
                  </w:r>
                  <w:r w:rsidR="00B81F44" w:rsidRPr="009B3E1E">
                    <w:rPr>
                      <w:rFonts w:hint="eastAsia"/>
                      <w:b/>
                      <w:bCs/>
                    </w:rPr>
                    <w:t xml:space="preserve"> </w:t>
                  </w:r>
                  <w:r w:rsidRPr="009B3E1E">
                    <w:rPr>
                      <w:i/>
                      <w:iCs/>
                    </w:rPr>
                    <w:t>held by</w:t>
                  </w:r>
                  <w:r w:rsidRPr="009B3E1E">
                    <w:rPr>
                      <w:rFonts w:hint="eastAsia"/>
                      <w:i/>
                      <w:iCs/>
                    </w:rPr>
                    <w:t xml:space="preserve"> </w:t>
                  </w:r>
                  <w:r w:rsidRPr="009B3E1E">
                    <w:rPr>
                      <w:i/>
                      <w:iCs/>
                    </w:rPr>
                    <w:t>Shanghai university of finance and economics and st Petersburg’</w:t>
                  </w:r>
                  <w:r w:rsidRPr="009B3E1E">
                    <w:rPr>
                      <w:rFonts w:hint="eastAsia"/>
                      <w:i/>
                      <w:iCs/>
                    </w:rPr>
                    <w:t xml:space="preserve">s </w:t>
                  </w:r>
                  <w:r w:rsidRPr="009B3E1E">
                    <w:rPr>
                      <w:i/>
                      <w:iCs/>
                    </w:rPr>
                    <w:t xml:space="preserve">university of finance </w:t>
                  </w:r>
                </w:p>
              </w:tc>
            </w:tr>
            <w:tr w:rsidR="00F61591" w:rsidRPr="009B3E1E" w14:paraId="51B00154" w14:textId="77777777">
              <w:tc>
                <w:tcPr>
                  <w:tcW w:w="1696" w:type="dxa"/>
                </w:tcPr>
                <w:p w14:paraId="0D785BA4" w14:textId="77777777" w:rsidR="00F61591" w:rsidRPr="009B3E1E" w:rsidRDefault="00B42793">
                  <w:r w:rsidRPr="009B3E1E">
                    <w:rPr>
                      <w:rFonts w:hint="eastAsia"/>
                    </w:rPr>
                    <w:t>2010.6.26</w:t>
                  </w:r>
                </w:p>
              </w:tc>
              <w:tc>
                <w:tcPr>
                  <w:tcW w:w="8789" w:type="dxa"/>
                </w:tcPr>
                <w:p w14:paraId="5D6047D1" w14:textId="1D13D53D" w:rsidR="00F61591" w:rsidRPr="009B3E1E" w:rsidRDefault="00B42793">
                  <w:pPr>
                    <w:rPr>
                      <w:b/>
                      <w:bCs/>
                    </w:rPr>
                  </w:pPr>
                  <w:r w:rsidRPr="009B3E1E">
                    <w:rPr>
                      <w:b/>
                      <w:bCs/>
                    </w:rPr>
                    <w:t>“The equalization of public service and social harmonious development”</w:t>
                  </w:r>
                  <w:r w:rsidR="00B81F44" w:rsidRPr="009B3E1E">
                    <w:rPr>
                      <w:rFonts w:hint="eastAsia"/>
                      <w:b/>
                      <w:bCs/>
                    </w:rPr>
                    <w:t xml:space="preserve">. </w:t>
                  </w:r>
                  <w:r w:rsidRPr="009B3E1E">
                    <w:rPr>
                      <w:rFonts w:hint="eastAsia"/>
                      <w:i/>
                      <w:iCs/>
                    </w:rPr>
                    <w:t>The seminar of Public economic research center of fudan university</w:t>
                  </w:r>
                </w:p>
              </w:tc>
            </w:tr>
            <w:tr w:rsidR="00F61591" w:rsidRPr="009B3E1E" w14:paraId="4BFA5A05" w14:textId="77777777">
              <w:tc>
                <w:tcPr>
                  <w:tcW w:w="1696" w:type="dxa"/>
                </w:tcPr>
                <w:p w14:paraId="682FDCA3" w14:textId="77777777" w:rsidR="00F61591" w:rsidRPr="009B3E1E" w:rsidRDefault="00B42793">
                  <w:r w:rsidRPr="009B3E1E">
                    <w:rPr>
                      <w:rFonts w:hint="eastAsia"/>
                    </w:rPr>
                    <w:t>2010.12.9</w:t>
                  </w:r>
                </w:p>
              </w:tc>
              <w:tc>
                <w:tcPr>
                  <w:tcW w:w="8789" w:type="dxa"/>
                </w:tcPr>
                <w:p w14:paraId="0F30535A" w14:textId="77777777" w:rsidR="00F61591" w:rsidRPr="009B3E1E" w:rsidRDefault="00B42793">
                  <w:r w:rsidRPr="009B3E1E">
                    <w:rPr>
                      <w:b/>
                      <w:bCs/>
                    </w:rPr>
                    <w:t>“The international coordination of accounting standards - in Russian bank accounting standards, for example”</w:t>
                  </w:r>
                  <w:r w:rsidR="001C667B" w:rsidRPr="009B3E1E">
                    <w:rPr>
                      <w:rFonts w:hint="eastAsia"/>
                      <w:b/>
                      <w:bCs/>
                    </w:rPr>
                    <w:t xml:space="preserve">. </w:t>
                  </w:r>
                  <w:r w:rsidRPr="009B3E1E">
                    <w:rPr>
                      <w:rFonts w:hint="eastAsia"/>
                      <w:b/>
                      <w:bCs/>
                    </w:rPr>
                    <w:t xml:space="preserve">The seminar of </w:t>
                  </w:r>
                  <w:r w:rsidRPr="009B3E1E">
                    <w:t>“</w:t>
                  </w:r>
                  <w:r w:rsidR="001C667B" w:rsidRPr="009B3E1E">
                    <w:rPr>
                      <w:b/>
                      <w:bCs/>
                    </w:rPr>
                    <w:t>China-</w:t>
                  </w:r>
                  <w:r w:rsidR="001C667B" w:rsidRPr="009B3E1E">
                    <w:rPr>
                      <w:rFonts w:hint="eastAsia"/>
                      <w:b/>
                      <w:bCs/>
                    </w:rPr>
                    <w:t>R</w:t>
                  </w:r>
                  <w:r w:rsidRPr="009B3E1E">
                    <w:rPr>
                      <w:b/>
                      <w:bCs/>
                    </w:rPr>
                    <w:t>ussia relations seminar in the next decade</w:t>
                  </w:r>
                  <w:r w:rsidRPr="009B3E1E">
                    <w:t>”</w:t>
                  </w:r>
                  <w:r w:rsidRPr="009B3E1E">
                    <w:rPr>
                      <w:rFonts w:hint="eastAsia"/>
                    </w:rPr>
                    <w:t>,</w:t>
                  </w:r>
                  <w:r w:rsidRPr="009B3E1E">
                    <w:rPr>
                      <w:i/>
                      <w:iCs/>
                    </w:rPr>
                    <w:t xml:space="preserve">held by </w:t>
                  </w:r>
                  <w:r w:rsidRPr="009B3E1E">
                    <w:rPr>
                      <w:i/>
                      <w:iCs/>
                      <w:color w:val="2B2B2B"/>
                      <w:shd w:val="clear" w:color="auto" w:fill="FAFAFA"/>
                    </w:rPr>
                    <w:t>International relations institute of Shanghai and east China normal university research center in Russia</w:t>
                  </w:r>
                </w:p>
              </w:tc>
            </w:tr>
            <w:tr w:rsidR="00F61591" w:rsidRPr="009B3E1E" w14:paraId="782825A3" w14:textId="77777777">
              <w:tc>
                <w:tcPr>
                  <w:tcW w:w="1696" w:type="dxa"/>
                </w:tcPr>
                <w:p w14:paraId="5E5C3FBE" w14:textId="77777777" w:rsidR="00F61591" w:rsidRPr="009B3E1E" w:rsidRDefault="00B42793">
                  <w:r w:rsidRPr="009B3E1E">
                    <w:rPr>
                      <w:rFonts w:hint="eastAsia"/>
                    </w:rPr>
                    <w:t>2009.12. 12</w:t>
                  </w:r>
                </w:p>
              </w:tc>
              <w:tc>
                <w:tcPr>
                  <w:tcW w:w="8789" w:type="dxa"/>
                </w:tcPr>
                <w:p w14:paraId="14063245" w14:textId="77777777" w:rsidR="00F61591" w:rsidRPr="009B3E1E" w:rsidRDefault="00B42793">
                  <w:pPr>
                    <w:rPr>
                      <w:b/>
                      <w:smallCaps/>
                      <w:spacing w:val="-6"/>
                      <w:szCs w:val="21"/>
                    </w:rPr>
                  </w:pPr>
                  <w:r w:rsidRPr="009B3E1E">
                    <w:rPr>
                      <w:b/>
                      <w:smallCaps/>
                      <w:spacing w:val="-6"/>
                      <w:szCs w:val="21"/>
                    </w:rPr>
                    <w:t xml:space="preserve">"The research of the public Human Capital Evaluation based on cost-benefit analysis - And the public service building of human resources management accounting", "The First Academic Seminar of Human Resources establishment in China "" Strategic research of the policy to rejuvenate our country through secience and education and strengthen human resources "——the topic discussed in the national philosophy of social science research, </w:t>
                  </w:r>
                  <w:r w:rsidRPr="009B3E1E">
                    <w:rPr>
                      <w:i/>
                      <w:szCs w:val="21"/>
                    </w:rPr>
                    <w:t>held by Fudan University School of Management and other units of the five co-host;</w:t>
                  </w:r>
                  <w:r w:rsidRPr="009B3E1E">
                    <w:rPr>
                      <w:b/>
                      <w:smallCaps/>
                      <w:spacing w:val="-6"/>
                      <w:szCs w:val="21"/>
                    </w:rPr>
                    <w:t xml:space="preserve"> conference papers received second prize and the external expert prize.</w:t>
                  </w:r>
                </w:p>
                <w:p w14:paraId="4CC3372A" w14:textId="77777777" w:rsidR="00F61591" w:rsidRPr="009B3E1E" w:rsidRDefault="00F61591"/>
              </w:tc>
            </w:tr>
            <w:tr w:rsidR="00F61591" w:rsidRPr="009B3E1E" w14:paraId="301ED36A" w14:textId="77777777">
              <w:tc>
                <w:tcPr>
                  <w:tcW w:w="1696" w:type="dxa"/>
                </w:tcPr>
                <w:p w14:paraId="3738E72F" w14:textId="77777777" w:rsidR="00F61591" w:rsidRPr="009B3E1E" w:rsidRDefault="00B42793">
                  <w:r w:rsidRPr="009B3E1E">
                    <w:rPr>
                      <w:rFonts w:hint="eastAsia"/>
                    </w:rPr>
                    <w:t>2008.10.11</w:t>
                  </w:r>
                </w:p>
              </w:tc>
              <w:tc>
                <w:tcPr>
                  <w:tcW w:w="8789" w:type="dxa"/>
                </w:tcPr>
                <w:p w14:paraId="1D09D16A" w14:textId="77777777" w:rsidR="00F61591" w:rsidRPr="009B3E1E" w:rsidRDefault="00B42793">
                  <w:pPr>
                    <w:rPr>
                      <w:i/>
                      <w:szCs w:val="21"/>
                    </w:rPr>
                  </w:pPr>
                  <w:r w:rsidRPr="009B3E1E">
                    <w:rPr>
                      <w:b/>
                      <w:smallCaps/>
                      <w:spacing w:val="-6"/>
                      <w:szCs w:val="21"/>
                    </w:rPr>
                    <w:t xml:space="preserve">"Leviathan hypothesis," the scale of expansion of fiscal decentralization and local government - from the 1998-2006 provincial evidence, the seminar to memorize the "30 years of the reform and opening up and 10 years of the" China's Financial Development Report, ": Review and Prospect of China's financial reform ", </w:t>
                  </w:r>
                  <w:r w:rsidRPr="009B3E1E">
                    <w:rPr>
                      <w:i/>
                      <w:szCs w:val="21"/>
                    </w:rPr>
                    <w:t>The Public Economics and Management School of Shanghai University of Finance and Economics</w:t>
                  </w:r>
                </w:p>
                <w:p w14:paraId="1CB39318" w14:textId="77777777" w:rsidR="00F61591" w:rsidRPr="009B3E1E" w:rsidRDefault="00F61591"/>
              </w:tc>
            </w:tr>
            <w:tr w:rsidR="00F61591" w:rsidRPr="009B3E1E" w14:paraId="14E77930" w14:textId="77777777">
              <w:tc>
                <w:tcPr>
                  <w:tcW w:w="1696" w:type="dxa"/>
                </w:tcPr>
                <w:p w14:paraId="29A15F3A" w14:textId="77777777" w:rsidR="00F61591" w:rsidRPr="009B3E1E" w:rsidRDefault="00B42793">
                  <w:r w:rsidRPr="009B3E1E">
                    <w:rPr>
                      <w:rFonts w:hint="eastAsia"/>
                    </w:rPr>
                    <w:t>2008.10.11</w:t>
                  </w:r>
                </w:p>
              </w:tc>
              <w:tc>
                <w:tcPr>
                  <w:tcW w:w="8789" w:type="dxa"/>
                </w:tcPr>
                <w:p w14:paraId="2ECF061E" w14:textId="77777777" w:rsidR="00F61591" w:rsidRPr="009B3E1E" w:rsidRDefault="00B42793">
                  <w:pPr>
                    <w:rPr>
                      <w:i/>
                      <w:szCs w:val="21"/>
                    </w:rPr>
                  </w:pPr>
                  <w:r w:rsidRPr="009B3E1E">
                    <w:rPr>
                      <w:b/>
                      <w:smallCaps/>
                      <w:spacing w:val="-6"/>
                      <w:szCs w:val="21"/>
                    </w:rPr>
                    <w:t xml:space="preserve">"Evaluation of performance-based budgeting: concepts, practice and problems", the seminar to memorize the "30 years of the reform and opening up and 10 years of the" China's Financial Development Report, ": Review and Prospect of China's financial reform ", </w:t>
                  </w:r>
                  <w:r w:rsidRPr="009B3E1E">
                    <w:rPr>
                      <w:i/>
                      <w:szCs w:val="21"/>
                    </w:rPr>
                    <w:t>The Public Economics and Management School of Shanghai University of Finance and Economics</w:t>
                  </w:r>
                </w:p>
                <w:p w14:paraId="572A82C4" w14:textId="77777777" w:rsidR="00F61591" w:rsidRPr="009B3E1E" w:rsidRDefault="00F61591"/>
              </w:tc>
            </w:tr>
            <w:tr w:rsidR="00F61591" w:rsidRPr="009B3E1E" w14:paraId="5EF7A416" w14:textId="77777777">
              <w:tc>
                <w:tcPr>
                  <w:tcW w:w="1696" w:type="dxa"/>
                </w:tcPr>
                <w:p w14:paraId="0F20F411" w14:textId="77777777" w:rsidR="00F61591" w:rsidRPr="009B3E1E" w:rsidRDefault="00B42793">
                  <w:r w:rsidRPr="009B3E1E">
                    <w:rPr>
                      <w:rFonts w:hint="eastAsia"/>
                    </w:rPr>
                    <w:t>2008.11.27-28</w:t>
                  </w:r>
                </w:p>
              </w:tc>
              <w:tc>
                <w:tcPr>
                  <w:tcW w:w="8789" w:type="dxa"/>
                </w:tcPr>
                <w:p w14:paraId="7E3FEA8B" w14:textId="77777777" w:rsidR="00F61591" w:rsidRPr="009B3E1E" w:rsidRDefault="00B42793">
                  <w:pPr>
                    <w:rPr>
                      <w:i/>
                      <w:szCs w:val="21"/>
                    </w:rPr>
                  </w:pPr>
                  <w:r w:rsidRPr="009B3E1E">
                    <w:rPr>
                      <w:b/>
                      <w:smallCaps/>
                      <w:spacing w:val="-6"/>
                      <w:szCs w:val="21"/>
                    </w:rPr>
                    <w:t xml:space="preserve">"The current situation and optimization of China's fiscal expenditure in education </w:t>
                  </w:r>
                  <w:r w:rsidRPr="009B3E1E">
                    <w:rPr>
                      <w:b/>
                      <w:smallCaps/>
                      <w:spacing w:val="-6"/>
                      <w:szCs w:val="21"/>
                    </w:rPr>
                    <w:lastRenderedPageBreak/>
                    <w:t xml:space="preserve">investment" , the seminar of "economic structures and the protection of public finance" </w:t>
                  </w:r>
                  <w:r w:rsidRPr="009B3E1E">
                    <w:rPr>
                      <w:i/>
                      <w:szCs w:val="21"/>
                    </w:rPr>
                    <w:t>, University of Macau</w:t>
                  </w:r>
                </w:p>
                <w:p w14:paraId="7515C370" w14:textId="77777777" w:rsidR="00F61591" w:rsidRPr="009B3E1E" w:rsidRDefault="00F61591"/>
              </w:tc>
            </w:tr>
            <w:tr w:rsidR="00F61591" w:rsidRPr="009B3E1E" w14:paraId="0ECE00B5" w14:textId="77777777">
              <w:tc>
                <w:tcPr>
                  <w:tcW w:w="1696" w:type="dxa"/>
                </w:tcPr>
                <w:p w14:paraId="5D5EB855" w14:textId="77777777" w:rsidR="00F61591" w:rsidRPr="009B3E1E" w:rsidRDefault="00B42793">
                  <w:r w:rsidRPr="009B3E1E">
                    <w:rPr>
                      <w:rFonts w:hint="eastAsia"/>
                    </w:rPr>
                    <w:lastRenderedPageBreak/>
                    <w:t>2004.04</w:t>
                  </w:r>
                </w:p>
              </w:tc>
              <w:tc>
                <w:tcPr>
                  <w:tcW w:w="8789" w:type="dxa"/>
                </w:tcPr>
                <w:p w14:paraId="15D274A4" w14:textId="77777777" w:rsidR="00F61591" w:rsidRPr="009B3E1E" w:rsidRDefault="00B42793">
                  <w:r w:rsidRPr="009B3E1E">
                    <w:rPr>
                      <w:b/>
                      <w:smallCaps/>
                      <w:spacing w:val="-6"/>
                      <w:szCs w:val="21"/>
                    </w:rPr>
                    <w:t xml:space="preserve">The optimization and and analyze of intangible assets, </w:t>
                  </w:r>
                  <w:r w:rsidRPr="009B3E1E">
                    <w:rPr>
                      <w:i/>
                      <w:szCs w:val="21"/>
                    </w:rPr>
                    <w:t>Kazakhstan and the Kazakhstan Ministry of Science and Education and co-organized by Business School of International Conference on (Kazakhstan)</w:t>
                  </w:r>
                </w:p>
                <w:p w14:paraId="45D1704C" w14:textId="77777777" w:rsidR="00F61591" w:rsidRPr="009B3E1E" w:rsidRDefault="00F61591"/>
              </w:tc>
            </w:tr>
          </w:tbl>
          <w:p w14:paraId="0FFDE537" w14:textId="77777777" w:rsidR="00F61591" w:rsidRPr="009B3E1E" w:rsidRDefault="00B42793">
            <w:pPr>
              <w:rPr>
                <w:i/>
                <w:szCs w:val="21"/>
              </w:rPr>
            </w:pPr>
            <w:r w:rsidRPr="009B3E1E">
              <w:rPr>
                <w:rFonts w:hint="eastAsia"/>
              </w:rPr>
              <w:t xml:space="preserve">     </w:t>
            </w:r>
            <w:r w:rsidRPr="009B3E1E">
              <w:rPr>
                <w:rFonts w:hint="eastAsia"/>
                <w:b/>
                <w:smallCaps/>
                <w:spacing w:val="-6"/>
                <w:szCs w:val="21"/>
              </w:rPr>
              <w:t xml:space="preserve"> </w:t>
            </w:r>
          </w:p>
          <w:p w14:paraId="1A4F3112" w14:textId="77777777" w:rsidR="00F61591" w:rsidRPr="009B3E1E" w:rsidRDefault="00B42793">
            <w:pPr>
              <w:pStyle w:val="1"/>
              <w:pBdr>
                <w:bottom w:val="single" w:sz="4" w:space="1" w:color="auto"/>
              </w:pBdr>
              <w:tabs>
                <w:tab w:val="clear" w:pos="1440"/>
                <w:tab w:val="center" w:pos="5233"/>
              </w:tabs>
              <w:spacing w:after="120"/>
              <w:rPr>
                <w:rFonts w:eastAsia="Batang"/>
                <w:sz w:val="21"/>
                <w:szCs w:val="21"/>
                <w:lang w:eastAsia="zh-CN"/>
              </w:rPr>
            </w:pPr>
            <w:r w:rsidRPr="009B3E1E">
              <w:rPr>
                <w:sz w:val="21"/>
                <w:szCs w:val="21"/>
                <w:lang w:eastAsia="zh-CN"/>
              </w:rPr>
              <w:t>HONORS</w:t>
            </w:r>
          </w:p>
        </w:tc>
      </w:tr>
      <w:tr w:rsidR="00F61591" w:rsidRPr="009B3E1E" w14:paraId="175C7003" w14:textId="77777777">
        <w:trPr>
          <w:trHeight w:val="406"/>
        </w:trPr>
        <w:tc>
          <w:tcPr>
            <w:tcW w:w="1478" w:type="dxa"/>
            <w:tcBorders>
              <w:top w:val="nil"/>
              <w:left w:val="nil"/>
              <w:bottom w:val="nil"/>
              <w:right w:val="nil"/>
            </w:tcBorders>
          </w:tcPr>
          <w:p w14:paraId="6854A46A" w14:textId="77777777" w:rsidR="00F61591" w:rsidRPr="009B3E1E" w:rsidRDefault="00F61591">
            <w:pPr>
              <w:rPr>
                <w:spacing w:val="-6"/>
                <w:szCs w:val="21"/>
              </w:rPr>
            </w:pPr>
          </w:p>
        </w:tc>
        <w:tc>
          <w:tcPr>
            <w:tcW w:w="8221" w:type="dxa"/>
            <w:tcBorders>
              <w:top w:val="nil"/>
              <w:left w:val="nil"/>
              <w:bottom w:val="nil"/>
              <w:right w:val="nil"/>
            </w:tcBorders>
          </w:tcPr>
          <w:p w14:paraId="1234676E" w14:textId="77777777" w:rsidR="00F61591" w:rsidRPr="009B3E1E" w:rsidRDefault="00B42793">
            <w:pPr>
              <w:rPr>
                <w:b/>
                <w:smallCaps/>
                <w:spacing w:val="-6"/>
                <w:szCs w:val="21"/>
              </w:rPr>
            </w:pPr>
            <w:r w:rsidRPr="009B3E1E">
              <w:rPr>
                <w:rFonts w:hint="eastAsia"/>
                <w:b/>
                <w:smallCaps/>
                <w:spacing w:val="-6"/>
                <w:szCs w:val="21"/>
              </w:rPr>
              <w:t>Academic Scholarship:</w:t>
            </w:r>
          </w:p>
          <w:p w14:paraId="7F70902B" w14:textId="77777777" w:rsidR="00F61591" w:rsidRPr="009B3E1E" w:rsidRDefault="00B42793">
            <w:pPr>
              <w:rPr>
                <w:szCs w:val="21"/>
              </w:rPr>
            </w:pPr>
            <w:r w:rsidRPr="009B3E1E">
              <w:rPr>
                <w:rFonts w:hint="eastAsia"/>
                <w:b/>
                <w:szCs w:val="21"/>
              </w:rPr>
              <w:t>Outstanding</w:t>
            </w:r>
            <w:r w:rsidRPr="009B3E1E">
              <w:rPr>
                <w:b/>
                <w:szCs w:val="21"/>
              </w:rPr>
              <w:t xml:space="preserve"> S</w:t>
            </w:r>
            <w:r w:rsidRPr="009B3E1E">
              <w:rPr>
                <w:rFonts w:hint="eastAsia"/>
                <w:b/>
                <w:szCs w:val="21"/>
              </w:rPr>
              <w:t>cholar</w:t>
            </w:r>
            <w:r w:rsidRPr="009B3E1E">
              <w:rPr>
                <w:b/>
                <w:szCs w:val="21"/>
              </w:rPr>
              <w:t>ship</w:t>
            </w:r>
            <w:r w:rsidRPr="009B3E1E">
              <w:rPr>
                <w:szCs w:val="21"/>
              </w:rPr>
              <w:t>, University of Kyiv,</w:t>
            </w:r>
            <w:r w:rsidRPr="009B3E1E">
              <w:rPr>
                <w:rFonts w:hint="eastAsia"/>
                <w:szCs w:val="21"/>
              </w:rPr>
              <w:t xml:space="preserve"> </w:t>
            </w:r>
            <w:r w:rsidRPr="009B3E1E">
              <w:rPr>
                <w:szCs w:val="21"/>
              </w:rPr>
              <w:t>Ukraine</w:t>
            </w:r>
          </w:p>
          <w:p w14:paraId="1C57BE14" w14:textId="77777777" w:rsidR="00F61591" w:rsidRPr="009B3E1E" w:rsidRDefault="00B42793">
            <w:pPr>
              <w:rPr>
                <w:szCs w:val="21"/>
              </w:rPr>
            </w:pPr>
            <w:r w:rsidRPr="009B3E1E">
              <w:rPr>
                <w:szCs w:val="21"/>
              </w:rPr>
              <w:t>“</w:t>
            </w:r>
            <w:r w:rsidRPr="009B3E1E">
              <w:rPr>
                <w:b/>
                <w:szCs w:val="21"/>
              </w:rPr>
              <w:t xml:space="preserve">Excellent </w:t>
            </w:r>
            <w:r w:rsidRPr="009B3E1E">
              <w:rPr>
                <w:rFonts w:hint="eastAsia"/>
                <w:b/>
                <w:szCs w:val="21"/>
              </w:rPr>
              <w:t xml:space="preserve">Doctor </w:t>
            </w:r>
            <w:r w:rsidRPr="009B3E1E">
              <w:rPr>
                <w:b/>
                <w:szCs w:val="21"/>
              </w:rPr>
              <w:t>Returnee</w:t>
            </w:r>
            <w:r w:rsidRPr="009B3E1E">
              <w:rPr>
                <w:szCs w:val="21"/>
              </w:rPr>
              <w:t>”, Shanghai Personnel</w:t>
            </w:r>
            <w:r w:rsidRPr="009B3E1E">
              <w:rPr>
                <w:rFonts w:hint="eastAsia"/>
                <w:szCs w:val="21"/>
              </w:rPr>
              <w:t xml:space="preserve"> </w:t>
            </w:r>
            <w:r w:rsidRPr="009B3E1E">
              <w:rPr>
                <w:szCs w:val="21"/>
              </w:rPr>
              <w:t>Bureau,</w:t>
            </w:r>
            <w:r w:rsidRPr="009B3E1E">
              <w:rPr>
                <w:rFonts w:hint="eastAsia"/>
                <w:szCs w:val="21"/>
              </w:rPr>
              <w:t xml:space="preserve"> </w:t>
            </w:r>
            <w:r w:rsidRPr="009B3E1E">
              <w:rPr>
                <w:szCs w:val="21"/>
              </w:rPr>
              <w:t>China</w:t>
            </w:r>
          </w:p>
          <w:p w14:paraId="6D23D3DD" w14:textId="77777777" w:rsidR="00F61591" w:rsidRPr="009B3E1E" w:rsidRDefault="00B42793">
            <w:pPr>
              <w:rPr>
                <w:b/>
                <w:smallCaps/>
                <w:spacing w:val="-6"/>
                <w:szCs w:val="21"/>
              </w:rPr>
            </w:pPr>
            <w:r w:rsidRPr="009B3E1E">
              <w:rPr>
                <w:b/>
                <w:szCs w:val="21"/>
              </w:rPr>
              <w:t>“</w:t>
            </w:r>
            <w:r w:rsidRPr="009B3E1E">
              <w:rPr>
                <w:rFonts w:hint="eastAsia"/>
                <w:b/>
                <w:szCs w:val="21"/>
              </w:rPr>
              <w:t>Undergraduate</w:t>
            </w:r>
            <w:r w:rsidRPr="009B3E1E">
              <w:rPr>
                <w:b/>
                <w:szCs w:val="21"/>
              </w:rPr>
              <w:t>’</w:t>
            </w:r>
            <w:r w:rsidRPr="009B3E1E">
              <w:rPr>
                <w:rFonts w:hint="eastAsia"/>
                <w:b/>
                <w:szCs w:val="21"/>
              </w:rPr>
              <w:t xml:space="preserve">s excellent teacher </w:t>
            </w:r>
            <w:r w:rsidRPr="009B3E1E">
              <w:rPr>
                <w:b/>
                <w:szCs w:val="21"/>
              </w:rPr>
              <w:t>“</w:t>
            </w:r>
            <w:r w:rsidRPr="009B3E1E">
              <w:rPr>
                <w:b/>
                <w:i/>
                <w:spacing w:val="-6"/>
                <w:kern w:val="0"/>
                <w:szCs w:val="21"/>
              </w:rPr>
              <w:t>School of Economics</w:t>
            </w:r>
            <w:r w:rsidRPr="009B3E1E">
              <w:rPr>
                <w:i/>
                <w:spacing w:val="-6"/>
                <w:kern w:val="0"/>
                <w:szCs w:val="21"/>
              </w:rPr>
              <w:t>,</w:t>
            </w:r>
            <w:r w:rsidRPr="009B3E1E">
              <w:rPr>
                <w:rFonts w:hint="eastAsia"/>
                <w:b/>
                <w:smallCaps/>
                <w:spacing w:val="-6"/>
                <w:szCs w:val="21"/>
              </w:rPr>
              <w:t xml:space="preserve"> </w:t>
            </w:r>
            <w:r w:rsidRPr="009B3E1E">
              <w:rPr>
                <w:i/>
                <w:spacing w:val="-6"/>
                <w:kern w:val="0"/>
                <w:szCs w:val="21"/>
              </w:rPr>
              <w:t>Fudan University</w:t>
            </w:r>
            <w:r w:rsidRPr="009B3E1E">
              <w:rPr>
                <w:spacing w:val="-6"/>
                <w:kern w:val="0"/>
                <w:szCs w:val="21"/>
              </w:rPr>
              <w:t>,</w:t>
            </w:r>
            <w:r w:rsidRPr="009B3E1E">
              <w:rPr>
                <w:i/>
                <w:spacing w:val="-6"/>
                <w:kern w:val="0"/>
                <w:szCs w:val="21"/>
              </w:rPr>
              <w:t xml:space="preserve"> </w:t>
            </w:r>
            <w:r w:rsidRPr="009B3E1E">
              <w:rPr>
                <w:rFonts w:hint="eastAsia"/>
                <w:i/>
                <w:spacing w:val="-6"/>
                <w:kern w:val="0"/>
                <w:szCs w:val="21"/>
              </w:rPr>
              <w:t>Shanghai</w:t>
            </w:r>
          </w:p>
          <w:p w14:paraId="1283B3E2" w14:textId="77777777" w:rsidR="00F61591" w:rsidRPr="009B3E1E" w:rsidRDefault="00B42793">
            <w:pPr>
              <w:rPr>
                <w:b/>
                <w:smallCaps/>
                <w:spacing w:val="-6"/>
                <w:szCs w:val="21"/>
              </w:rPr>
            </w:pPr>
            <w:r w:rsidRPr="009B3E1E">
              <w:rPr>
                <w:b/>
                <w:szCs w:val="21"/>
              </w:rPr>
              <w:t>“</w:t>
            </w:r>
            <w:r w:rsidRPr="009B3E1E">
              <w:rPr>
                <w:rFonts w:hint="eastAsia"/>
                <w:b/>
                <w:szCs w:val="21"/>
              </w:rPr>
              <w:t>Undergraduate</w:t>
            </w:r>
            <w:r w:rsidRPr="009B3E1E">
              <w:rPr>
                <w:b/>
                <w:szCs w:val="21"/>
              </w:rPr>
              <w:t>’</w:t>
            </w:r>
            <w:r w:rsidRPr="009B3E1E">
              <w:rPr>
                <w:rFonts w:hint="eastAsia"/>
                <w:b/>
                <w:szCs w:val="21"/>
              </w:rPr>
              <w:t xml:space="preserve">s excellent teacher </w:t>
            </w:r>
            <w:r w:rsidRPr="009B3E1E">
              <w:rPr>
                <w:b/>
                <w:szCs w:val="21"/>
              </w:rPr>
              <w:t>“</w:t>
            </w:r>
            <w:r w:rsidRPr="009B3E1E">
              <w:rPr>
                <w:b/>
                <w:i/>
                <w:spacing w:val="-6"/>
                <w:kern w:val="0"/>
                <w:szCs w:val="21"/>
              </w:rPr>
              <w:t>School of Economics</w:t>
            </w:r>
            <w:r w:rsidRPr="009B3E1E">
              <w:rPr>
                <w:i/>
                <w:spacing w:val="-6"/>
                <w:kern w:val="0"/>
                <w:szCs w:val="21"/>
              </w:rPr>
              <w:t>,</w:t>
            </w:r>
            <w:r w:rsidRPr="009B3E1E">
              <w:rPr>
                <w:rFonts w:hint="eastAsia"/>
                <w:b/>
                <w:smallCaps/>
                <w:spacing w:val="-6"/>
                <w:szCs w:val="21"/>
              </w:rPr>
              <w:t xml:space="preserve"> </w:t>
            </w:r>
            <w:r w:rsidRPr="009B3E1E">
              <w:rPr>
                <w:i/>
                <w:spacing w:val="-6"/>
                <w:kern w:val="0"/>
                <w:szCs w:val="21"/>
              </w:rPr>
              <w:t>Fudan University</w:t>
            </w:r>
            <w:r w:rsidRPr="009B3E1E">
              <w:rPr>
                <w:spacing w:val="-6"/>
                <w:kern w:val="0"/>
                <w:szCs w:val="21"/>
              </w:rPr>
              <w:t>,</w:t>
            </w:r>
            <w:r w:rsidRPr="009B3E1E">
              <w:rPr>
                <w:i/>
                <w:spacing w:val="-6"/>
                <w:kern w:val="0"/>
                <w:szCs w:val="21"/>
              </w:rPr>
              <w:t xml:space="preserve"> </w:t>
            </w:r>
            <w:r w:rsidRPr="009B3E1E">
              <w:rPr>
                <w:rFonts w:hint="eastAsia"/>
                <w:i/>
                <w:spacing w:val="-6"/>
                <w:kern w:val="0"/>
                <w:szCs w:val="21"/>
              </w:rPr>
              <w:t>Shanghai</w:t>
            </w:r>
          </w:p>
          <w:p w14:paraId="61989C79" w14:textId="77777777" w:rsidR="00F61591" w:rsidRPr="009B3E1E" w:rsidRDefault="00B42793">
            <w:pPr>
              <w:rPr>
                <w:b/>
                <w:smallCaps/>
                <w:spacing w:val="-6"/>
                <w:szCs w:val="21"/>
              </w:rPr>
            </w:pPr>
            <w:r w:rsidRPr="009B3E1E">
              <w:rPr>
                <w:b/>
                <w:szCs w:val="21"/>
              </w:rPr>
              <w:t>“</w:t>
            </w:r>
            <w:r w:rsidRPr="009B3E1E">
              <w:rPr>
                <w:rFonts w:hint="eastAsia"/>
                <w:b/>
                <w:szCs w:val="21"/>
              </w:rPr>
              <w:t>Undergraduate</w:t>
            </w:r>
            <w:r w:rsidRPr="009B3E1E">
              <w:rPr>
                <w:b/>
                <w:szCs w:val="21"/>
              </w:rPr>
              <w:t>’</w:t>
            </w:r>
            <w:r w:rsidRPr="009B3E1E">
              <w:rPr>
                <w:rFonts w:hint="eastAsia"/>
                <w:b/>
                <w:szCs w:val="21"/>
              </w:rPr>
              <w:t xml:space="preserve">s excellent teacher </w:t>
            </w:r>
            <w:r w:rsidRPr="009B3E1E">
              <w:rPr>
                <w:b/>
                <w:szCs w:val="21"/>
              </w:rPr>
              <w:t>“</w:t>
            </w:r>
            <w:r w:rsidRPr="009B3E1E">
              <w:rPr>
                <w:b/>
                <w:i/>
                <w:spacing w:val="-6"/>
                <w:kern w:val="0"/>
                <w:szCs w:val="21"/>
              </w:rPr>
              <w:t>School of Economics</w:t>
            </w:r>
            <w:r w:rsidRPr="009B3E1E">
              <w:rPr>
                <w:i/>
                <w:spacing w:val="-6"/>
                <w:kern w:val="0"/>
                <w:szCs w:val="21"/>
              </w:rPr>
              <w:t>,</w:t>
            </w:r>
            <w:r w:rsidRPr="009B3E1E">
              <w:rPr>
                <w:rFonts w:hint="eastAsia"/>
                <w:b/>
                <w:smallCaps/>
                <w:spacing w:val="-6"/>
                <w:szCs w:val="21"/>
              </w:rPr>
              <w:t xml:space="preserve"> </w:t>
            </w:r>
            <w:r w:rsidRPr="009B3E1E">
              <w:rPr>
                <w:i/>
                <w:spacing w:val="-6"/>
                <w:kern w:val="0"/>
                <w:szCs w:val="21"/>
              </w:rPr>
              <w:t>Fudan University</w:t>
            </w:r>
            <w:r w:rsidRPr="009B3E1E">
              <w:rPr>
                <w:spacing w:val="-6"/>
                <w:kern w:val="0"/>
                <w:szCs w:val="21"/>
              </w:rPr>
              <w:t>,</w:t>
            </w:r>
            <w:r w:rsidRPr="009B3E1E">
              <w:rPr>
                <w:i/>
                <w:spacing w:val="-6"/>
                <w:kern w:val="0"/>
                <w:szCs w:val="21"/>
              </w:rPr>
              <w:t xml:space="preserve"> </w:t>
            </w:r>
            <w:r w:rsidRPr="009B3E1E">
              <w:rPr>
                <w:rFonts w:hint="eastAsia"/>
                <w:i/>
                <w:spacing w:val="-6"/>
                <w:kern w:val="0"/>
                <w:szCs w:val="21"/>
              </w:rPr>
              <w:t>Shanghai</w:t>
            </w:r>
          </w:p>
          <w:p w14:paraId="36B7B0B7" w14:textId="77777777" w:rsidR="00F61591" w:rsidRPr="009B3E1E" w:rsidRDefault="00B42793">
            <w:pPr>
              <w:rPr>
                <w:b/>
                <w:szCs w:val="21"/>
              </w:rPr>
            </w:pPr>
            <w:r w:rsidRPr="009B3E1E">
              <w:rPr>
                <w:rFonts w:hint="eastAsia"/>
                <w:b/>
                <w:szCs w:val="21"/>
              </w:rPr>
              <w:t xml:space="preserve">Second prize of shanghai teaching achievement </w:t>
            </w:r>
          </w:p>
          <w:p w14:paraId="40031F64" w14:textId="77777777" w:rsidR="00F61591" w:rsidRPr="009B3E1E" w:rsidRDefault="00F61591">
            <w:pPr>
              <w:rPr>
                <w:szCs w:val="21"/>
              </w:rPr>
            </w:pPr>
          </w:p>
        </w:tc>
        <w:tc>
          <w:tcPr>
            <w:tcW w:w="798" w:type="dxa"/>
            <w:tcBorders>
              <w:top w:val="nil"/>
              <w:left w:val="nil"/>
              <w:bottom w:val="nil"/>
              <w:right w:val="nil"/>
            </w:tcBorders>
          </w:tcPr>
          <w:p w14:paraId="52D82109" w14:textId="77777777" w:rsidR="00F61591" w:rsidRPr="009B3E1E" w:rsidRDefault="00F61591">
            <w:pPr>
              <w:rPr>
                <w:szCs w:val="21"/>
              </w:rPr>
            </w:pPr>
          </w:p>
          <w:p w14:paraId="48782AB7" w14:textId="77777777" w:rsidR="00F61591" w:rsidRPr="009B3E1E" w:rsidRDefault="00B42793">
            <w:pPr>
              <w:rPr>
                <w:szCs w:val="21"/>
              </w:rPr>
            </w:pPr>
            <w:r w:rsidRPr="009B3E1E">
              <w:rPr>
                <w:rFonts w:hint="eastAsia"/>
                <w:szCs w:val="21"/>
              </w:rPr>
              <w:t>2001</w:t>
            </w:r>
          </w:p>
          <w:p w14:paraId="450B7D28" w14:textId="77777777" w:rsidR="00F61591" w:rsidRPr="009B3E1E" w:rsidRDefault="00B42793">
            <w:pPr>
              <w:rPr>
                <w:szCs w:val="21"/>
              </w:rPr>
            </w:pPr>
            <w:r w:rsidRPr="009B3E1E">
              <w:rPr>
                <w:rFonts w:hint="eastAsia"/>
                <w:szCs w:val="21"/>
              </w:rPr>
              <w:t>2003</w:t>
            </w:r>
          </w:p>
          <w:p w14:paraId="64CD36BB" w14:textId="77777777" w:rsidR="00F61591" w:rsidRPr="009B3E1E" w:rsidRDefault="00B42793">
            <w:pPr>
              <w:rPr>
                <w:szCs w:val="21"/>
              </w:rPr>
            </w:pPr>
            <w:r w:rsidRPr="009B3E1E">
              <w:rPr>
                <w:rFonts w:hint="eastAsia"/>
                <w:szCs w:val="21"/>
              </w:rPr>
              <w:t>2010</w:t>
            </w:r>
          </w:p>
          <w:p w14:paraId="2FB97D8D" w14:textId="77777777" w:rsidR="00F61591" w:rsidRPr="009B3E1E" w:rsidRDefault="00B42793">
            <w:pPr>
              <w:rPr>
                <w:szCs w:val="21"/>
              </w:rPr>
            </w:pPr>
            <w:r w:rsidRPr="009B3E1E">
              <w:rPr>
                <w:rFonts w:hint="eastAsia"/>
                <w:szCs w:val="21"/>
              </w:rPr>
              <w:t>2011</w:t>
            </w:r>
          </w:p>
          <w:p w14:paraId="7A1246FC" w14:textId="77777777" w:rsidR="00F61591" w:rsidRPr="009B3E1E" w:rsidRDefault="00B42793">
            <w:pPr>
              <w:rPr>
                <w:szCs w:val="21"/>
              </w:rPr>
            </w:pPr>
            <w:r w:rsidRPr="009B3E1E">
              <w:rPr>
                <w:rFonts w:hint="eastAsia"/>
                <w:szCs w:val="21"/>
              </w:rPr>
              <w:t>2012</w:t>
            </w:r>
          </w:p>
          <w:p w14:paraId="2A3A3DAA" w14:textId="77777777" w:rsidR="00F61591" w:rsidRPr="009B3E1E" w:rsidRDefault="00B42793">
            <w:pPr>
              <w:rPr>
                <w:szCs w:val="21"/>
              </w:rPr>
            </w:pPr>
            <w:r w:rsidRPr="009B3E1E">
              <w:rPr>
                <w:rFonts w:hint="eastAsia"/>
                <w:szCs w:val="21"/>
              </w:rPr>
              <w:t>2013</w:t>
            </w:r>
          </w:p>
        </w:tc>
      </w:tr>
    </w:tbl>
    <w:p w14:paraId="5041E0FB" w14:textId="77777777" w:rsidR="00F61591" w:rsidRPr="009B3E1E" w:rsidRDefault="00B42793">
      <w:pPr>
        <w:pStyle w:val="1"/>
        <w:pBdr>
          <w:bottom w:val="single" w:sz="4" w:space="1" w:color="auto"/>
        </w:pBdr>
        <w:spacing w:after="120"/>
        <w:jc w:val="both"/>
        <w:rPr>
          <w:sz w:val="21"/>
          <w:szCs w:val="21"/>
          <w:lang w:eastAsia="zh-CN"/>
        </w:rPr>
      </w:pPr>
      <w:r w:rsidRPr="009B3E1E">
        <w:rPr>
          <w:sz w:val="21"/>
          <w:szCs w:val="21"/>
          <w:lang w:eastAsia="zh-CN"/>
        </w:rPr>
        <w:t>S</w:t>
      </w:r>
      <w:r w:rsidRPr="009B3E1E">
        <w:rPr>
          <w:rFonts w:hint="eastAsia"/>
          <w:sz w:val="21"/>
          <w:szCs w:val="21"/>
          <w:lang w:eastAsia="zh-CN"/>
        </w:rPr>
        <w:t>OCIAL ACTIVITIES AND SOCIAL IMPACT</w:t>
      </w:r>
    </w:p>
    <w:tbl>
      <w:tblPr>
        <w:tblW w:w="10373" w:type="dxa"/>
        <w:tblInd w:w="93" w:type="dxa"/>
        <w:tblLayout w:type="fixed"/>
        <w:tblLook w:val="0000" w:firstRow="0" w:lastRow="0" w:firstColumn="0" w:lastColumn="0" w:noHBand="0" w:noVBand="0"/>
      </w:tblPr>
      <w:tblGrid>
        <w:gridCol w:w="1699"/>
        <w:gridCol w:w="8674"/>
      </w:tblGrid>
      <w:tr w:rsidR="00F61591" w:rsidRPr="009B3E1E" w14:paraId="6F5DC25D" w14:textId="77777777">
        <w:tc>
          <w:tcPr>
            <w:tcW w:w="1699" w:type="dxa"/>
          </w:tcPr>
          <w:p w14:paraId="0A60D860" w14:textId="77777777" w:rsidR="00F61591" w:rsidRPr="009B3E1E" w:rsidRDefault="00B42793">
            <w:pPr>
              <w:rPr>
                <w:spacing w:val="-6"/>
                <w:kern w:val="0"/>
              </w:rPr>
            </w:pPr>
            <w:r w:rsidRPr="009B3E1E">
              <w:rPr>
                <w:spacing w:val="-6"/>
                <w:kern w:val="0"/>
              </w:rPr>
              <w:t>2010</w:t>
            </w:r>
            <w:r w:rsidRPr="009B3E1E">
              <w:rPr>
                <w:rFonts w:hint="eastAsia"/>
                <w:spacing w:val="-6"/>
                <w:kern w:val="0"/>
              </w:rPr>
              <w:t>. 06.</w:t>
            </w:r>
            <w:r w:rsidRPr="009B3E1E">
              <w:rPr>
                <w:spacing w:val="-6"/>
                <w:kern w:val="0"/>
              </w:rPr>
              <w:t>26</w:t>
            </w:r>
          </w:p>
        </w:tc>
        <w:tc>
          <w:tcPr>
            <w:tcW w:w="8674" w:type="dxa"/>
          </w:tcPr>
          <w:p w14:paraId="40599086" w14:textId="77777777" w:rsidR="00F61591" w:rsidRPr="009B3E1E" w:rsidRDefault="00B42793" w:rsidP="00B42793">
            <w:pPr>
              <w:ind w:leftChars="-50" w:left="94" w:hangingChars="100" w:hanging="199"/>
              <w:rPr>
                <w:b/>
                <w:smallCaps/>
                <w:spacing w:val="-6"/>
                <w:szCs w:val="21"/>
              </w:rPr>
            </w:pPr>
            <w:r w:rsidRPr="009B3E1E">
              <w:rPr>
                <w:rFonts w:hint="eastAsia"/>
                <w:b/>
                <w:smallCaps/>
                <w:spacing w:val="-6"/>
                <w:szCs w:val="21"/>
              </w:rPr>
              <w:t xml:space="preserve">   Received</w:t>
            </w:r>
            <w:r w:rsidRPr="009B3E1E">
              <w:rPr>
                <w:b/>
                <w:smallCaps/>
                <w:spacing w:val="-6"/>
                <w:szCs w:val="21"/>
              </w:rPr>
              <w:t xml:space="preserve"> the "Liberation Daily" interview, July 10, 2010 in the "Liberation Daily", "Shanghai Economist heat Council - How </w:t>
            </w:r>
            <w:r w:rsidRPr="009B3E1E">
              <w:rPr>
                <w:rFonts w:hint="eastAsia"/>
                <w:b/>
                <w:smallCaps/>
                <w:spacing w:val="-6"/>
                <w:szCs w:val="21"/>
              </w:rPr>
              <w:t>to</w:t>
            </w:r>
            <w:r w:rsidRPr="009B3E1E">
              <w:rPr>
                <w:b/>
                <w:smallCaps/>
                <w:spacing w:val="-6"/>
                <w:szCs w:val="21"/>
              </w:rPr>
              <w:t xml:space="preserve"> segment</w:t>
            </w:r>
            <w:r w:rsidRPr="009B3E1E">
              <w:rPr>
                <w:rFonts w:hint="eastAsia"/>
                <w:b/>
                <w:smallCaps/>
                <w:spacing w:val="-6"/>
                <w:szCs w:val="21"/>
              </w:rPr>
              <w:t xml:space="preserve"> fairly the </w:t>
            </w:r>
            <w:r w:rsidRPr="009B3E1E">
              <w:rPr>
                <w:b/>
                <w:smallCaps/>
                <w:spacing w:val="-6"/>
                <w:szCs w:val="21"/>
              </w:rPr>
              <w:t xml:space="preserve"> 8 trillion yuan financial" cake " published a number of points . "</w:t>
            </w:r>
          </w:p>
          <w:p w14:paraId="470A409E" w14:textId="77777777" w:rsidR="00F61591" w:rsidRPr="009B3E1E" w:rsidRDefault="00F61591">
            <w:pPr>
              <w:rPr>
                <w:spacing w:val="-6"/>
                <w:kern w:val="0"/>
              </w:rPr>
            </w:pPr>
          </w:p>
        </w:tc>
      </w:tr>
      <w:tr w:rsidR="00F61591" w:rsidRPr="009B3E1E" w14:paraId="44A01D46" w14:textId="77777777">
        <w:tc>
          <w:tcPr>
            <w:tcW w:w="1699" w:type="dxa"/>
          </w:tcPr>
          <w:p w14:paraId="7AF6693C" w14:textId="77777777" w:rsidR="00F61591" w:rsidRPr="009B3E1E" w:rsidRDefault="00B42793">
            <w:pPr>
              <w:rPr>
                <w:spacing w:val="-6"/>
                <w:kern w:val="0"/>
              </w:rPr>
            </w:pPr>
            <w:r w:rsidRPr="009B3E1E">
              <w:rPr>
                <w:rFonts w:hint="eastAsia"/>
                <w:smallCaps/>
                <w:spacing w:val="-6"/>
                <w:szCs w:val="21"/>
              </w:rPr>
              <w:t>2009. 09</w:t>
            </w:r>
          </w:p>
        </w:tc>
        <w:tc>
          <w:tcPr>
            <w:tcW w:w="8674" w:type="dxa"/>
          </w:tcPr>
          <w:p w14:paraId="5A3021F3" w14:textId="77777777" w:rsidR="00F61591" w:rsidRPr="009B3E1E" w:rsidRDefault="00B42793" w:rsidP="00B42793">
            <w:pPr>
              <w:ind w:leftChars="-50" w:left="94" w:hangingChars="100" w:hanging="199"/>
              <w:rPr>
                <w:b/>
                <w:smallCaps/>
                <w:spacing w:val="-6"/>
                <w:szCs w:val="21"/>
              </w:rPr>
            </w:pPr>
            <w:r w:rsidRPr="009B3E1E">
              <w:rPr>
                <w:rFonts w:hint="eastAsia"/>
                <w:b/>
                <w:smallCaps/>
                <w:spacing w:val="-6"/>
                <w:szCs w:val="21"/>
              </w:rPr>
              <w:t xml:space="preserve">   Received</w:t>
            </w:r>
            <w:r w:rsidRPr="009B3E1E">
              <w:rPr>
                <w:b/>
                <w:smallCaps/>
                <w:spacing w:val="-6"/>
                <w:szCs w:val="21"/>
              </w:rPr>
              <w:t xml:space="preserve"> the "Liberation Daily" Interview, October 24, 2009 in the "Liberation Daily", "U.S. medical reform: a puzzling economic proposition," the article published in a number of perspectives</w:t>
            </w:r>
          </w:p>
          <w:p w14:paraId="03934A90" w14:textId="77777777" w:rsidR="00F61591" w:rsidRPr="009B3E1E" w:rsidRDefault="00F61591">
            <w:pPr>
              <w:rPr>
                <w:spacing w:val="-6"/>
                <w:kern w:val="0"/>
              </w:rPr>
            </w:pPr>
          </w:p>
        </w:tc>
      </w:tr>
      <w:tr w:rsidR="00F61591" w:rsidRPr="009B3E1E" w14:paraId="533A33FD" w14:textId="77777777">
        <w:tc>
          <w:tcPr>
            <w:tcW w:w="1699" w:type="dxa"/>
          </w:tcPr>
          <w:p w14:paraId="4D8FF1A7" w14:textId="77777777" w:rsidR="00F61591" w:rsidRPr="009B3E1E" w:rsidRDefault="00B42793">
            <w:pPr>
              <w:rPr>
                <w:spacing w:val="-6"/>
                <w:kern w:val="0"/>
              </w:rPr>
            </w:pPr>
            <w:r w:rsidRPr="009B3E1E">
              <w:rPr>
                <w:rFonts w:hint="eastAsia"/>
                <w:smallCaps/>
                <w:spacing w:val="-6"/>
                <w:szCs w:val="21"/>
              </w:rPr>
              <w:t>2009. 10</w:t>
            </w:r>
          </w:p>
        </w:tc>
        <w:tc>
          <w:tcPr>
            <w:tcW w:w="8674" w:type="dxa"/>
          </w:tcPr>
          <w:p w14:paraId="26366ABD" w14:textId="77777777" w:rsidR="00F61591" w:rsidRPr="009B3E1E" w:rsidRDefault="00B42793" w:rsidP="00B42793">
            <w:pPr>
              <w:ind w:leftChars="-50" w:left="94" w:hangingChars="100" w:hanging="199"/>
              <w:rPr>
                <w:b/>
                <w:smallCaps/>
                <w:spacing w:val="-6"/>
                <w:szCs w:val="21"/>
              </w:rPr>
            </w:pPr>
            <w:r w:rsidRPr="009B3E1E">
              <w:rPr>
                <w:rFonts w:hint="eastAsia"/>
                <w:b/>
                <w:smallCaps/>
                <w:spacing w:val="-6"/>
                <w:szCs w:val="21"/>
              </w:rPr>
              <w:t xml:space="preserve">   Received "Liberation Daily" Interview, October 17, 2009 in the "Liberation Daily" "What has Putin's visit to China bought to China " published in a number of perspectives</w:t>
            </w:r>
          </w:p>
          <w:p w14:paraId="10A98AB0" w14:textId="77777777" w:rsidR="00F61591" w:rsidRPr="009B3E1E" w:rsidRDefault="00F61591">
            <w:pPr>
              <w:rPr>
                <w:spacing w:val="-6"/>
                <w:kern w:val="0"/>
              </w:rPr>
            </w:pPr>
          </w:p>
        </w:tc>
      </w:tr>
      <w:tr w:rsidR="00F61591" w:rsidRPr="009B3E1E" w14:paraId="52AD53F7" w14:textId="77777777">
        <w:tc>
          <w:tcPr>
            <w:tcW w:w="1699" w:type="dxa"/>
          </w:tcPr>
          <w:p w14:paraId="7AE957A2" w14:textId="77777777" w:rsidR="00F61591" w:rsidRPr="009B3E1E" w:rsidRDefault="00B42793">
            <w:pPr>
              <w:rPr>
                <w:spacing w:val="-6"/>
                <w:kern w:val="0"/>
              </w:rPr>
            </w:pPr>
            <w:r w:rsidRPr="009B3E1E">
              <w:rPr>
                <w:rFonts w:hint="eastAsia"/>
                <w:smallCaps/>
                <w:spacing w:val="-6"/>
                <w:szCs w:val="21"/>
              </w:rPr>
              <w:t>2009. 06</w:t>
            </w:r>
          </w:p>
        </w:tc>
        <w:tc>
          <w:tcPr>
            <w:tcW w:w="8674" w:type="dxa"/>
          </w:tcPr>
          <w:p w14:paraId="64D3E32D" w14:textId="77777777" w:rsidR="00F61591" w:rsidRPr="009B3E1E" w:rsidRDefault="00B42793" w:rsidP="00B42793">
            <w:pPr>
              <w:ind w:leftChars="-50" w:left="94" w:hangingChars="100" w:hanging="199"/>
              <w:rPr>
                <w:b/>
                <w:smallCaps/>
                <w:spacing w:val="-6"/>
                <w:szCs w:val="21"/>
              </w:rPr>
            </w:pPr>
            <w:r w:rsidRPr="009B3E1E">
              <w:rPr>
                <w:rFonts w:hint="eastAsia"/>
                <w:b/>
                <w:smallCaps/>
                <w:spacing w:val="-6"/>
                <w:szCs w:val="21"/>
              </w:rPr>
              <w:t xml:space="preserve">   Received "Liberation Daily" interview, July 18, 2009 in the "Liberation Daily" published in "building an international financial center, Shanghai needs three types of talent"</w:t>
            </w:r>
          </w:p>
          <w:p w14:paraId="2FBF22F8" w14:textId="77777777" w:rsidR="00F61591" w:rsidRPr="009B3E1E" w:rsidRDefault="00F61591">
            <w:pPr>
              <w:rPr>
                <w:spacing w:val="-6"/>
                <w:kern w:val="0"/>
              </w:rPr>
            </w:pPr>
          </w:p>
        </w:tc>
      </w:tr>
      <w:tr w:rsidR="00F61591" w:rsidRPr="009B3E1E" w14:paraId="0C7943BF" w14:textId="77777777">
        <w:tc>
          <w:tcPr>
            <w:tcW w:w="1699" w:type="dxa"/>
          </w:tcPr>
          <w:p w14:paraId="5E7B1CB2" w14:textId="77777777" w:rsidR="00F61591" w:rsidRPr="009B3E1E" w:rsidRDefault="00B42793">
            <w:pPr>
              <w:rPr>
                <w:spacing w:val="-6"/>
                <w:kern w:val="0"/>
              </w:rPr>
            </w:pPr>
            <w:r w:rsidRPr="009B3E1E">
              <w:rPr>
                <w:rFonts w:hint="eastAsia"/>
                <w:smallCaps/>
                <w:spacing w:val="-6"/>
                <w:szCs w:val="21"/>
              </w:rPr>
              <w:t>2008. 04</w:t>
            </w:r>
          </w:p>
        </w:tc>
        <w:tc>
          <w:tcPr>
            <w:tcW w:w="8674" w:type="dxa"/>
          </w:tcPr>
          <w:p w14:paraId="3408BD12" w14:textId="77777777" w:rsidR="00F61591" w:rsidRPr="009B3E1E" w:rsidRDefault="00B42793" w:rsidP="00B42793">
            <w:pPr>
              <w:ind w:leftChars="-50" w:left="94" w:hangingChars="100" w:hanging="199"/>
              <w:rPr>
                <w:b/>
                <w:smallCaps/>
                <w:spacing w:val="-6"/>
                <w:szCs w:val="21"/>
              </w:rPr>
            </w:pPr>
            <w:r w:rsidRPr="009B3E1E">
              <w:rPr>
                <w:rFonts w:hint="eastAsia"/>
                <w:b/>
                <w:smallCaps/>
                <w:spacing w:val="-6"/>
                <w:szCs w:val="21"/>
              </w:rPr>
              <w:t xml:space="preserve">   Received "Southern Weekend" interviews, April 24, 2008, in the "Shanghai powerfully launched the civil service pay adjustment," published a number of perspectives;</w:t>
            </w:r>
          </w:p>
          <w:p w14:paraId="4E4A1E4D" w14:textId="77777777" w:rsidR="00F61591" w:rsidRPr="009B3E1E" w:rsidRDefault="00F61591">
            <w:pPr>
              <w:rPr>
                <w:spacing w:val="-6"/>
                <w:kern w:val="0"/>
              </w:rPr>
            </w:pPr>
          </w:p>
        </w:tc>
      </w:tr>
      <w:tr w:rsidR="00F61591" w14:paraId="6180CC3D" w14:textId="77777777">
        <w:tc>
          <w:tcPr>
            <w:tcW w:w="1699" w:type="dxa"/>
          </w:tcPr>
          <w:p w14:paraId="2328ACB6" w14:textId="77777777" w:rsidR="00F61591" w:rsidRPr="009B3E1E" w:rsidRDefault="00B42793">
            <w:pPr>
              <w:rPr>
                <w:spacing w:val="-6"/>
                <w:kern w:val="0"/>
              </w:rPr>
            </w:pPr>
            <w:r w:rsidRPr="009B3E1E">
              <w:rPr>
                <w:rFonts w:hint="eastAsia"/>
                <w:smallCaps/>
                <w:spacing w:val="-6"/>
                <w:szCs w:val="21"/>
              </w:rPr>
              <w:t>2008. 05</w:t>
            </w:r>
          </w:p>
        </w:tc>
        <w:tc>
          <w:tcPr>
            <w:tcW w:w="8674" w:type="dxa"/>
          </w:tcPr>
          <w:p w14:paraId="6A76900A" w14:textId="77777777" w:rsidR="00F61591" w:rsidRDefault="00B42793" w:rsidP="00B42793">
            <w:pPr>
              <w:ind w:leftChars="-50" w:left="94" w:hangingChars="100" w:hanging="199"/>
              <w:rPr>
                <w:b/>
                <w:smallCaps/>
                <w:spacing w:val="-6"/>
                <w:szCs w:val="21"/>
              </w:rPr>
            </w:pPr>
            <w:r w:rsidRPr="009B3E1E">
              <w:rPr>
                <w:rFonts w:hint="eastAsia"/>
                <w:b/>
                <w:smallCaps/>
                <w:spacing w:val="-6"/>
                <w:szCs w:val="21"/>
              </w:rPr>
              <w:t xml:space="preserve">   Received</w:t>
            </w:r>
            <w:r w:rsidRPr="009B3E1E">
              <w:rPr>
                <w:b/>
                <w:smallCaps/>
                <w:spacing w:val="-6"/>
                <w:szCs w:val="21"/>
              </w:rPr>
              <w:t xml:space="preserve"> Xinhua News Agency Shanghai Branch interview</w:t>
            </w:r>
            <w:r w:rsidRPr="009B3E1E">
              <w:rPr>
                <w:rFonts w:hint="eastAsia"/>
                <w:b/>
                <w:smallCaps/>
                <w:spacing w:val="-6"/>
                <w:szCs w:val="21"/>
              </w:rPr>
              <w:t>, o</w:t>
            </w:r>
            <w:r w:rsidRPr="009B3E1E">
              <w:rPr>
                <w:b/>
                <w:smallCaps/>
                <w:spacing w:val="-6"/>
                <w:szCs w:val="21"/>
              </w:rPr>
              <w:t xml:space="preserve">f the verification </w:t>
            </w:r>
            <w:r w:rsidRPr="009B3E1E">
              <w:rPr>
                <w:rFonts w:hint="eastAsia"/>
                <w:b/>
                <w:smallCaps/>
                <w:spacing w:val="-6"/>
                <w:szCs w:val="21"/>
              </w:rPr>
              <w:t xml:space="preserve">of the </w:t>
            </w:r>
            <w:r w:rsidRPr="009B3E1E">
              <w:rPr>
                <w:b/>
                <w:smallCaps/>
                <w:spacing w:val="-6"/>
                <w:szCs w:val="21"/>
              </w:rPr>
              <w:t>residents’</w:t>
            </w:r>
            <w:r w:rsidRPr="009B3E1E">
              <w:rPr>
                <w:rFonts w:hint="eastAsia"/>
                <w:b/>
                <w:smallCaps/>
                <w:spacing w:val="-6"/>
                <w:szCs w:val="21"/>
              </w:rPr>
              <w:t xml:space="preserve"> </w:t>
            </w:r>
            <w:r w:rsidRPr="009B3E1E">
              <w:rPr>
                <w:b/>
                <w:smallCaps/>
                <w:spacing w:val="-6"/>
                <w:szCs w:val="21"/>
              </w:rPr>
              <w:t xml:space="preserve"> income and </w:t>
            </w:r>
            <w:r w:rsidRPr="009B3E1E">
              <w:rPr>
                <w:rFonts w:hint="eastAsia"/>
                <w:b/>
                <w:smallCaps/>
                <w:spacing w:val="-6"/>
                <w:szCs w:val="21"/>
              </w:rPr>
              <w:t>the</w:t>
            </w:r>
            <w:r w:rsidRPr="009B3E1E">
              <w:rPr>
                <w:b/>
                <w:smallCaps/>
                <w:spacing w:val="-6"/>
                <w:szCs w:val="21"/>
              </w:rPr>
              <w:t xml:space="preserve"> promot</w:t>
            </w:r>
            <w:r w:rsidRPr="009B3E1E">
              <w:rPr>
                <w:rFonts w:hint="eastAsia"/>
                <w:b/>
                <w:smallCaps/>
                <w:spacing w:val="-6"/>
                <w:szCs w:val="21"/>
              </w:rPr>
              <w:t xml:space="preserve">ion of the </w:t>
            </w:r>
            <w:r w:rsidRPr="009B3E1E">
              <w:rPr>
                <w:b/>
                <w:smallCaps/>
                <w:spacing w:val="-6"/>
                <w:szCs w:val="21"/>
              </w:rPr>
              <w:t>civil service</w:t>
            </w:r>
            <w:r w:rsidRPr="009B3E1E">
              <w:rPr>
                <w:rFonts w:hint="eastAsia"/>
                <w:b/>
                <w:smallCaps/>
                <w:spacing w:val="-6"/>
                <w:szCs w:val="21"/>
              </w:rPr>
              <w:t>r</w:t>
            </w:r>
            <w:r w:rsidRPr="009B3E1E">
              <w:rPr>
                <w:b/>
                <w:smallCaps/>
                <w:spacing w:val="-6"/>
                <w:szCs w:val="21"/>
              </w:rPr>
              <w:t>’</w:t>
            </w:r>
            <w:r w:rsidRPr="009B3E1E">
              <w:rPr>
                <w:rFonts w:hint="eastAsia"/>
                <w:b/>
                <w:smallCaps/>
                <w:spacing w:val="-6"/>
                <w:szCs w:val="21"/>
              </w:rPr>
              <w:t xml:space="preserve">s </w:t>
            </w:r>
            <w:r w:rsidRPr="009B3E1E">
              <w:rPr>
                <w:b/>
                <w:smallCaps/>
                <w:spacing w:val="-6"/>
                <w:szCs w:val="21"/>
              </w:rPr>
              <w:t xml:space="preserve"> revenue transparency</w:t>
            </w:r>
            <w:bookmarkStart w:id="0" w:name="_GoBack"/>
            <w:bookmarkEnd w:id="0"/>
            <w:r>
              <w:rPr>
                <w:b/>
                <w:smallCaps/>
                <w:spacing w:val="-6"/>
                <w:szCs w:val="21"/>
              </w:rPr>
              <w:t xml:space="preserve"> </w:t>
            </w:r>
          </w:p>
        </w:tc>
      </w:tr>
    </w:tbl>
    <w:p w14:paraId="25281CA0" w14:textId="77777777" w:rsidR="00F61591" w:rsidRDefault="00F61591">
      <w:pPr>
        <w:rPr>
          <w:rFonts w:ascii="Calibri" w:hAnsi="Calibri"/>
          <w:sz w:val="24"/>
        </w:rPr>
      </w:pPr>
    </w:p>
    <w:p w14:paraId="0EDEDF26" w14:textId="77777777" w:rsidR="00F61591" w:rsidRDefault="00F61591">
      <w:pPr>
        <w:rPr>
          <w:rFonts w:ascii="Calibri" w:hAnsi="Calibri"/>
          <w:sz w:val="24"/>
        </w:rPr>
      </w:pPr>
    </w:p>
    <w:p w14:paraId="0BD71E91" w14:textId="77777777" w:rsidR="00F61591" w:rsidRDefault="00F61591">
      <w:pPr>
        <w:rPr>
          <w:b/>
          <w:smallCaps/>
          <w:spacing w:val="-6"/>
          <w:szCs w:val="21"/>
        </w:rPr>
      </w:pPr>
    </w:p>
    <w:sectPr w:rsidR="00F61591">
      <w:pgSz w:w="11906" w:h="16838"/>
      <w:pgMar w:top="862" w:right="720" w:bottom="862"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86BBA" w14:textId="77777777" w:rsidR="00E54C27" w:rsidRDefault="00E54C27" w:rsidP="008D60D4">
      <w:r>
        <w:separator/>
      </w:r>
    </w:p>
  </w:endnote>
  <w:endnote w:type="continuationSeparator" w:id="0">
    <w:p w14:paraId="56FF7A10" w14:textId="77777777" w:rsidR="00E54C27" w:rsidRDefault="00E54C27" w:rsidP="008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DD6CB" w14:textId="77777777" w:rsidR="00E54C27" w:rsidRDefault="00E54C27" w:rsidP="008D60D4">
      <w:r>
        <w:separator/>
      </w:r>
    </w:p>
  </w:footnote>
  <w:footnote w:type="continuationSeparator" w:id="0">
    <w:p w14:paraId="220D9A1D" w14:textId="77777777" w:rsidR="00E54C27" w:rsidRDefault="00E54C27" w:rsidP="008D6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B6A0E"/>
    <w:multiLevelType w:val="multilevel"/>
    <w:tmpl w:val="124B6A0E"/>
    <w:lvl w:ilvl="0">
      <w:start w:val="1"/>
      <w:numFmt w:val="decimal"/>
      <w:lvlText w:val="%1."/>
      <w:lvlJc w:val="left"/>
      <w:pPr>
        <w:tabs>
          <w:tab w:val="left" w:pos="420"/>
        </w:tabs>
        <w:ind w:left="420" w:hanging="420"/>
      </w:pPr>
    </w:lvl>
    <w:lvl w:ilvl="1" w:tentative="1">
      <w:start w:val="2"/>
      <w:numFmt w:val="decimal"/>
      <w:lvlText w:val="%2、"/>
      <w:lvlJc w:val="left"/>
      <w:pPr>
        <w:tabs>
          <w:tab w:val="left" w:pos="534"/>
        </w:tabs>
        <w:ind w:left="307" w:firstLine="113"/>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243A7FD1"/>
    <w:multiLevelType w:val="multilevel"/>
    <w:tmpl w:val="243A7FD1"/>
    <w:lvl w:ilvl="0">
      <w:start w:val="1"/>
      <w:numFmt w:val="decimal"/>
      <w:lvlText w:val="%1."/>
      <w:lvlJc w:val="left"/>
      <w:pPr>
        <w:ind w:left="360" w:hanging="360"/>
      </w:pPr>
      <w:rPr>
        <w:rFonts w:ascii="宋体" w:eastAsia="宋体"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324427AB"/>
    <w:multiLevelType w:val="multilevel"/>
    <w:tmpl w:val="324427AB"/>
    <w:lvl w:ilvl="0">
      <w:start w:val="1"/>
      <w:numFmt w:val="bullet"/>
      <w:lvlText w:val=""/>
      <w:lvlJc w:val="left"/>
      <w:pPr>
        <w:tabs>
          <w:tab w:val="left" w:pos="360"/>
        </w:tabs>
        <w:ind w:left="360" w:hanging="360"/>
      </w:pPr>
      <w:rPr>
        <w:rFonts w:ascii="Symbol" w:hAnsi="Symbol" w:hint="default"/>
      </w:rPr>
    </w:lvl>
    <w:lvl w:ilvl="1" w:tentative="1">
      <w:start w:val="1"/>
      <w:numFmt w:val="bullet"/>
      <w:lvlText w:val=""/>
      <w:lvlJc w:val="left"/>
      <w:pPr>
        <w:tabs>
          <w:tab w:val="left" w:pos="-2520"/>
        </w:tabs>
        <w:ind w:left="-2520" w:hanging="420"/>
      </w:pPr>
      <w:rPr>
        <w:rFonts w:ascii="Wingdings" w:hAnsi="Wingdings" w:hint="default"/>
      </w:rPr>
    </w:lvl>
    <w:lvl w:ilvl="2" w:tentative="1">
      <w:start w:val="1"/>
      <w:numFmt w:val="bullet"/>
      <w:lvlText w:val=""/>
      <w:lvlJc w:val="left"/>
      <w:pPr>
        <w:tabs>
          <w:tab w:val="left" w:pos="-2100"/>
        </w:tabs>
        <w:ind w:left="-210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1260"/>
        </w:tabs>
        <w:ind w:left="-1260" w:hanging="420"/>
      </w:pPr>
      <w:rPr>
        <w:rFonts w:ascii="Wingdings" w:hAnsi="Wingdings" w:hint="default"/>
      </w:rPr>
    </w:lvl>
    <w:lvl w:ilvl="5" w:tentative="1">
      <w:start w:val="1"/>
      <w:numFmt w:val="bullet"/>
      <w:lvlText w:val=""/>
      <w:lvlJc w:val="left"/>
      <w:pPr>
        <w:tabs>
          <w:tab w:val="left" w:pos="-840"/>
        </w:tabs>
        <w:ind w:left="-840" w:hanging="420"/>
      </w:pPr>
      <w:rPr>
        <w:rFonts w:ascii="Wingdings" w:hAnsi="Wingdings" w:hint="default"/>
      </w:rPr>
    </w:lvl>
    <w:lvl w:ilvl="6" w:tentative="1">
      <w:start w:val="1"/>
      <w:numFmt w:val="bullet"/>
      <w:lvlText w:val=""/>
      <w:lvlJc w:val="left"/>
      <w:pPr>
        <w:tabs>
          <w:tab w:val="left" w:pos="-420"/>
        </w:tabs>
        <w:ind w:left="-420" w:hanging="420"/>
      </w:pPr>
      <w:rPr>
        <w:rFonts w:ascii="Wingdings" w:hAnsi="Wingdings" w:hint="default"/>
      </w:rPr>
    </w:lvl>
    <w:lvl w:ilvl="7" w:tentative="1">
      <w:start w:val="1"/>
      <w:numFmt w:val="bullet"/>
      <w:lvlText w:val=""/>
      <w:lvlJc w:val="left"/>
      <w:pPr>
        <w:tabs>
          <w:tab w:val="left" w:pos="0"/>
        </w:tabs>
        <w:ind w:left="0" w:hanging="420"/>
      </w:pPr>
      <w:rPr>
        <w:rFonts w:ascii="Wingdings" w:hAnsi="Wingdings" w:hint="default"/>
      </w:rPr>
    </w:lvl>
    <w:lvl w:ilvl="8" w:tentative="1">
      <w:start w:val="1"/>
      <w:numFmt w:val="bullet"/>
      <w:lvlText w:val=""/>
      <w:lvlJc w:val="left"/>
      <w:pPr>
        <w:tabs>
          <w:tab w:val="left" w:pos="420"/>
        </w:tabs>
        <w:ind w:left="420" w:hanging="420"/>
      </w:pPr>
      <w:rPr>
        <w:rFonts w:ascii="Wingdings" w:hAnsi="Wingdings" w:hint="default"/>
      </w:rPr>
    </w:lvl>
  </w:abstractNum>
  <w:abstractNum w:abstractNumId="3">
    <w:nsid w:val="436363B8"/>
    <w:multiLevelType w:val="multilevel"/>
    <w:tmpl w:val="436363B8"/>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542438B2"/>
    <w:multiLevelType w:val="multilevel"/>
    <w:tmpl w:val="542438B2"/>
    <w:lvl w:ilvl="0">
      <w:start w:val="1"/>
      <w:numFmt w:val="bullet"/>
      <w:lvlText w:val=""/>
      <w:lvlJc w:val="left"/>
      <w:pPr>
        <w:ind w:left="420" w:hanging="420"/>
      </w:pPr>
      <w:rPr>
        <w:rFonts w:ascii="Symbol" w:hAnsi="Symbol"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6EBF704B"/>
    <w:multiLevelType w:val="multilevel"/>
    <w:tmpl w:val="6EBF704B"/>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91"/>
    <w:rsid w:val="001C667B"/>
    <w:rsid w:val="002E705F"/>
    <w:rsid w:val="005871A6"/>
    <w:rsid w:val="008D60D4"/>
    <w:rsid w:val="009B3E1E"/>
    <w:rsid w:val="00B42793"/>
    <w:rsid w:val="00B81F44"/>
    <w:rsid w:val="00E54C27"/>
    <w:rsid w:val="00F6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50E8A26"/>
  <w15:docId w15:val="{DB419C9A-D9B0-47B6-B798-300FC21B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widowControl/>
      <w:tabs>
        <w:tab w:val="left" w:pos="1440"/>
      </w:tabs>
      <w:jc w:val="left"/>
      <w:outlineLvl w:val="0"/>
    </w:pPr>
    <w:rPr>
      <w:b/>
      <w:bCs/>
      <w:kern w:val="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paragraph" w:customStyle="1" w:styleId="10">
    <w:name w:val="列出段落1"/>
    <w:basedOn w:val="a"/>
    <w:uiPriority w:val="34"/>
    <w:qFormat/>
    <w:pPr>
      <w:ind w:firstLineChars="200" w:firstLine="420"/>
    </w:pPr>
  </w:style>
  <w:style w:type="character" w:customStyle="1" w:styleId="shorttext">
    <w:name w:val="short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2793</Words>
  <Characters>15924</Characters>
  <Application>Microsoft Office Word</Application>
  <DocSecurity>0</DocSecurity>
  <Lines>132</Lines>
  <Paragraphs>37</Paragraphs>
  <ScaleCrop>false</ScaleCrop>
  <Company/>
  <LinksUpToDate>false</LinksUpToDate>
  <CharactersWithSpaces>18680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 Zhuoqing</dc:title>
  <dc:creator>JasonLee</dc:creator>
  <cp:lastModifiedBy>lin sun</cp:lastModifiedBy>
  <cp:revision>3</cp:revision>
  <cp:lastPrinted>2009-10-28T05:50:00Z</cp:lastPrinted>
  <dcterms:created xsi:type="dcterms:W3CDTF">2014-06-16T00:36:00Z</dcterms:created>
  <dcterms:modified xsi:type="dcterms:W3CDTF">2014-06-16T00:38:00Z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