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082" w:rsidRDefault="00AA5082" w:rsidP="00AA5082">
      <w:pPr>
        <w:spacing w:line="360" w:lineRule="auto"/>
        <w:jc w:val="center"/>
        <w:rPr>
          <w:rFonts w:ascii="黑体" w:eastAsia="黑体" w:hAnsi="黑体"/>
          <w:color w:val="000000"/>
          <w:sz w:val="28"/>
          <w:szCs w:val="28"/>
        </w:rPr>
      </w:pPr>
      <w:bookmarkStart w:id="0" w:name="_GoBack"/>
      <w:bookmarkEnd w:id="0"/>
      <w:r w:rsidRPr="00AA5082">
        <w:rPr>
          <w:rFonts w:ascii="黑体" w:eastAsia="黑体" w:hAnsi="黑体" w:hint="eastAsia"/>
          <w:kern w:val="0"/>
          <w:sz w:val="28"/>
          <w:szCs w:val="28"/>
        </w:rPr>
        <w:t>关于做好</w:t>
      </w:r>
      <w:r w:rsidRPr="00AA5082">
        <w:rPr>
          <w:rFonts w:ascii="黑体" w:eastAsia="黑体" w:hAnsi="黑体"/>
          <w:color w:val="000000"/>
          <w:sz w:val="28"/>
          <w:szCs w:val="28"/>
        </w:rPr>
        <w:t>2015年度教育部人文社会科学研究</w:t>
      </w:r>
    </w:p>
    <w:p w:rsidR="00AA5082" w:rsidRDefault="00AA5082" w:rsidP="00AA5082">
      <w:pPr>
        <w:spacing w:line="360" w:lineRule="auto"/>
        <w:jc w:val="center"/>
        <w:rPr>
          <w:rFonts w:ascii="黑体" w:eastAsia="黑体" w:hAnsi="黑体"/>
          <w:color w:val="000000"/>
          <w:sz w:val="28"/>
          <w:szCs w:val="28"/>
        </w:rPr>
      </w:pPr>
      <w:r w:rsidRPr="00AA5082">
        <w:rPr>
          <w:rFonts w:ascii="黑体" w:eastAsia="黑体" w:hAnsi="黑体"/>
          <w:color w:val="000000"/>
          <w:sz w:val="28"/>
          <w:szCs w:val="28"/>
        </w:rPr>
        <w:t>一般项目申报工作的通知</w:t>
      </w:r>
    </w:p>
    <w:p w:rsidR="00D93D95" w:rsidRPr="00D93D95" w:rsidRDefault="00D93D95" w:rsidP="00AA5082">
      <w:pPr>
        <w:spacing w:line="360" w:lineRule="auto"/>
        <w:jc w:val="center"/>
        <w:rPr>
          <w:rFonts w:ascii="仿宋" w:eastAsia="仿宋" w:hAnsi="仿宋"/>
          <w:sz w:val="28"/>
          <w:szCs w:val="28"/>
        </w:rPr>
      </w:pPr>
      <w:r>
        <w:rPr>
          <w:rFonts w:ascii="仿宋" w:eastAsia="仿宋" w:hAnsi="仿宋" w:hint="eastAsia"/>
          <w:color w:val="000000"/>
          <w:sz w:val="28"/>
          <w:szCs w:val="28"/>
        </w:rPr>
        <w:t>文</w:t>
      </w:r>
      <w:proofErr w:type="gramStart"/>
      <w:r>
        <w:rPr>
          <w:rFonts w:ascii="仿宋" w:eastAsia="仿宋" w:hAnsi="仿宋" w:hint="eastAsia"/>
          <w:color w:val="000000"/>
          <w:sz w:val="28"/>
          <w:szCs w:val="28"/>
        </w:rPr>
        <w:t>研</w:t>
      </w:r>
      <w:proofErr w:type="gramEnd"/>
      <w:r>
        <w:rPr>
          <w:rFonts w:ascii="仿宋" w:eastAsia="仿宋" w:hAnsi="仿宋" w:hint="eastAsia"/>
          <w:color w:val="000000"/>
          <w:sz w:val="28"/>
          <w:szCs w:val="28"/>
        </w:rPr>
        <w:t>通字</w:t>
      </w:r>
      <w:r>
        <w:rPr>
          <w:rFonts w:ascii="仿宋" w:eastAsia="仿宋" w:hAnsi="仿宋"/>
          <w:color w:val="000000"/>
          <w:sz w:val="28"/>
          <w:szCs w:val="28"/>
        </w:rPr>
        <w:t>[2014]</w:t>
      </w:r>
      <w:r>
        <w:rPr>
          <w:rFonts w:ascii="仿宋" w:eastAsia="仿宋" w:hAnsi="仿宋" w:hint="eastAsia"/>
          <w:color w:val="000000"/>
          <w:sz w:val="28"/>
          <w:szCs w:val="28"/>
        </w:rPr>
        <w:t>第53号</w:t>
      </w:r>
    </w:p>
    <w:p w:rsidR="00AA5082" w:rsidRPr="00D93D95" w:rsidRDefault="00AA5082" w:rsidP="00AA5082">
      <w:pPr>
        <w:spacing w:line="360" w:lineRule="auto"/>
        <w:rPr>
          <w:rFonts w:ascii="黑体" w:eastAsia="黑体" w:hAnsi="黑体"/>
          <w:sz w:val="28"/>
          <w:szCs w:val="28"/>
        </w:rPr>
      </w:pPr>
      <w:r w:rsidRPr="00D93D95">
        <w:rPr>
          <w:rFonts w:ascii="黑体" w:eastAsia="黑体" w:hAnsi="黑体" w:hint="eastAsia"/>
          <w:sz w:val="28"/>
          <w:szCs w:val="28"/>
        </w:rPr>
        <w:t>各院、系、所、研究中心：</w:t>
      </w:r>
    </w:p>
    <w:p w:rsidR="00AA5082" w:rsidRPr="00D93D95" w:rsidRDefault="00D93D95" w:rsidP="00AA5082">
      <w:pPr>
        <w:spacing w:line="360" w:lineRule="auto"/>
        <w:rPr>
          <w:rFonts w:asciiTheme="majorEastAsia" w:eastAsiaTheme="majorEastAsia" w:hAnsiTheme="majorEastAsia"/>
          <w:sz w:val="28"/>
          <w:szCs w:val="28"/>
        </w:rPr>
      </w:pPr>
      <w:r>
        <w:rPr>
          <w:rFonts w:asciiTheme="majorEastAsia" w:eastAsiaTheme="majorEastAsia" w:hAnsiTheme="majorEastAsia" w:hint="eastAsia"/>
          <w:sz w:val="24"/>
          <w:szCs w:val="24"/>
        </w:rPr>
        <w:t xml:space="preserve">   </w:t>
      </w:r>
      <w:r w:rsidR="00AA5082" w:rsidRPr="00D93D95">
        <w:rPr>
          <w:rFonts w:asciiTheme="majorEastAsia" w:eastAsiaTheme="majorEastAsia" w:hAnsiTheme="majorEastAsia" w:hint="eastAsia"/>
          <w:sz w:val="28"/>
          <w:szCs w:val="28"/>
        </w:rPr>
        <w:t>教育部社科司近日发布《教育部社科司关于</w:t>
      </w:r>
      <w:r w:rsidR="00AA5082" w:rsidRPr="00D93D95">
        <w:rPr>
          <w:rFonts w:asciiTheme="majorEastAsia" w:eastAsiaTheme="majorEastAsia" w:hAnsiTheme="majorEastAsia" w:cs="Arial"/>
          <w:sz w:val="28"/>
          <w:szCs w:val="28"/>
        </w:rPr>
        <w:t>2015年度教育部人文社会科学研究一般项目申报工作</w:t>
      </w:r>
      <w:r w:rsidR="00AA5082" w:rsidRPr="00D93D95">
        <w:rPr>
          <w:rFonts w:asciiTheme="majorEastAsia" w:eastAsiaTheme="majorEastAsia" w:hAnsiTheme="majorEastAsia" w:cs="Arial" w:hint="eastAsia"/>
          <w:sz w:val="28"/>
          <w:szCs w:val="28"/>
        </w:rPr>
        <w:t>通知</w:t>
      </w:r>
      <w:r w:rsidR="000D4612" w:rsidRPr="00D93D95">
        <w:rPr>
          <w:rFonts w:asciiTheme="majorEastAsia" w:eastAsiaTheme="majorEastAsia" w:hAnsiTheme="majorEastAsia" w:cs="Arial" w:hint="eastAsia"/>
          <w:sz w:val="28"/>
          <w:szCs w:val="28"/>
        </w:rPr>
        <w:t>》</w:t>
      </w:r>
      <w:r w:rsidR="00AA5082" w:rsidRPr="00D93D95">
        <w:rPr>
          <w:rFonts w:asciiTheme="majorEastAsia" w:eastAsiaTheme="majorEastAsia" w:hAnsiTheme="majorEastAsia" w:hint="eastAsia"/>
          <w:sz w:val="28"/>
          <w:szCs w:val="28"/>
        </w:rPr>
        <w:t>（见附件1），对</w:t>
      </w:r>
      <w:r w:rsidR="00AA5082" w:rsidRPr="00D93D95">
        <w:rPr>
          <w:rFonts w:asciiTheme="majorEastAsia" w:eastAsiaTheme="majorEastAsia" w:hAnsiTheme="majorEastAsia" w:cs="Arial"/>
          <w:sz w:val="28"/>
          <w:szCs w:val="28"/>
        </w:rPr>
        <w:t>2015年度教育部人文社会科学研究一般项目申报工作</w:t>
      </w:r>
      <w:r w:rsidR="00AA5082" w:rsidRPr="00D93D95">
        <w:rPr>
          <w:rFonts w:asciiTheme="majorEastAsia" w:eastAsiaTheme="majorEastAsia" w:hAnsiTheme="majorEastAsia" w:hint="eastAsia"/>
          <w:sz w:val="28"/>
          <w:szCs w:val="28"/>
        </w:rPr>
        <w:t>做了说明。现就我校做好申报工作的安排和要求通知如下：</w:t>
      </w:r>
    </w:p>
    <w:p w:rsidR="00AA5082" w:rsidRPr="00D93D95" w:rsidRDefault="00AA5082" w:rsidP="00AA5082">
      <w:pPr>
        <w:spacing w:line="360" w:lineRule="auto"/>
        <w:rPr>
          <w:rFonts w:ascii="黑体" w:eastAsia="黑体" w:hAnsi="黑体"/>
          <w:sz w:val="28"/>
          <w:szCs w:val="28"/>
        </w:rPr>
      </w:pPr>
      <w:r w:rsidRPr="00D93D95">
        <w:rPr>
          <w:rFonts w:asciiTheme="majorEastAsia" w:eastAsiaTheme="majorEastAsia" w:hAnsiTheme="majorEastAsia" w:hint="eastAsia"/>
          <w:sz w:val="28"/>
          <w:szCs w:val="28"/>
        </w:rPr>
        <w:t xml:space="preserve">   </w:t>
      </w:r>
      <w:r w:rsidRPr="00D93D95">
        <w:rPr>
          <w:rFonts w:ascii="黑体" w:eastAsia="黑体" w:hAnsi="黑体" w:hint="eastAsia"/>
          <w:sz w:val="28"/>
          <w:szCs w:val="28"/>
        </w:rPr>
        <w:t xml:space="preserve"> 一、</w:t>
      </w:r>
      <w:r w:rsidR="003C1D7E" w:rsidRPr="00D93D95">
        <w:rPr>
          <w:rFonts w:ascii="黑体" w:eastAsia="黑体" w:hAnsi="黑体" w:hint="eastAsia"/>
          <w:b/>
          <w:sz w:val="28"/>
          <w:szCs w:val="28"/>
        </w:rPr>
        <w:t>各单位</w:t>
      </w:r>
      <w:r w:rsidRPr="00D93D95">
        <w:rPr>
          <w:rFonts w:ascii="黑体" w:eastAsia="黑体" w:hAnsi="黑体" w:hint="eastAsia"/>
          <w:b/>
          <w:sz w:val="28"/>
          <w:szCs w:val="28"/>
        </w:rPr>
        <w:t>积极组织动员和</w:t>
      </w:r>
      <w:r w:rsidR="003C1D7E" w:rsidRPr="00D93D95">
        <w:rPr>
          <w:rFonts w:ascii="黑体" w:eastAsia="黑体" w:hAnsi="黑体" w:hint="eastAsia"/>
          <w:b/>
          <w:sz w:val="28"/>
          <w:szCs w:val="28"/>
        </w:rPr>
        <w:t>做好申报工作</w:t>
      </w:r>
    </w:p>
    <w:p w:rsidR="00AA5082" w:rsidRPr="00D93D95" w:rsidRDefault="00AA5082" w:rsidP="00AA5082">
      <w:pPr>
        <w:spacing w:line="360" w:lineRule="auto"/>
        <w:rPr>
          <w:rFonts w:asciiTheme="majorEastAsia" w:eastAsiaTheme="majorEastAsia" w:hAnsiTheme="majorEastAsia"/>
          <w:sz w:val="28"/>
          <w:szCs w:val="28"/>
        </w:rPr>
      </w:pPr>
      <w:r w:rsidRPr="00D93D95">
        <w:rPr>
          <w:rFonts w:asciiTheme="majorEastAsia" w:eastAsiaTheme="majorEastAsia" w:hAnsiTheme="majorEastAsia" w:hint="eastAsia"/>
          <w:sz w:val="28"/>
          <w:szCs w:val="28"/>
        </w:rPr>
        <w:t xml:space="preserve">    1、为落实好本次申报组织工作，请各单位召开专题申报工作会议，研究解读通知精神和相关</w:t>
      </w:r>
      <w:r w:rsidR="000D4612" w:rsidRPr="00D93D95">
        <w:rPr>
          <w:rFonts w:asciiTheme="majorEastAsia" w:eastAsiaTheme="majorEastAsia" w:hAnsiTheme="majorEastAsia" w:hint="eastAsia"/>
          <w:sz w:val="28"/>
          <w:szCs w:val="28"/>
        </w:rPr>
        <w:t>管理</w:t>
      </w:r>
      <w:r w:rsidRPr="00D93D95">
        <w:rPr>
          <w:rFonts w:asciiTheme="majorEastAsia" w:eastAsiaTheme="majorEastAsia" w:hAnsiTheme="majorEastAsia" w:hint="eastAsia"/>
          <w:sz w:val="28"/>
          <w:szCs w:val="28"/>
        </w:rPr>
        <w:t>办法</w:t>
      </w:r>
      <w:r w:rsidR="00D34D78">
        <w:rPr>
          <w:rFonts w:asciiTheme="majorEastAsia" w:eastAsiaTheme="majorEastAsia" w:hAnsiTheme="majorEastAsia" w:hint="eastAsia"/>
          <w:sz w:val="28"/>
          <w:szCs w:val="28"/>
        </w:rPr>
        <w:t>（附件2）</w:t>
      </w:r>
      <w:r w:rsidRPr="00D93D95">
        <w:rPr>
          <w:rFonts w:asciiTheme="majorEastAsia" w:eastAsiaTheme="majorEastAsia" w:hAnsiTheme="majorEastAsia" w:hint="eastAsia"/>
          <w:sz w:val="28"/>
          <w:szCs w:val="28"/>
        </w:rPr>
        <w:t>，布置申报工作，积极动员鼓励符合申报条件的教师参与申报，</w:t>
      </w:r>
      <w:r w:rsidR="000D4612" w:rsidRPr="00D93D95">
        <w:rPr>
          <w:rFonts w:asciiTheme="majorEastAsia" w:eastAsiaTheme="majorEastAsia" w:hAnsiTheme="majorEastAsia" w:hint="eastAsia"/>
          <w:sz w:val="28"/>
          <w:szCs w:val="28"/>
        </w:rPr>
        <w:t>并认真</w:t>
      </w:r>
      <w:r w:rsidRPr="00D93D95">
        <w:rPr>
          <w:rFonts w:asciiTheme="majorEastAsia" w:eastAsiaTheme="majorEastAsia" w:hAnsiTheme="majorEastAsia" w:hint="eastAsia"/>
          <w:sz w:val="28"/>
          <w:szCs w:val="28"/>
        </w:rPr>
        <w:t>组织</w:t>
      </w:r>
      <w:r w:rsidR="000D4612" w:rsidRPr="00D93D95">
        <w:rPr>
          <w:rFonts w:asciiTheme="majorEastAsia" w:eastAsiaTheme="majorEastAsia" w:hAnsiTheme="majorEastAsia" w:hint="eastAsia"/>
          <w:sz w:val="28"/>
          <w:szCs w:val="28"/>
        </w:rPr>
        <w:t>专家，落实</w:t>
      </w:r>
      <w:r w:rsidRPr="00D93D95">
        <w:rPr>
          <w:rFonts w:asciiTheme="majorEastAsia" w:eastAsiaTheme="majorEastAsia" w:hAnsiTheme="majorEastAsia" w:hint="eastAsia"/>
          <w:sz w:val="28"/>
          <w:szCs w:val="28"/>
        </w:rPr>
        <w:t>申报</w:t>
      </w:r>
      <w:r w:rsidR="000D4612" w:rsidRPr="00D93D95">
        <w:rPr>
          <w:rFonts w:asciiTheme="majorEastAsia" w:eastAsiaTheme="majorEastAsia" w:hAnsiTheme="majorEastAsia" w:hint="eastAsia"/>
          <w:sz w:val="28"/>
          <w:szCs w:val="28"/>
        </w:rPr>
        <w:t>项目校内</w:t>
      </w:r>
      <w:r w:rsidRPr="00D93D95">
        <w:rPr>
          <w:rFonts w:asciiTheme="majorEastAsia" w:eastAsiaTheme="majorEastAsia" w:hAnsiTheme="majorEastAsia" w:hint="eastAsia"/>
          <w:sz w:val="28"/>
          <w:szCs w:val="28"/>
        </w:rPr>
        <w:t>论证工作，</w:t>
      </w:r>
      <w:r w:rsidR="000D4612" w:rsidRPr="00D93D95">
        <w:rPr>
          <w:rFonts w:asciiTheme="majorEastAsia" w:eastAsiaTheme="majorEastAsia" w:hAnsiTheme="majorEastAsia" w:hint="eastAsia"/>
          <w:sz w:val="28"/>
          <w:szCs w:val="28"/>
        </w:rPr>
        <w:t>努力</w:t>
      </w:r>
      <w:r w:rsidRPr="00D93D95">
        <w:rPr>
          <w:rFonts w:asciiTheme="majorEastAsia" w:eastAsiaTheme="majorEastAsia" w:hAnsiTheme="majorEastAsia" w:hint="eastAsia"/>
          <w:sz w:val="28"/>
          <w:szCs w:val="28"/>
        </w:rPr>
        <w:t>提高申报质量。</w:t>
      </w:r>
    </w:p>
    <w:p w:rsidR="00AA5082" w:rsidRPr="00D93D95" w:rsidRDefault="00AA5082" w:rsidP="00AA5082">
      <w:pPr>
        <w:spacing w:line="360" w:lineRule="auto"/>
        <w:ind w:firstLine="420"/>
        <w:rPr>
          <w:rFonts w:asciiTheme="majorEastAsia" w:eastAsiaTheme="majorEastAsia" w:hAnsiTheme="majorEastAsia"/>
          <w:sz w:val="28"/>
          <w:szCs w:val="28"/>
        </w:rPr>
      </w:pPr>
      <w:r w:rsidRPr="00D93D95">
        <w:rPr>
          <w:rFonts w:asciiTheme="majorEastAsia" w:eastAsiaTheme="majorEastAsia" w:hAnsiTheme="majorEastAsia" w:hint="eastAsia"/>
          <w:sz w:val="28"/>
          <w:szCs w:val="28"/>
        </w:rPr>
        <w:t xml:space="preserve"> 2、各单位科研秘书要积极做好申报工作的服务和组织协调，并做好相关申报管理工作。务必将本项工作和相关申报材料传达到每一位教师和科研人员，做到全覆盖。</w:t>
      </w:r>
    </w:p>
    <w:p w:rsidR="00AA5082" w:rsidRPr="00D93D95" w:rsidRDefault="00AA5082" w:rsidP="00AA5082">
      <w:pPr>
        <w:spacing w:line="360" w:lineRule="auto"/>
        <w:ind w:firstLine="420"/>
        <w:rPr>
          <w:rFonts w:asciiTheme="majorEastAsia" w:eastAsiaTheme="majorEastAsia" w:hAnsiTheme="majorEastAsia"/>
          <w:sz w:val="28"/>
          <w:szCs w:val="28"/>
        </w:rPr>
      </w:pPr>
      <w:r w:rsidRPr="00D93D95">
        <w:rPr>
          <w:rFonts w:asciiTheme="majorEastAsia" w:eastAsiaTheme="majorEastAsia" w:hAnsiTheme="majorEastAsia" w:hint="eastAsia"/>
          <w:sz w:val="28"/>
          <w:szCs w:val="28"/>
        </w:rPr>
        <w:t xml:space="preserve"> 3、希望各研究机构（基地、智库、校虚体研究中心）积极组织团队成员参与申报。</w:t>
      </w:r>
    </w:p>
    <w:p w:rsidR="00AA5082" w:rsidRPr="00D93D95" w:rsidRDefault="00AA5082" w:rsidP="00D93D95">
      <w:pPr>
        <w:spacing w:line="360" w:lineRule="auto"/>
        <w:ind w:firstLineChars="200" w:firstLine="560"/>
        <w:rPr>
          <w:rFonts w:ascii="黑体" w:eastAsia="黑体" w:hAnsi="黑体"/>
          <w:sz w:val="28"/>
          <w:szCs w:val="28"/>
        </w:rPr>
      </w:pPr>
      <w:r w:rsidRPr="00D93D95">
        <w:rPr>
          <w:rFonts w:ascii="黑体" w:eastAsia="黑体" w:hAnsi="黑体" w:hint="eastAsia"/>
          <w:sz w:val="28"/>
          <w:szCs w:val="28"/>
        </w:rPr>
        <w:t>二、</w:t>
      </w:r>
      <w:r w:rsidR="003C1D7E" w:rsidRPr="00D93D95">
        <w:rPr>
          <w:rFonts w:ascii="黑体" w:eastAsia="黑体" w:hAnsi="黑体" w:hint="eastAsia"/>
          <w:sz w:val="28"/>
          <w:szCs w:val="28"/>
        </w:rPr>
        <w:t>申报工作有关注意事项</w:t>
      </w:r>
    </w:p>
    <w:p w:rsidR="00AA5082" w:rsidRPr="005324FC" w:rsidRDefault="000D4612" w:rsidP="00D93D95">
      <w:pPr>
        <w:spacing w:line="360" w:lineRule="auto"/>
        <w:ind w:firstLineChars="200" w:firstLine="560"/>
        <w:rPr>
          <w:rFonts w:ascii="黑体" w:eastAsia="黑体" w:hAnsi="黑体"/>
          <w:sz w:val="28"/>
          <w:szCs w:val="28"/>
        </w:rPr>
      </w:pPr>
      <w:r w:rsidRPr="00D93D95">
        <w:rPr>
          <w:rFonts w:asciiTheme="majorEastAsia" w:eastAsiaTheme="majorEastAsia" w:hAnsiTheme="majorEastAsia" w:hint="eastAsia"/>
          <w:sz w:val="28"/>
          <w:szCs w:val="28"/>
        </w:rPr>
        <w:t>详见《教育部社科司关于</w:t>
      </w:r>
      <w:r w:rsidRPr="00D93D95">
        <w:rPr>
          <w:rFonts w:asciiTheme="majorEastAsia" w:eastAsiaTheme="majorEastAsia" w:hAnsiTheme="majorEastAsia"/>
          <w:sz w:val="28"/>
          <w:szCs w:val="28"/>
        </w:rPr>
        <w:t>2015年度教育部人文社会科学研究一般项目申报工作</w:t>
      </w:r>
      <w:r w:rsidRPr="00D93D95">
        <w:rPr>
          <w:rFonts w:asciiTheme="majorEastAsia" w:eastAsiaTheme="majorEastAsia" w:hAnsiTheme="majorEastAsia" w:hint="eastAsia"/>
          <w:sz w:val="28"/>
          <w:szCs w:val="28"/>
        </w:rPr>
        <w:t>通知》</w:t>
      </w:r>
      <w:r w:rsidR="00AA5082" w:rsidRPr="00D93D95">
        <w:rPr>
          <w:rFonts w:asciiTheme="majorEastAsia" w:eastAsiaTheme="majorEastAsia" w:hAnsiTheme="majorEastAsia" w:hint="eastAsia"/>
          <w:sz w:val="28"/>
          <w:szCs w:val="28"/>
        </w:rPr>
        <w:t>中有关规定</w:t>
      </w:r>
      <w:r w:rsidRPr="00D93D95">
        <w:rPr>
          <w:rFonts w:asciiTheme="majorEastAsia" w:eastAsiaTheme="majorEastAsia" w:hAnsiTheme="majorEastAsia" w:hint="eastAsia"/>
          <w:sz w:val="28"/>
          <w:szCs w:val="28"/>
        </w:rPr>
        <w:t>和</w:t>
      </w:r>
      <w:r w:rsidR="00B852E6">
        <w:rPr>
          <w:rFonts w:asciiTheme="majorEastAsia" w:eastAsiaTheme="majorEastAsia" w:hAnsiTheme="majorEastAsia" w:hint="eastAsia"/>
          <w:sz w:val="28"/>
          <w:szCs w:val="28"/>
        </w:rPr>
        <w:t>《</w:t>
      </w:r>
      <w:r w:rsidRPr="00D93D95">
        <w:rPr>
          <w:rFonts w:asciiTheme="majorEastAsia" w:eastAsiaTheme="majorEastAsia" w:hAnsiTheme="majorEastAsia"/>
          <w:sz w:val="28"/>
          <w:szCs w:val="28"/>
        </w:rPr>
        <w:t>2015年度教育部人文社会科学研究一般项目申报常见问题释疑</w:t>
      </w:r>
      <w:r w:rsidR="00B852E6">
        <w:rPr>
          <w:rFonts w:asciiTheme="majorEastAsia" w:eastAsiaTheme="majorEastAsia" w:hAnsiTheme="majorEastAsia" w:hint="eastAsia"/>
          <w:sz w:val="28"/>
          <w:szCs w:val="28"/>
        </w:rPr>
        <w:t>》（附件</w:t>
      </w:r>
      <w:r w:rsidR="00D34D78">
        <w:rPr>
          <w:rFonts w:asciiTheme="majorEastAsia" w:eastAsiaTheme="majorEastAsia" w:hAnsiTheme="majorEastAsia" w:hint="eastAsia"/>
          <w:sz w:val="28"/>
          <w:szCs w:val="28"/>
        </w:rPr>
        <w:t>3</w:t>
      </w:r>
      <w:r w:rsidR="00B852E6">
        <w:rPr>
          <w:rFonts w:asciiTheme="majorEastAsia" w:eastAsiaTheme="majorEastAsia" w:hAnsiTheme="majorEastAsia" w:hint="eastAsia"/>
          <w:sz w:val="28"/>
          <w:szCs w:val="28"/>
        </w:rPr>
        <w:t>）</w:t>
      </w:r>
      <w:r w:rsidR="00AA5082" w:rsidRPr="00D93D95">
        <w:rPr>
          <w:rFonts w:asciiTheme="majorEastAsia" w:eastAsiaTheme="majorEastAsia" w:hAnsiTheme="majorEastAsia" w:hint="eastAsia"/>
          <w:sz w:val="28"/>
          <w:szCs w:val="28"/>
        </w:rPr>
        <w:t>，注意对标红</w:t>
      </w:r>
      <w:r w:rsidR="005324FC">
        <w:rPr>
          <w:rFonts w:asciiTheme="majorEastAsia" w:eastAsiaTheme="majorEastAsia" w:hAnsiTheme="majorEastAsia" w:hint="eastAsia"/>
          <w:sz w:val="28"/>
          <w:szCs w:val="28"/>
        </w:rPr>
        <w:t>、</w:t>
      </w:r>
      <w:r w:rsidR="00AA5082" w:rsidRPr="00D93D95">
        <w:rPr>
          <w:rFonts w:asciiTheme="majorEastAsia" w:eastAsiaTheme="majorEastAsia" w:hAnsiTheme="majorEastAsia" w:hint="eastAsia"/>
          <w:sz w:val="28"/>
          <w:szCs w:val="28"/>
        </w:rPr>
        <w:t>加黑等</w:t>
      </w:r>
      <w:r w:rsidR="00AA5082" w:rsidRPr="00D93D95">
        <w:rPr>
          <w:rFonts w:asciiTheme="majorEastAsia" w:eastAsiaTheme="majorEastAsia" w:hAnsiTheme="majorEastAsia" w:hint="eastAsia"/>
          <w:sz w:val="28"/>
          <w:szCs w:val="28"/>
        </w:rPr>
        <w:lastRenderedPageBreak/>
        <w:t>重点提示部分的阅读。</w:t>
      </w:r>
      <w:r w:rsidR="005324FC" w:rsidRPr="005324FC">
        <w:rPr>
          <w:rFonts w:ascii="黑体" w:eastAsia="黑体" w:hAnsi="黑体" w:cs="Arial"/>
          <w:sz w:val="28"/>
          <w:szCs w:val="28"/>
        </w:rPr>
        <w:t>申请国家社科基金项目的负责人同年度不能申请教育部一般项目。连续2年（指2013、2014年）申请教育部一般项目未获资助的申请人，本次暂停1年一般项目申请资格。</w:t>
      </w:r>
    </w:p>
    <w:p w:rsidR="00AA5082" w:rsidRPr="00D93D95" w:rsidRDefault="00D93D95" w:rsidP="00AA5082">
      <w:pPr>
        <w:spacing w:line="360" w:lineRule="auto"/>
        <w:rPr>
          <w:rFonts w:ascii="黑体" w:eastAsia="黑体" w:hAnsi="黑体"/>
          <w:b/>
          <w:sz w:val="28"/>
          <w:szCs w:val="28"/>
        </w:rPr>
      </w:pPr>
      <w:r>
        <w:rPr>
          <w:rFonts w:asciiTheme="majorEastAsia" w:eastAsiaTheme="majorEastAsia" w:hAnsiTheme="majorEastAsia" w:hint="eastAsia"/>
          <w:sz w:val="28"/>
          <w:szCs w:val="28"/>
        </w:rPr>
        <w:t xml:space="preserve">   </w:t>
      </w:r>
      <w:r w:rsidR="00AA5082" w:rsidRPr="00D93D95">
        <w:rPr>
          <w:rFonts w:asciiTheme="majorEastAsia" w:eastAsiaTheme="majorEastAsia" w:hAnsiTheme="majorEastAsia" w:hint="eastAsia"/>
          <w:sz w:val="28"/>
          <w:szCs w:val="28"/>
        </w:rPr>
        <w:t xml:space="preserve"> </w:t>
      </w:r>
      <w:r w:rsidR="00AA5082" w:rsidRPr="00D93D95">
        <w:rPr>
          <w:rFonts w:ascii="黑体" w:eastAsia="黑体" w:hAnsi="黑体" w:hint="eastAsia"/>
          <w:b/>
          <w:sz w:val="28"/>
          <w:szCs w:val="28"/>
        </w:rPr>
        <w:t>三、申报工作安排</w:t>
      </w:r>
    </w:p>
    <w:p w:rsidR="00AA5082" w:rsidRPr="00D93D95" w:rsidRDefault="00D93D95" w:rsidP="00AA5082">
      <w:pPr>
        <w:spacing w:line="360" w:lineRule="auto"/>
        <w:rPr>
          <w:rFonts w:asciiTheme="majorEastAsia" w:eastAsiaTheme="majorEastAsia" w:hAnsiTheme="majorEastAsia"/>
          <w:sz w:val="28"/>
          <w:szCs w:val="28"/>
        </w:rPr>
      </w:pPr>
      <w:r>
        <w:rPr>
          <w:rFonts w:asciiTheme="majorEastAsia" w:eastAsiaTheme="majorEastAsia" w:hAnsiTheme="majorEastAsia" w:hint="eastAsia"/>
          <w:b/>
          <w:sz w:val="28"/>
          <w:szCs w:val="28"/>
        </w:rPr>
        <w:t xml:space="preserve">    </w:t>
      </w:r>
      <w:r w:rsidR="00AA5082" w:rsidRPr="00D93D95">
        <w:rPr>
          <w:rFonts w:asciiTheme="majorEastAsia" w:eastAsiaTheme="majorEastAsia" w:hAnsiTheme="majorEastAsia" w:hint="eastAsia"/>
          <w:sz w:val="28"/>
          <w:szCs w:val="28"/>
        </w:rPr>
        <w:t>1、2014年12月</w:t>
      </w:r>
      <w:r w:rsidR="000D4612" w:rsidRPr="00D93D95">
        <w:rPr>
          <w:rFonts w:asciiTheme="majorEastAsia" w:eastAsiaTheme="majorEastAsia" w:hAnsiTheme="majorEastAsia" w:hint="eastAsia"/>
          <w:sz w:val="28"/>
          <w:szCs w:val="28"/>
        </w:rPr>
        <w:t>25</w:t>
      </w:r>
      <w:r w:rsidR="00AA5082" w:rsidRPr="00D93D95">
        <w:rPr>
          <w:rFonts w:asciiTheme="majorEastAsia" w:eastAsiaTheme="majorEastAsia" w:hAnsiTheme="majorEastAsia" w:hint="eastAsia"/>
          <w:sz w:val="28"/>
          <w:szCs w:val="28"/>
        </w:rPr>
        <w:t>日，</w:t>
      </w:r>
      <w:r w:rsidR="000D4612" w:rsidRPr="00D93D95">
        <w:rPr>
          <w:rFonts w:asciiTheme="majorEastAsia" w:eastAsiaTheme="majorEastAsia" w:hAnsiTheme="majorEastAsia" w:hint="eastAsia"/>
          <w:sz w:val="28"/>
          <w:szCs w:val="28"/>
        </w:rPr>
        <w:t>采取电子邮件、网站公告等形式，开展</w:t>
      </w:r>
      <w:r w:rsidR="00AA5082" w:rsidRPr="00D93D95">
        <w:rPr>
          <w:rFonts w:asciiTheme="majorEastAsia" w:eastAsiaTheme="majorEastAsia" w:hAnsiTheme="majorEastAsia" w:hint="eastAsia"/>
          <w:sz w:val="28"/>
          <w:szCs w:val="28"/>
        </w:rPr>
        <w:t>全校</w:t>
      </w:r>
      <w:r w:rsidR="000D4612" w:rsidRPr="00D93D95">
        <w:rPr>
          <w:rFonts w:asciiTheme="majorEastAsia" w:eastAsiaTheme="majorEastAsia" w:hAnsiTheme="majorEastAsia" w:hint="eastAsia"/>
          <w:sz w:val="28"/>
          <w:szCs w:val="28"/>
        </w:rPr>
        <w:t>申报</w:t>
      </w:r>
      <w:r w:rsidR="00AA5082" w:rsidRPr="00D93D95">
        <w:rPr>
          <w:rFonts w:asciiTheme="majorEastAsia" w:eastAsiaTheme="majorEastAsia" w:hAnsiTheme="majorEastAsia" w:hint="eastAsia"/>
          <w:sz w:val="28"/>
          <w:szCs w:val="28"/>
        </w:rPr>
        <w:t>工作布置。</w:t>
      </w:r>
    </w:p>
    <w:p w:rsidR="00AA5082" w:rsidRPr="00D93D95" w:rsidRDefault="00D93D95" w:rsidP="00AA5082">
      <w:pPr>
        <w:spacing w:line="360" w:lineRule="auto"/>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AA5082" w:rsidRPr="00D93D95">
        <w:rPr>
          <w:rFonts w:asciiTheme="majorEastAsia" w:eastAsiaTheme="majorEastAsia" w:hAnsiTheme="majorEastAsia" w:hint="eastAsia"/>
          <w:sz w:val="28"/>
          <w:szCs w:val="28"/>
        </w:rPr>
        <w:t>2、</w:t>
      </w:r>
      <w:r w:rsidR="00AA5082" w:rsidRPr="00D93D95">
        <w:rPr>
          <w:rFonts w:asciiTheme="majorEastAsia" w:eastAsiaTheme="majorEastAsia" w:hAnsiTheme="majorEastAsia" w:hint="eastAsia"/>
          <w:color w:val="FF0000"/>
          <w:sz w:val="28"/>
          <w:szCs w:val="28"/>
        </w:rPr>
        <w:t>2014年12月</w:t>
      </w:r>
      <w:r w:rsidR="000D4612" w:rsidRPr="00D93D95">
        <w:rPr>
          <w:rFonts w:asciiTheme="majorEastAsia" w:eastAsiaTheme="majorEastAsia" w:hAnsiTheme="majorEastAsia" w:hint="eastAsia"/>
          <w:color w:val="FF0000"/>
          <w:sz w:val="28"/>
          <w:szCs w:val="28"/>
        </w:rPr>
        <w:t>30</w:t>
      </w:r>
      <w:r w:rsidR="00AA5082" w:rsidRPr="00D93D95">
        <w:rPr>
          <w:rFonts w:asciiTheme="majorEastAsia" w:eastAsiaTheme="majorEastAsia" w:hAnsiTheme="majorEastAsia" w:hint="eastAsia"/>
          <w:color w:val="FF0000"/>
          <w:sz w:val="28"/>
          <w:szCs w:val="28"/>
        </w:rPr>
        <w:t>日前</w:t>
      </w:r>
      <w:r w:rsidR="00AA5082" w:rsidRPr="00D93D95">
        <w:rPr>
          <w:rFonts w:asciiTheme="majorEastAsia" w:eastAsiaTheme="majorEastAsia" w:hAnsiTheme="majorEastAsia" w:hint="eastAsia"/>
          <w:sz w:val="28"/>
          <w:szCs w:val="28"/>
        </w:rPr>
        <w:t>，</w:t>
      </w:r>
      <w:r w:rsidR="000D4612" w:rsidRPr="00D93D95">
        <w:rPr>
          <w:rFonts w:asciiTheme="majorEastAsia" w:eastAsiaTheme="majorEastAsia" w:hAnsiTheme="majorEastAsia" w:hint="eastAsia"/>
          <w:sz w:val="28"/>
          <w:szCs w:val="28"/>
        </w:rPr>
        <w:t>请</w:t>
      </w:r>
      <w:r w:rsidR="00AA5082" w:rsidRPr="00D93D95">
        <w:rPr>
          <w:rFonts w:asciiTheme="majorEastAsia" w:eastAsiaTheme="majorEastAsia" w:hAnsiTheme="majorEastAsia" w:hint="eastAsia"/>
          <w:sz w:val="28"/>
          <w:szCs w:val="28"/>
        </w:rPr>
        <w:t>各单位</w:t>
      </w:r>
      <w:r w:rsidR="000D4612" w:rsidRPr="00D93D95">
        <w:rPr>
          <w:rFonts w:asciiTheme="majorEastAsia" w:eastAsiaTheme="majorEastAsia" w:hAnsiTheme="majorEastAsia" w:hint="eastAsia"/>
          <w:sz w:val="28"/>
          <w:szCs w:val="28"/>
        </w:rPr>
        <w:t>务必</w:t>
      </w:r>
      <w:r>
        <w:rPr>
          <w:rFonts w:asciiTheme="majorEastAsia" w:eastAsiaTheme="majorEastAsia" w:hAnsiTheme="majorEastAsia" w:hint="eastAsia"/>
          <w:sz w:val="28"/>
          <w:szCs w:val="28"/>
        </w:rPr>
        <w:t>召开会议，布置落实</w:t>
      </w:r>
      <w:r w:rsidR="00AA5082" w:rsidRPr="00D93D95">
        <w:rPr>
          <w:rFonts w:asciiTheme="majorEastAsia" w:eastAsiaTheme="majorEastAsia" w:hAnsiTheme="majorEastAsia" w:hint="eastAsia"/>
          <w:sz w:val="28"/>
          <w:szCs w:val="28"/>
        </w:rPr>
        <w:t>申报</w:t>
      </w:r>
      <w:r>
        <w:rPr>
          <w:rFonts w:asciiTheme="majorEastAsia" w:eastAsiaTheme="majorEastAsia" w:hAnsiTheme="majorEastAsia" w:hint="eastAsia"/>
          <w:sz w:val="28"/>
          <w:szCs w:val="28"/>
        </w:rPr>
        <w:t>动员工作</w:t>
      </w:r>
      <w:r w:rsidR="00AA5082" w:rsidRPr="00D93D95">
        <w:rPr>
          <w:rFonts w:asciiTheme="majorEastAsia" w:eastAsiaTheme="majorEastAsia" w:hAnsiTheme="majorEastAsia" w:hint="eastAsia"/>
          <w:sz w:val="28"/>
          <w:szCs w:val="28"/>
        </w:rPr>
        <w:t>。</w:t>
      </w:r>
    </w:p>
    <w:p w:rsidR="00AA5082" w:rsidRPr="00D93D95" w:rsidRDefault="00D93D95" w:rsidP="00AA5082">
      <w:pPr>
        <w:spacing w:line="360" w:lineRule="auto"/>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AA5082" w:rsidRPr="00D93D95">
        <w:rPr>
          <w:rFonts w:asciiTheme="majorEastAsia" w:eastAsiaTheme="majorEastAsia" w:hAnsiTheme="majorEastAsia" w:hint="eastAsia"/>
          <w:sz w:val="28"/>
          <w:szCs w:val="28"/>
        </w:rPr>
        <w:t xml:space="preserve"> 3、</w:t>
      </w:r>
      <w:r w:rsidR="00AA5082" w:rsidRPr="00D93D95">
        <w:rPr>
          <w:rFonts w:asciiTheme="majorEastAsia" w:eastAsiaTheme="majorEastAsia" w:hAnsiTheme="majorEastAsia" w:hint="eastAsia"/>
          <w:color w:val="FF0000"/>
          <w:sz w:val="28"/>
          <w:szCs w:val="28"/>
        </w:rPr>
        <w:t>2015年1月15日前</w:t>
      </w:r>
      <w:r w:rsidR="00AA5082" w:rsidRPr="00D93D95">
        <w:rPr>
          <w:rFonts w:asciiTheme="majorEastAsia" w:eastAsiaTheme="majorEastAsia" w:hAnsiTheme="majorEastAsia" w:hint="eastAsia"/>
          <w:sz w:val="28"/>
          <w:szCs w:val="28"/>
        </w:rPr>
        <w:t>，各单位科研秘书将本单位专家论证会议的时间、地点报送我处。</w:t>
      </w:r>
    </w:p>
    <w:p w:rsidR="00706C3A" w:rsidRPr="00D93D95" w:rsidRDefault="00706C3A" w:rsidP="00706C3A">
      <w:pPr>
        <w:spacing w:line="360" w:lineRule="auto"/>
        <w:rPr>
          <w:rFonts w:asciiTheme="majorEastAsia" w:eastAsiaTheme="majorEastAsia" w:hAnsiTheme="majorEastAsia" w:cs="Arial"/>
          <w:sz w:val="28"/>
          <w:szCs w:val="28"/>
        </w:rPr>
      </w:pPr>
      <w:r w:rsidRPr="00D93D95">
        <w:rPr>
          <w:rFonts w:asciiTheme="majorEastAsia" w:eastAsiaTheme="majorEastAsia" w:hAnsiTheme="majorEastAsia" w:hint="eastAsia"/>
          <w:sz w:val="28"/>
          <w:szCs w:val="28"/>
        </w:rPr>
        <w:t xml:space="preserve">  </w:t>
      </w:r>
      <w:r w:rsidR="007151DF" w:rsidRPr="00D93D95">
        <w:rPr>
          <w:rFonts w:asciiTheme="majorEastAsia" w:eastAsiaTheme="majorEastAsia" w:hAnsiTheme="majorEastAsia" w:hint="eastAsia"/>
          <w:sz w:val="28"/>
          <w:szCs w:val="28"/>
        </w:rPr>
        <w:t xml:space="preserve"> </w:t>
      </w:r>
      <w:r w:rsidR="007151DF" w:rsidRPr="00D93D95">
        <w:rPr>
          <w:rFonts w:asciiTheme="majorEastAsia" w:eastAsiaTheme="majorEastAsia" w:hAnsiTheme="majorEastAsia" w:hint="eastAsia"/>
          <w:sz w:val="24"/>
          <w:szCs w:val="24"/>
        </w:rPr>
        <w:t xml:space="preserve"> </w:t>
      </w:r>
      <w:r w:rsidR="007151DF" w:rsidRPr="00D93D95">
        <w:rPr>
          <w:rFonts w:asciiTheme="majorEastAsia" w:eastAsiaTheme="majorEastAsia" w:hAnsiTheme="majorEastAsia" w:hint="eastAsia"/>
          <w:sz w:val="28"/>
          <w:szCs w:val="28"/>
        </w:rPr>
        <w:t>4、项目申报采用网上</w:t>
      </w:r>
      <w:r w:rsidR="003C1D7E" w:rsidRPr="00D93D95">
        <w:rPr>
          <w:rFonts w:asciiTheme="majorEastAsia" w:eastAsiaTheme="majorEastAsia" w:hAnsiTheme="majorEastAsia" w:hint="eastAsia"/>
          <w:color w:val="000000"/>
          <w:sz w:val="28"/>
          <w:szCs w:val="28"/>
        </w:rPr>
        <w:t>申报系统</w:t>
      </w:r>
      <w:r w:rsidR="007151DF" w:rsidRPr="00D93D95">
        <w:rPr>
          <w:rFonts w:asciiTheme="majorEastAsia" w:eastAsiaTheme="majorEastAsia" w:hAnsiTheme="majorEastAsia" w:hint="eastAsia"/>
          <w:color w:val="000000"/>
          <w:sz w:val="28"/>
          <w:szCs w:val="28"/>
        </w:rPr>
        <w:t>上传申请书填报的方式。教育部项目申报系</w:t>
      </w:r>
      <w:r w:rsidR="007151DF" w:rsidRPr="00D93D95">
        <w:rPr>
          <w:rFonts w:asciiTheme="majorEastAsia" w:eastAsiaTheme="majorEastAsia" w:hAnsiTheme="majorEastAsia" w:hint="eastAsia"/>
          <w:color w:val="000000"/>
          <w:sz w:val="24"/>
          <w:szCs w:val="24"/>
        </w:rPr>
        <w:t>统网址为：</w:t>
      </w:r>
      <w:r w:rsidRPr="00D93D95">
        <w:rPr>
          <w:rFonts w:asciiTheme="majorEastAsia" w:eastAsiaTheme="majorEastAsia" w:hAnsiTheme="majorEastAsia"/>
          <w:color w:val="000000"/>
          <w:sz w:val="24"/>
          <w:szCs w:val="24"/>
        </w:rPr>
        <w:t>http://xm.sinoss.net/indexAction!to_index.action</w:t>
      </w:r>
      <w:r w:rsidRPr="00D93D95">
        <w:rPr>
          <w:rFonts w:asciiTheme="majorEastAsia" w:eastAsiaTheme="majorEastAsia" w:hAnsiTheme="majorEastAsia" w:hint="eastAsia"/>
          <w:color w:val="000000"/>
          <w:sz w:val="24"/>
          <w:szCs w:val="24"/>
        </w:rPr>
        <w:t>）</w:t>
      </w:r>
      <w:r w:rsidR="00D34D78" w:rsidRPr="00D34D78">
        <w:rPr>
          <w:rFonts w:asciiTheme="majorEastAsia" w:eastAsiaTheme="majorEastAsia" w:hAnsiTheme="majorEastAsia" w:hint="eastAsia"/>
          <w:color w:val="000000"/>
          <w:sz w:val="28"/>
          <w:szCs w:val="28"/>
        </w:rPr>
        <w:t>项目申请人登录项目申报系统，下载申请书进行填写，填写完毕检查无误后，</w:t>
      </w:r>
      <w:r w:rsidR="00D34D78">
        <w:rPr>
          <w:rFonts w:asciiTheme="majorEastAsia" w:eastAsiaTheme="majorEastAsia" w:hAnsiTheme="majorEastAsia" w:hint="eastAsia"/>
          <w:color w:val="000000"/>
          <w:sz w:val="28"/>
          <w:szCs w:val="28"/>
        </w:rPr>
        <w:t>再</w:t>
      </w:r>
      <w:r w:rsidRPr="00D93D95">
        <w:rPr>
          <w:rFonts w:asciiTheme="majorEastAsia" w:eastAsiaTheme="majorEastAsia" w:hAnsiTheme="majorEastAsia" w:hint="eastAsia"/>
          <w:color w:val="000000"/>
          <w:sz w:val="28"/>
          <w:szCs w:val="28"/>
        </w:rPr>
        <w:t>上传申请书填报的方式</w:t>
      </w:r>
      <w:r w:rsidR="00D34D78" w:rsidRPr="00D34D78">
        <w:rPr>
          <w:rFonts w:asciiTheme="majorEastAsia" w:eastAsiaTheme="majorEastAsia" w:hAnsiTheme="majorEastAsia" w:hint="eastAsia"/>
          <w:color w:val="FF0000"/>
          <w:sz w:val="28"/>
          <w:szCs w:val="28"/>
        </w:rPr>
        <w:t>。</w:t>
      </w:r>
      <w:r w:rsidRPr="00D34D78">
        <w:rPr>
          <w:rFonts w:asciiTheme="majorEastAsia" w:eastAsiaTheme="majorEastAsia" w:hAnsiTheme="majorEastAsia" w:cs="Arial"/>
          <w:color w:val="FF0000"/>
          <w:sz w:val="28"/>
          <w:szCs w:val="28"/>
        </w:rPr>
        <w:t>2014年12月26日</w:t>
      </w:r>
      <w:r w:rsidRPr="00D93D95">
        <w:rPr>
          <w:rFonts w:asciiTheme="majorEastAsia" w:eastAsiaTheme="majorEastAsia" w:hAnsiTheme="majorEastAsia" w:cs="Arial"/>
          <w:sz w:val="28"/>
          <w:szCs w:val="28"/>
        </w:rPr>
        <w:t>开始受理项目网上申报</w:t>
      </w:r>
      <w:r w:rsidRPr="00D93D95">
        <w:rPr>
          <w:rFonts w:asciiTheme="majorEastAsia" w:eastAsiaTheme="majorEastAsia" w:hAnsiTheme="majorEastAsia" w:cs="Arial" w:hint="eastAsia"/>
          <w:sz w:val="28"/>
          <w:szCs w:val="28"/>
        </w:rPr>
        <w:t>。网上申报截止时间为：</w:t>
      </w:r>
      <w:r w:rsidRPr="00D93D95">
        <w:rPr>
          <w:rFonts w:asciiTheme="majorEastAsia" w:eastAsiaTheme="majorEastAsia" w:hAnsiTheme="majorEastAsia" w:cs="Arial" w:hint="eastAsia"/>
          <w:color w:val="FF0000"/>
          <w:sz w:val="28"/>
          <w:szCs w:val="28"/>
        </w:rPr>
        <w:t>2015年3月8日</w:t>
      </w:r>
      <w:r w:rsidRPr="00D93D95">
        <w:rPr>
          <w:rFonts w:asciiTheme="majorEastAsia" w:eastAsiaTheme="majorEastAsia" w:hAnsiTheme="majorEastAsia" w:cs="Arial" w:hint="eastAsia"/>
          <w:sz w:val="28"/>
          <w:szCs w:val="28"/>
        </w:rPr>
        <w:t>。</w:t>
      </w:r>
    </w:p>
    <w:p w:rsidR="00D135FA" w:rsidRPr="00D93D95" w:rsidRDefault="00D93D95" w:rsidP="00D135FA">
      <w:pPr>
        <w:spacing w:line="360" w:lineRule="auto"/>
        <w:rPr>
          <w:rFonts w:asciiTheme="majorEastAsia" w:eastAsiaTheme="majorEastAsia" w:hAnsiTheme="majorEastAsia"/>
          <w:color w:val="000000"/>
          <w:sz w:val="28"/>
          <w:szCs w:val="28"/>
        </w:rPr>
      </w:pPr>
      <w:r>
        <w:rPr>
          <w:rFonts w:asciiTheme="majorEastAsia" w:eastAsiaTheme="majorEastAsia" w:hAnsiTheme="majorEastAsia" w:cs="Arial" w:hint="eastAsia"/>
          <w:sz w:val="28"/>
          <w:szCs w:val="28"/>
        </w:rPr>
        <w:t xml:space="preserve">   </w:t>
      </w:r>
      <w:r w:rsidRPr="00D93D95">
        <w:rPr>
          <w:rFonts w:asciiTheme="majorEastAsia" w:eastAsiaTheme="majorEastAsia" w:hAnsiTheme="majorEastAsia" w:cs="Arial" w:hint="eastAsia"/>
          <w:sz w:val="28"/>
          <w:szCs w:val="28"/>
        </w:rPr>
        <w:t xml:space="preserve"> </w:t>
      </w:r>
      <w:r w:rsidR="007151DF" w:rsidRPr="00D93D95">
        <w:rPr>
          <w:rFonts w:asciiTheme="majorEastAsia" w:eastAsiaTheme="majorEastAsia" w:hAnsiTheme="majorEastAsia" w:cs="Arial" w:hint="eastAsia"/>
          <w:sz w:val="28"/>
          <w:szCs w:val="28"/>
        </w:rPr>
        <w:t>为了避免申报上</w:t>
      </w:r>
      <w:proofErr w:type="gramStart"/>
      <w:r w:rsidR="007151DF" w:rsidRPr="00D93D95">
        <w:rPr>
          <w:rFonts w:asciiTheme="majorEastAsia" w:eastAsiaTheme="majorEastAsia" w:hAnsiTheme="majorEastAsia" w:cs="Arial" w:hint="eastAsia"/>
          <w:sz w:val="28"/>
          <w:szCs w:val="28"/>
        </w:rPr>
        <w:t>传网络</w:t>
      </w:r>
      <w:proofErr w:type="gramEnd"/>
      <w:r w:rsidR="007151DF" w:rsidRPr="00D93D95">
        <w:rPr>
          <w:rFonts w:asciiTheme="majorEastAsia" w:eastAsiaTheme="majorEastAsia" w:hAnsiTheme="majorEastAsia" w:cs="Arial" w:hint="eastAsia"/>
          <w:sz w:val="28"/>
          <w:szCs w:val="28"/>
        </w:rPr>
        <w:t>拥挤，我处网上</w:t>
      </w:r>
      <w:r w:rsidR="00D34D78">
        <w:rPr>
          <w:rFonts w:asciiTheme="majorEastAsia" w:eastAsiaTheme="majorEastAsia" w:hAnsiTheme="majorEastAsia" w:cs="Arial" w:hint="eastAsia"/>
          <w:sz w:val="28"/>
          <w:szCs w:val="28"/>
        </w:rPr>
        <w:t>分</w:t>
      </w:r>
      <w:r w:rsidR="007151DF" w:rsidRPr="00D93D95">
        <w:rPr>
          <w:rFonts w:asciiTheme="majorEastAsia" w:eastAsiaTheme="majorEastAsia" w:hAnsiTheme="majorEastAsia" w:cs="Arial" w:hint="eastAsia"/>
          <w:sz w:val="28"/>
          <w:szCs w:val="28"/>
        </w:rPr>
        <w:t>2次</w:t>
      </w:r>
      <w:r w:rsidR="00D34D78">
        <w:rPr>
          <w:rFonts w:asciiTheme="majorEastAsia" w:eastAsiaTheme="majorEastAsia" w:hAnsiTheme="majorEastAsia" w:cs="Arial" w:hint="eastAsia"/>
          <w:sz w:val="28"/>
          <w:szCs w:val="28"/>
        </w:rPr>
        <w:t>进行</w:t>
      </w:r>
      <w:r w:rsidR="007151DF" w:rsidRPr="00D93D95">
        <w:rPr>
          <w:rFonts w:asciiTheme="majorEastAsia" w:eastAsiaTheme="majorEastAsia" w:hAnsiTheme="majorEastAsia" w:cs="Arial" w:hint="eastAsia"/>
          <w:sz w:val="28"/>
          <w:szCs w:val="28"/>
        </w:rPr>
        <w:t>集中审核。</w:t>
      </w:r>
      <w:r w:rsidR="007151DF" w:rsidRPr="00D93D95">
        <w:rPr>
          <w:rFonts w:asciiTheme="majorEastAsia" w:eastAsiaTheme="majorEastAsia" w:hAnsiTheme="majorEastAsia" w:hint="eastAsia"/>
          <w:color w:val="000000"/>
          <w:sz w:val="28"/>
          <w:szCs w:val="28"/>
        </w:rPr>
        <w:t>项目申请人第一次</w:t>
      </w:r>
      <w:r w:rsidR="00706C3A" w:rsidRPr="00D93D95">
        <w:rPr>
          <w:rFonts w:asciiTheme="majorEastAsia" w:eastAsiaTheme="majorEastAsia" w:hAnsiTheme="majorEastAsia" w:hint="eastAsia"/>
          <w:color w:val="000000"/>
          <w:sz w:val="28"/>
          <w:szCs w:val="28"/>
        </w:rPr>
        <w:t>须</w:t>
      </w:r>
      <w:r w:rsidR="007151DF" w:rsidRPr="00D93D95">
        <w:rPr>
          <w:rFonts w:asciiTheme="majorEastAsia" w:eastAsiaTheme="majorEastAsia" w:hAnsiTheme="majorEastAsia" w:hint="eastAsia"/>
          <w:color w:val="000000"/>
          <w:sz w:val="28"/>
          <w:szCs w:val="28"/>
        </w:rPr>
        <w:t>于</w:t>
      </w:r>
      <w:r w:rsidR="007151DF" w:rsidRPr="00D93D95">
        <w:rPr>
          <w:rFonts w:asciiTheme="majorEastAsia" w:eastAsiaTheme="majorEastAsia" w:hAnsiTheme="majorEastAsia" w:hint="eastAsia"/>
          <w:color w:val="FF0000"/>
          <w:sz w:val="28"/>
          <w:szCs w:val="28"/>
        </w:rPr>
        <w:t>2015年</w:t>
      </w:r>
      <w:r w:rsidR="00706C3A" w:rsidRPr="00D93D95">
        <w:rPr>
          <w:rFonts w:asciiTheme="majorEastAsia" w:eastAsiaTheme="majorEastAsia" w:hAnsiTheme="majorEastAsia" w:hint="eastAsia"/>
          <w:color w:val="FF0000"/>
          <w:sz w:val="28"/>
          <w:szCs w:val="28"/>
        </w:rPr>
        <w:t>2月16日</w:t>
      </w:r>
      <w:r w:rsidR="00706C3A" w:rsidRPr="00D93D95">
        <w:rPr>
          <w:rFonts w:asciiTheme="majorEastAsia" w:eastAsiaTheme="majorEastAsia" w:hAnsiTheme="majorEastAsia" w:hint="eastAsia"/>
          <w:color w:val="000000"/>
          <w:sz w:val="28"/>
          <w:szCs w:val="28"/>
        </w:rPr>
        <w:t>之前在</w:t>
      </w:r>
      <w:r w:rsidR="007151DF" w:rsidRPr="00D93D95">
        <w:rPr>
          <w:rFonts w:asciiTheme="majorEastAsia" w:eastAsiaTheme="majorEastAsia" w:hAnsiTheme="majorEastAsia" w:hint="eastAsia"/>
          <w:color w:val="000000"/>
          <w:sz w:val="28"/>
          <w:szCs w:val="28"/>
        </w:rPr>
        <w:t>教育部项目申报系统上传申请书</w:t>
      </w:r>
      <w:r w:rsidR="00706C3A" w:rsidRPr="00D93D95">
        <w:rPr>
          <w:rFonts w:asciiTheme="majorEastAsia" w:eastAsiaTheme="majorEastAsia" w:hAnsiTheme="majorEastAsia" w:hint="eastAsia"/>
          <w:color w:val="000000"/>
          <w:sz w:val="28"/>
          <w:szCs w:val="28"/>
        </w:rPr>
        <w:t>，网上完成提交上报我处第一次审核。</w:t>
      </w:r>
      <w:r w:rsidR="007151DF" w:rsidRPr="00D93D95">
        <w:rPr>
          <w:rFonts w:asciiTheme="majorEastAsia" w:eastAsiaTheme="majorEastAsia" w:hAnsiTheme="majorEastAsia" w:hint="eastAsia"/>
          <w:color w:val="000000"/>
          <w:sz w:val="28"/>
          <w:szCs w:val="28"/>
        </w:rPr>
        <w:t>项目</w:t>
      </w:r>
      <w:r w:rsidR="00706C3A" w:rsidRPr="00D93D95">
        <w:rPr>
          <w:rFonts w:asciiTheme="majorEastAsia" w:eastAsiaTheme="majorEastAsia" w:hAnsiTheme="majorEastAsia" w:hint="eastAsia"/>
          <w:color w:val="000000"/>
          <w:sz w:val="28"/>
          <w:szCs w:val="28"/>
        </w:rPr>
        <w:t>申请人及时注意查看我处审核意见。如果网上状态显示为“</w:t>
      </w:r>
      <w:r w:rsidR="007151DF" w:rsidRPr="00D93D95">
        <w:rPr>
          <w:rFonts w:asciiTheme="majorEastAsia" w:eastAsiaTheme="majorEastAsia" w:hAnsiTheme="majorEastAsia" w:hint="eastAsia"/>
          <w:color w:val="000000"/>
          <w:sz w:val="28"/>
          <w:szCs w:val="28"/>
        </w:rPr>
        <w:t>学校审核通过</w:t>
      </w:r>
      <w:r w:rsidR="00706C3A" w:rsidRPr="00D93D95">
        <w:rPr>
          <w:rFonts w:asciiTheme="majorEastAsia" w:eastAsiaTheme="majorEastAsia" w:hAnsiTheme="majorEastAsia" w:hint="eastAsia"/>
          <w:color w:val="000000"/>
          <w:sz w:val="28"/>
          <w:szCs w:val="28"/>
        </w:rPr>
        <w:t>”，就可以打印</w:t>
      </w:r>
      <w:r w:rsidR="007151DF" w:rsidRPr="00D93D95">
        <w:rPr>
          <w:rFonts w:asciiTheme="majorEastAsia" w:eastAsiaTheme="majorEastAsia" w:hAnsiTheme="majorEastAsia" w:hint="eastAsia"/>
          <w:color w:val="000000"/>
          <w:sz w:val="28"/>
          <w:szCs w:val="28"/>
        </w:rPr>
        <w:t>申请书2份</w:t>
      </w:r>
      <w:r w:rsidR="00706C3A" w:rsidRPr="00D93D95">
        <w:rPr>
          <w:rFonts w:asciiTheme="majorEastAsia" w:eastAsiaTheme="majorEastAsia" w:hAnsiTheme="majorEastAsia" w:hint="eastAsia"/>
          <w:color w:val="000000"/>
          <w:sz w:val="28"/>
          <w:szCs w:val="28"/>
        </w:rPr>
        <w:t>。如果网上状态显示为：“退回修改”，课题申请人</w:t>
      </w:r>
      <w:r w:rsidR="007151DF" w:rsidRPr="00D93D95">
        <w:rPr>
          <w:rFonts w:asciiTheme="majorEastAsia" w:eastAsiaTheme="majorEastAsia" w:hAnsiTheme="majorEastAsia" w:hint="eastAsia"/>
          <w:color w:val="000000"/>
          <w:sz w:val="28"/>
          <w:szCs w:val="28"/>
        </w:rPr>
        <w:t>须</w:t>
      </w:r>
      <w:r w:rsidR="00706C3A" w:rsidRPr="00D93D95">
        <w:rPr>
          <w:rFonts w:asciiTheme="majorEastAsia" w:eastAsiaTheme="majorEastAsia" w:hAnsiTheme="majorEastAsia" w:hint="eastAsia"/>
          <w:color w:val="000000"/>
          <w:sz w:val="28"/>
          <w:szCs w:val="28"/>
        </w:rPr>
        <w:t>在</w:t>
      </w:r>
      <w:r w:rsidR="00D34D78" w:rsidRPr="00D34D78">
        <w:rPr>
          <w:rFonts w:asciiTheme="majorEastAsia" w:eastAsiaTheme="majorEastAsia" w:hAnsiTheme="majorEastAsia" w:hint="eastAsia"/>
          <w:color w:val="FF0000"/>
          <w:sz w:val="28"/>
          <w:szCs w:val="28"/>
        </w:rPr>
        <w:t>2015年</w:t>
      </w:r>
      <w:r w:rsidR="007151DF" w:rsidRPr="00D34D78">
        <w:rPr>
          <w:rFonts w:asciiTheme="majorEastAsia" w:eastAsiaTheme="majorEastAsia" w:hAnsiTheme="majorEastAsia" w:hint="eastAsia"/>
          <w:color w:val="FF0000"/>
          <w:sz w:val="28"/>
          <w:szCs w:val="28"/>
        </w:rPr>
        <w:t>3</w:t>
      </w:r>
      <w:r w:rsidR="00706C3A" w:rsidRPr="00D34D78">
        <w:rPr>
          <w:rFonts w:asciiTheme="majorEastAsia" w:eastAsiaTheme="majorEastAsia" w:hAnsiTheme="majorEastAsia" w:hint="eastAsia"/>
          <w:color w:val="FF0000"/>
          <w:sz w:val="28"/>
          <w:szCs w:val="28"/>
        </w:rPr>
        <w:t>月</w:t>
      </w:r>
      <w:r w:rsidR="00D135FA" w:rsidRPr="00D34D78">
        <w:rPr>
          <w:rFonts w:asciiTheme="majorEastAsia" w:eastAsiaTheme="majorEastAsia" w:hAnsiTheme="majorEastAsia" w:hint="eastAsia"/>
          <w:color w:val="FF0000"/>
          <w:sz w:val="28"/>
          <w:szCs w:val="28"/>
        </w:rPr>
        <w:t>7</w:t>
      </w:r>
      <w:r w:rsidR="00706C3A" w:rsidRPr="00D34D78">
        <w:rPr>
          <w:rFonts w:asciiTheme="majorEastAsia" w:eastAsiaTheme="majorEastAsia" w:hAnsiTheme="majorEastAsia" w:hint="eastAsia"/>
          <w:color w:val="FF0000"/>
          <w:sz w:val="28"/>
          <w:szCs w:val="28"/>
        </w:rPr>
        <w:t>日</w:t>
      </w:r>
      <w:r w:rsidR="00706C3A" w:rsidRPr="00D93D95">
        <w:rPr>
          <w:rFonts w:asciiTheme="majorEastAsia" w:eastAsiaTheme="majorEastAsia" w:hAnsiTheme="majorEastAsia" w:hint="eastAsia"/>
          <w:color w:val="000000"/>
          <w:sz w:val="28"/>
          <w:szCs w:val="28"/>
        </w:rPr>
        <w:t>之前</w:t>
      </w:r>
      <w:r w:rsidR="007151DF" w:rsidRPr="00D93D95">
        <w:rPr>
          <w:rFonts w:asciiTheme="majorEastAsia" w:eastAsiaTheme="majorEastAsia" w:hAnsiTheme="majorEastAsia" w:hint="eastAsia"/>
          <w:color w:val="000000"/>
          <w:sz w:val="28"/>
          <w:szCs w:val="28"/>
        </w:rPr>
        <w:t>，注意网络的退回修改意见，并</w:t>
      </w:r>
      <w:r w:rsidR="00706C3A" w:rsidRPr="00D93D95">
        <w:rPr>
          <w:rFonts w:asciiTheme="majorEastAsia" w:eastAsiaTheme="majorEastAsia" w:hAnsiTheme="majorEastAsia" w:hint="eastAsia"/>
          <w:color w:val="000000"/>
          <w:sz w:val="28"/>
          <w:szCs w:val="28"/>
        </w:rPr>
        <w:t>及时修改，并网上完成提交上报我处第二次审核。我处将于</w:t>
      </w:r>
      <w:r w:rsidR="007151DF" w:rsidRPr="00D34D78">
        <w:rPr>
          <w:rFonts w:asciiTheme="majorEastAsia" w:eastAsiaTheme="majorEastAsia" w:hAnsiTheme="majorEastAsia" w:hint="eastAsia"/>
          <w:color w:val="FF0000"/>
          <w:sz w:val="28"/>
          <w:szCs w:val="28"/>
        </w:rPr>
        <w:t>2015年3</w:t>
      </w:r>
      <w:r w:rsidR="00706C3A" w:rsidRPr="00D34D78">
        <w:rPr>
          <w:rFonts w:asciiTheme="majorEastAsia" w:eastAsiaTheme="majorEastAsia" w:hAnsiTheme="majorEastAsia" w:hint="eastAsia"/>
          <w:color w:val="FF0000"/>
          <w:sz w:val="28"/>
          <w:szCs w:val="28"/>
        </w:rPr>
        <w:t>月</w:t>
      </w:r>
      <w:r w:rsidR="007151DF" w:rsidRPr="00D34D78">
        <w:rPr>
          <w:rFonts w:asciiTheme="majorEastAsia" w:eastAsiaTheme="majorEastAsia" w:hAnsiTheme="majorEastAsia" w:hint="eastAsia"/>
          <w:color w:val="FF0000"/>
          <w:sz w:val="28"/>
          <w:szCs w:val="28"/>
        </w:rPr>
        <w:t>9</w:t>
      </w:r>
      <w:r w:rsidR="00706C3A" w:rsidRPr="00D34D78">
        <w:rPr>
          <w:rFonts w:asciiTheme="majorEastAsia" w:eastAsiaTheme="majorEastAsia" w:hAnsiTheme="majorEastAsia" w:hint="eastAsia"/>
          <w:color w:val="FF0000"/>
          <w:sz w:val="28"/>
          <w:szCs w:val="28"/>
        </w:rPr>
        <w:t>日17：</w:t>
      </w:r>
      <w:r w:rsidR="00706C3A" w:rsidRPr="00D34D78">
        <w:rPr>
          <w:rFonts w:asciiTheme="majorEastAsia" w:eastAsiaTheme="majorEastAsia" w:hAnsiTheme="majorEastAsia" w:hint="eastAsia"/>
          <w:color w:val="FF0000"/>
          <w:sz w:val="28"/>
          <w:szCs w:val="28"/>
        </w:rPr>
        <w:lastRenderedPageBreak/>
        <w:t>00</w:t>
      </w:r>
      <w:r w:rsidR="00706C3A" w:rsidRPr="00D93D95">
        <w:rPr>
          <w:rFonts w:asciiTheme="majorEastAsia" w:eastAsiaTheme="majorEastAsia" w:hAnsiTheme="majorEastAsia" w:hint="eastAsia"/>
          <w:color w:val="000000"/>
          <w:sz w:val="28"/>
          <w:szCs w:val="28"/>
        </w:rPr>
        <w:t>之前完成</w:t>
      </w:r>
      <w:r w:rsidR="007151DF" w:rsidRPr="00D93D95">
        <w:rPr>
          <w:rFonts w:asciiTheme="majorEastAsia" w:eastAsiaTheme="majorEastAsia" w:hAnsiTheme="majorEastAsia" w:hint="eastAsia"/>
          <w:color w:val="000000"/>
          <w:sz w:val="28"/>
          <w:szCs w:val="28"/>
        </w:rPr>
        <w:t>网上</w:t>
      </w:r>
      <w:r w:rsidR="00706C3A" w:rsidRPr="00D93D95">
        <w:rPr>
          <w:rFonts w:asciiTheme="majorEastAsia" w:eastAsiaTheme="majorEastAsia" w:hAnsiTheme="majorEastAsia" w:hint="eastAsia"/>
          <w:color w:val="000000"/>
          <w:sz w:val="28"/>
          <w:szCs w:val="28"/>
        </w:rPr>
        <w:t>申报材料的集中审核。申请者如果是第一次申报</w:t>
      </w:r>
      <w:r w:rsidR="007151DF" w:rsidRPr="00D93D95">
        <w:rPr>
          <w:rFonts w:asciiTheme="majorEastAsia" w:eastAsiaTheme="majorEastAsia" w:hAnsiTheme="majorEastAsia" w:hint="eastAsia"/>
          <w:color w:val="000000"/>
          <w:sz w:val="28"/>
          <w:szCs w:val="28"/>
        </w:rPr>
        <w:t>教育部项目申报系统申请项目，须</w:t>
      </w:r>
      <w:r w:rsidR="00706C3A" w:rsidRPr="00D93D95">
        <w:rPr>
          <w:rFonts w:asciiTheme="majorEastAsia" w:eastAsiaTheme="majorEastAsia" w:hAnsiTheme="majorEastAsia" w:hint="eastAsia"/>
          <w:color w:val="000000"/>
          <w:sz w:val="28"/>
          <w:szCs w:val="28"/>
        </w:rPr>
        <w:t>在申报系统注册用户才能进行课题申报。</w:t>
      </w:r>
    </w:p>
    <w:p w:rsidR="00AA5082" w:rsidRPr="00D93D95" w:rsidRDefault="000D4612" w:rsidP="00D93D95">
      <w:pPr>
        <w:spacing w:line="360" w:lineRule="auto"/>
        <w:ind w:firstLineChars="200" w:firstLine="560"/>
        <w:rPr>
          <w:rFonts w:asciiTheme="majorEastAsia" w:eastAsiaTheme="majorEastAsia" w:hAnsiTheme="majorEastAsia"/>
          <w:sz w:val="28"/>
          <w:szCs w:val="28"/>
        </w:rPr>
      </w:pPr>
      <w:r w:rsidRPr="00D93D95">
        <w:rPr>
          <w:rFonts w:asciiTheme="majorEastAsia" w:eastAsiaTheme="majorEastAsia" w:hAnsiTheme="majorEastAsia" w:cs="Arial" w:hint="eastAsia"/>
          <w:sz w:val="28"/>
          <w:szCs w:val="28"/>
        </w:rPr>
        <w:t>5、</w:t>
      </w:r>
      <w:r w:rsidR="00D135FA" w:rsidRPr="00D93D95">
        <w:rPr>
          <w:rFonts w:asciiTheme="majorEastAsia" w:eastAsiaTheme="majorEastAsia" w:hAnsiTheme="majorEastAsia" w:cs="Arial" w:hint="eastAsia"/>
          <w:sz w:val="28"/>
          <w:szCs w:val="28"/>
        </w:rPr>
        <w:t>各单位请于</w:t>
      </w:r>
      <w:r w:rsidR="00AA5082" w:rsidRPr="005324FC">
        <w:rPr>
          <w:rFonts w:asciiTheme="majorEastAsia" w:eastAsiaTheme="majorEastAsia" w:hAnsiTheme="majorEastAsia" w:hint="eastAsia"/>
          <w:color w:val="FF0000"/>
          <w:sz w:val="28"/>
          <w:szCs w:val="28"/>
        </w:rPr>
        <w:t>2015年</w:t>
      </w:r>
      <w:r w:rsidR="00D135FA" w:rsidRPr="005324FC">
        <w:rPr>
          <w:rFonts w:asciiTheme="majorEastAsia" w:eastAsiaTheme="majorEastAsia" w:hAnsiTheme="majorEastAsia" w:hint="eastAsia"/>
          <w:color w:val="FF0000"/>
          <w:sz w:val="28"/>
          <w:szCs w:val="28"/>
        </w:rPr>
        <w:t>3月1</w:t>
      </w:r>
      <w:r w:rsidR="003C1D7E" w:rsidRPr="005324FC">
        <w:rPr>
          <w:rFonts w:asciiTheme="majorEastAsia" w:eastAsiaTheme="majorEastAsia" w:hAnsiTheme="majorEastAsia" w:hint="eastAsia"/>
          <w:color w:val="FF0000"/>
          <w:sz w:val="28"/>
          <w:szCs w:val="28"/>
        </w:rPr>
        <w:t>4</w:t>
      </w:r>
      <w:r w:rsidR="00AA5082" w:rsidRPr="005324FC">
        <w:rPr>
          <w:rFonts w:asciiTheme="majorEastAsia" w:eastAsiaTheme="majorEastAsia" w:hAnsiTheme="majorEastAsia" w:hint="eastAsia"/>
          <w:b/>
          <w:color w:val="FF0000"/>
          <w:sz w:val="28"/>
          <w:szCs w:val="28"/>
        </w:rPr>
        <w:t>日</w:t>
      </w:r>
      <w:r w:rsidR="00D135FA" w:rsidRPr="00D93D95">
        <w:rPr>
          <w:rFonts w:asciiTheme="majorEastAsia" w:eastAsiaTheme="majorEastAsia" w:hAnsiTheme="majorEastAsia" w:hint="eastAsia"/>
          <w:b/>
          <w:sz w:val="28"/>
          <w:szCs w:val="28"/>
        </w:rPr>
        <w:t>之前</w:t>
      </w:r>
      <w:r w:rsidR="00AA5082" w:rsidRPr="00D93D95">
        <w:rPr>
          <w:rFonts w:asciiTheme="majorEastAsia" w:eastAsiaTheme="majorEastAsia" w:hAnsiTheme="majorEastAsia" w:hint="eastAsia"/>
          <w:sz w:val="28"/>
          <w:szCs w:val="28"/>
        </w:rPr>
        <w:t>为</w:t>
      </w:r>
      <w:r w:rsidR="00D135FA" w:rsidRPr="00D93D95">
        <w:rPr>
          <w:rFonts w:asciiTheme="majorEastAsia" w:eastAsiaTheme="majorEastAsia" w:hAnsiTheme="majorEastAsia" w:hint="eastAsia"/>
          <w:sz w:val="28"/>
          <w:szCs w:val="28"/>
        </w:rPr>
        <w:t>报送项目申报</w:t>
      </w:r>
      <w:r w:rsidR="00AA5082" w:rsidRPr="00D93D95">
        <w:rPr>
          <w:rFonts w:asciiTheme="majorEastAsia" w:eastAsiaTheme="majorEastAsia" w:hAnsiTheme="majorEastAsia" w:hint="eastAsia"/>
          <w:sz w:val="28"/>
          <w:szCs w:val="28"/>
        </w:rPr>
        <w:t>材料。逾期不予受理。</w:t>
      </w:r>
    </w:p>
    <w:p w:rsidR="00AA5082" w:rsidRPr="00D93D95" w:rsidRDefault="00D93D95" w:rsidP="00AA5082">
      <w:pPr>
        <w:spacing w:line="360" w:lineRule="auto"/>
        <w:rPr>
          <w:rFonts w:asciiTheme="majorEastAsia" w:eastAsiaTheme="majorEastAsia" w:hAnsiTheme="majorEastAsia"/>
          <w:sz w:val="28"/>
          <w:szCs w:val="28"/>
        </w:rPr>
      </w:pPr>
      <w:r w:rsidRPr="00D93D95">
        <w:rPr>
          <w:rFonts w:asciiTheme="majorEastAsia" w:eastAsiaTheme="majorEastAsia" w:hAnsiTheme="majorEastAsia" w:hint="eastAsia"/>
          <w:sz w:val="28"/>
          <w:szCs w:val="28"/>
        </w:rPr>
        <w:t>  </w:t>
      </w:r>
      <w:r w:rsidR="00D135FA" w:rsidRPr="00D93D95">
        <w:rPr>
          <w:rFonts w:asciiTheme="majorEastAsia" w:eastAsiaTheme="majorEastAsia" w:hAnsiTheme="majorEastAsia" w:hint="eastAsia"/>
          <w:sz w:val="28"/>
          <w:szCs w:val="28"/>
        </w:rPr>
        <w:t>6</w:t>
      </w:r>
      <w:r w:rsidR="00AA5082" w:rsidRPr="00D93D95">
        <w:rPr>
          <w:rFonts w:asciiTheme="majorEastAsia" w:eastAsiaTheme="majorEastAsia" w:hAnsiTheme="majorEastAsia" w:hint="eastAsia"/>
          <w:sz w:val="28"/>
          <w:szCs w:val="28"/>
        </w:rPr>
        <w:t>、</w:t>
      </w:r>
      <w:r w:rsidR="00AA5082" w:rsidRPr="005324FC">
        <w:rPr>
          <w:rFonts w:asciiTheme="majorEastAsia" w:eastAsiaTheme="majorEastAsia" w:hAnsiTheme="majorEastAsia" w:hint="eastAsia"/>
          <w:color w:val="FF0000"/>
          <w:sz w:val="28"/>
          <w:szCs w:val="28"/>
        </w:rPr>
        <w:t>2015年3月</w:t>
      </w:r>
      <w:r w:rsidR="00D135FA" w:rsidRPr="005324FC">
        <w:rPr>
          <w:rFonts w:asciiTheme="majorEastAsia" w:eastAsiaTheme="majorEastAsia" w:hAnsiTheme="majorEastAsia" w:hint="eastAsia"/>
          <w:color w:val="FF0000"/>
          <w:sz w:val="28"/>
          <w:szCs w:val="28"/>
        </w:rPr>
        <w:t>18</w:t>
      </w:r>
      <w:r w:rsidR="00AA5082" w:rsidRPr="005324FC">
        <w:rPr>
          <w:rFonts w:asciiTheme="majorEastAsia" w:eastAsiaTheme="majorEastAsia" w:hAnsiTheme="majorEastAsia" w:hint="eastAsia"/>
          <w:color w:val="FF0000"/>
          <w:sz w:val="28"/>
          <w:szCs w:val="28"/>
        </w:rPr>
        <w:t>日</w:t>
      </w:r>
      <w:r w:rsidR="00AA5082" w:rsidRPr="00D93D95">
        <w:rPr>
          <w:rFonts w:asciiTheme="majorEastAsia" w:eastAsiaTheme="majorEastAsia" w:hAnsiTheme="majorEastAsia" w:hint="eastAsia"/>
          <w:sz w:val="28"/>
          <w:szCs w:val="28"/>
        </w:rPr>
        <w:t>，文科科研</w:t>
      </w:r>
      <w:proofErr w:type="gramStart"/>
      <w:r w:rsidR="00AA5082" w:rsidRPr="00D93D95">
        <w:rPr>
          <w:rFonts w:asciiTheme="majorEastAsia" w:eastAsiaTheme="majorEastAsia" w:hAnsiTheme="majorEastAsia" w:hint="eastAsia"/>
          <w:sz w:val="28"/>
          <w:szCs w:val="28"/>
        </w:rPr>
        <w:t>处完成</w:t>
      </w:r>
      <w:proofErr w:type="gramEnd"/>
      <w:r w:rsidR="00AA5082" w:rsidRPr="00D93D95">
        <w:rPr>
          <w:rFonts w:asciiTheme="majorEastAsia" w:eastAsiaTheme="majorEastAsia" w:hAnsiTheme="majorEastAsia" w:hint="eastAsia"/>
          <w:sz w:val="28"/>
          <w:szCs w:val="28"/>
        </w:rPr>
        <w:t>打印报表、申请书汇总等工作，并</w:t>
      </w:r>
      <w:r w:rsidR="00D135FA" w:rsidRPr="00D93D95">
        <w:rPr>
          <w:rFonts w:asciiTheme="majorEastAsia" w:eastAsiaTheme="majorEastAsia" w:hAnsiTheme="majorEastAsia" w:hint="eastAsia"/>
          <w:sz w:val="28"/>
          <w:szCs w:val="28"/>
        </w:rPr>
        <w:t>将申报材料统一</w:t>
      </w:r>
      <w:r w:rsidR="00AA5082" w:rsidRPr="00D93D95">
        <w:rPr>
          <w:rFonts w:asciiTheme="majorEastAsia" w:eastAsiaTheme="majorEastAsia" w:hAnsiTheme="majorEastAsia" w:hint="eastAsia"/>
          <w:sz w:val="28"/>
          <w:szCs w:val="28"/>
        </w:rPr>
        <w:t>报送</w:t>
      </w:r>
      <w:r w:rsidR="00D135FA" w:rsidRPr="00D93D95">
        <w:rPr>
          <w:rFonts w:asciiTheme="majorEastAsia" w:eastAsiaTheme="majorEastAsia" w:hAnsiTheme="majorEastAsia" w:cs="Arial"/>
          <w:sz w:val="28"/>
          <w:szCs w:val="28"/>
        </w:rPr>
        <w:t>北京师范大学社科管理咨询服务中心</w:t>
      </w:r>
      <w:r w:rsidR="00AA5082" w:rsidRPr="00D93D95">
        <w:rPr>
          <w:rFonts w:asciiTheme="majorEastAsia" w:eastAsiaTheme="majorEastAsia" w:hAnsiTheme="majorEastAsia" w:hint="eastAsia"/>
          <w:sz w:val="28"/>
          <w:szCs w:val="28"/>
        </w:rPr>
        <w:t>。</w:t>
      </w:r>
    </w:p>
    <w:p w:rsidR="00AA5082" w:rsidRPr="00D93D95" w:rsidRDefault="00AA5082" w:rsidP="00AA5082">
      <w:pPr>
        <w:spacing w:line="360" w:lineRule="auto"/>
        <w:rPr>
          <w:rFonts w:asciiTheme="majorEastAsia" w:eastAsiaTheme="majorEastAsia" w:hAnsiTheme="majorEastAsia"/>
          <w:b/>
          <w:sz w:val="28"/>
          <w:szCs w:val="28"/>
        </w:rPr>
      </w:pPr>
      <w:r w:rsidRPr="00D93D95">
        <w:rPr>
          <w:rFonts w:asciiTheme="majorEastAsia" w:eastAsiaTheme="majorEastAsia" w:hAnsiTheme="majorEastAsia" w:hint="eastAsia"/>
          <w:sz w:val="28"/>
          <w:szCs w:val="28"/>
        </w:rPr>
        <w:t xml:space="preserve">     </w:t>
      </w:r>
      <w:r w:rsidR="003C1D7E" w:rsidRPr="00D93D95">
        <w:rPr>
          <w:rFonts w:asciiTheme="majorEastAsia" w:eastAsiaTheme="majorEastAsia" w:hAnsiTheme="majorEastAsia" w:hint="eastAsia"/>
          <w:b/>
          <w:sz w:val="28"/>
          <w:szCs w:val="28"/>
        </w:rPr>
        <w:t>四、材料报送要求</w:t>
      </w:r>
    </w:p>
    <w:p w:rsidR="00AA5082" w:rsidRPr="00D93D95" w:rsidRDefault="00AA5082" w:rsidP="00AA5082">
      <w:pPr>
        <w:spacing w:line="360" w:lineRule="auto"/>
        <w:rPr>
          <w:rFonts w:asciiTheme="majorEastAsia" w:eastAsiaTheme="majorEastAsia" w:hAnsiTheme="majorEastAsia"/>
          <w:sz w:val="28"/>
          <w:szCs w:val="28"/>
        </w:rPr>
      </w:pPr>
      <w:r w:rsidRPr="00D93D95">
        <w:rPr>
          <w:rFonts w:asciiTheme="majorEastAsia" w:eastAsiaTheme="majorEastAsia" w:hAnsiTheme="majorEastAsia" w:hint="eastAsia"/>
          <w:b/>
          <w:sz w:val="28"/>
          <w:szCs w:val="28"/>
        </w:rPr>
        <w:t xml:space="preserve">     </w:t>
      </w:r>
      <w:r w:rsidRPr="00D93D95">
        <w:rPr>
          <w:rFonts w:asciiTheme="majorEastAsia" w:eastAsiaTheme="majorEastAsia" w:hAnsiTheme="majorEastAsia" w:hint="eastAsia"/>
          <w:sz w:val="28"/>
          <w:szCs w:val="28"/>
        </w:rPr>
        <w:t>项目申报人须在</w:t>
      </w:r>
      <w:r w:rsidRPr="00D93D95">
        <w:rPr>
          <w:rFonts w:asciiTheme="majorEastAsia" w:eastAsiaTheme="majorEastAsia" w:hAnsiTheme="majorEastAsia" w:hint="eastAsia"/>
          <w:b/>
          <w:color w:val="FF0000"/>
          <w:sz w:val="28"/>
          <w:szCs w:val="28"/>
        </w:rPr>
        <w:t>2015年</w:t>
      </w:r>
      <w:r w:rsidR="00D135FA" w:rsidRPr="00D93D95">
        <w:rPr>
          <w:rFonts w:asciiTheme="majorEastAsia" w:eastAsiaTheme="majorEastAsia" w:hAnsiTheme="majorEastAsia" w:hint="eastAsia"/>
          <w:b/>
          <w:color w:val="FF0000"/>
          <w:sz w:val="28"/>
          <w:szCs w:val="28"/>
        </w:rPr>
        <w:t>3</w:t>
      </w:r>
      <w:r w:rsidRPr="00D93D95">
        <w:rPr>
          <w:rFonts w:asciiTheme="majorEastAsia" w:eastAsiaTheme="majorEastAsia" w:hAnsiTheme="majorEastAsia" w:hint="eastAsia"/>
          <w:b/>
          <w:color w:val="FF0000"/>
          <w:sz w:val="28"/>
          <w:szCs w:val="28"/>
        </w:rPr>
        <w:t>月</w:t>
      </w:r>
      <w:r w:rsidR="00D135FA" w:rsidRPr="00D93D95">
        <w:rPr>
          <w:rFonts w:asciiTheme="majorEastAsia" w:eastAsiaTheme="majorEastAsia" w:hAnsiTheme="majorEastAsia" w:hint="eastAsia"/>
          <w:b/>
          <w:color w:val="FF0000"/>
          <w:sz w:val="28"/>
          <w:szCs w:val="28"/>
        </w:rPr>
        <w:t>1</w:t>
      </w:r>
      <w:r w:rsidR="003C1D7E" w:rsidRPr="00D93D95">
        <w:rPr>
          <w:rFonts w:asciiTheme="majorEastAsia" w:eastAsiaTheme="majorEastAsia" w:hAnsiTheme="majorEastAsia" w:hint="eastAsia"/>
          <w:b/>
          <w:color w:val="FF0000"/>
          <w:sz w:val="28"/>
          <w:szCs w:val="28"/>
        </w:rPr>
        <w:t>7</w:t>
      </w:r>
      <w:r w:rsidRPr="00D93D95">
        <w:rPr>
          <w:rFonts w:asciiTheme="majorEastAsia" w:eastAsiaTheme="majorEastAsia" w:hAnsiTheme="majorEastAsia" w:hint="eastAsia"/>
          <w:b/>
          <w:color w:val="FF0000"/>
          <w:sz w:val="28"/>
          <w:szCs w:val="28"/>
        </w:rPr>
        <w:t>日前</w:t>
      </w:r>
      <w:r w:rsidRPr="00D93D95">
        <w:rPr>
          <w:rFonts w:asciiTheme="majorEastAsia" w:eastAsiaTheme="majorEastAsia" w:hAnsiTheme="majorEastAsia" w:hint="eastAsia"/>
          <w:sz w:val="28"/>
          <w:szCs w:val="28"/>
        </w:rPr>
        <w:t>将以下材料报送至文科科研处（</w:t>
      </w:r>
      <w:r w:rsidR="003C1D7E" w:rsidRPr="00D93D95">
        <w:rPr>
          <w:rFonts w:asciiTheme="majorEastAsia" w:eastAsiaTheme="majorEastAsia" w:hAnsiTheme="majorEastAsia" w:hint="eastAsia"/>
          <w:sz w:val="28"/>
          <w:szCs w:val="28"/>
        </w:rPr>
        <w:t>校内</w:t>
      </w:r>
      <w:r w:rsidRPr="00D93D95">
        <w:rPr>
          <w:rFonts w:asciiTheme="majorEastAsia" w:eastAsiaTheme="majorEastAsia" w:hAnsiTheme="majorEastAsia" w:hint="eastAsia"/>
          <w:sz w:val="28"/>
          <w:szCs w:val="28"/>
        </w:rPr>
        <w:t>1号楼33</w:t>
      </w:r>
      <w:r w:rsidR="003C1D7E" w:rsidRPr="00D93D95">
        <w:rPr>
          <w:rFonts w:asciiTheme="majorEastAsia" w:eastAsiaTheme="majorEastAsia" w:hAnsiTheme="majorEastAsia" w:hint="eastAsia"/>
          <w:sz w:val="28"/>
          <w:szCs w:val="28"/>
        </w:rPr>
        <w:t>4室）</w:t>
      </w:r>
      <w:r w:rsidRPr="00D93D95">
        <w:rPr>
          <w:rFonts w:asciiTheme="majorEastAsia" w:eastAsiaTheme="majorEastAsia" w:hAnsiTheme="majorEastAsia" w:hint="eastAsia"/>
          <w:sz w:val="28"/>
          <w:szCs w:val="28"/>
        </w:rPr>
        <w:t>。</w:t>
      </w:r>
    </w:p>
    <w:p w:rsidR="00AA5082" w:rsidRPr="00D93D95" w:rsidRDefault="00AA5082" w:rsidP="00AA5082">
      <w:pPr>
        <w:spacing w:line="360" w:lineRule="auto"/>
        <w:rPr>
          <w:rFonts w:asciiTheme="majorEastAsia" w:eastAsiaTheme="majorEastAsia" w:hAnsiTheme="majorEastAsia"/>
          <w:sz w:val="28"/>
          <w:szCs w:val="28"/>
        </w:rPr>
      </w:pPr>
      <w:r w:rsidRPr="00D93D95">
        <w:rPr>
          <w:rFonts w:asciiTheme="majorEastAsia" w:eastAsiaTheme="majorEastAsia" w:hAnsiTheme="majorEastAsia" w:hint="eastAsia"/>
          <w:sz w:val="28"/>
          <w:szCs w:val="28"/>
        </w:rPr>
        <w:t xml:space="preserve">     1、申请书一式</w:t>
      </w:r>
      <w:r w:rsidR="00D135FA" w:rsidRPr="00D93D95">
        <w:rPr>
          <w:rFonts w:asciiTheme="majorEastAsia" w:eastAsiaTheme="majorEastAsia" w:hAnsiTheme="majorEastAsia" w:hint="eastAsia"/>
          <w:sz w:val="28"/>
          <w:szCs w:val="28"/>
        </w:rPr>
        <w:t>2</w:t>
      </w:r>
      <w:r w:rsidRPr="00D93D95">
        <w:rPr>
          <w:rFonts w:asciiTheme="majorEastAsia" w:eastAsiaTheme="majorEastAsia" w:hAnsiTheme="majorEastAsia" w:hint="eastAsia"/>
          <w:sz w:val="28"/>
          <w:szCs w:val="28"/>
        </w:rPr>
        <w:t>份，</w:t>
      </w:r>
      <w:r w:rsidR="00D135FA" w:rsidRPr="00D93D95">
        <w:rPr>
          <w:rFonts w:asciiTheme="majorEastAsia" w:eastAsiaTheme="majorEastAsia" w:hAnsiTheme="majorEastAsia" w:hint="eastAsia"/>
          <w:sz w:val="28"/>
          <w:szCs w:val="28"/>
        </w:rPr>
        <w:t>A表、B表装订在一起</w:t>
      </w:r>
      <w:r w:rsidRPr="00D93D95">
        <w:rPr>
          <w:rFonts w:asciiTheme="majorEastAsia" w:eastAsiaTheme="majorEastAsia" w:hAnsiTheme="majorEastAsia" w:hint="eastAsia"/>
          <w:sz w:val="28"/>
          <w:szCs w:val="28"/>
        </w:rPr>
        <w:t>；</w:t>
      </w:r>
    </w:p>
    <w:p w:rsidR="00AA5082" w:rsidRPr="00D93D95" w:rsidRDefault="00AA5082" w:rsidP="00AA5082">
      <w:pPr>
        <w:spacing w:line="360" w:lineRule="auto"/>
        <w:rPr>
          <w:rFonts w:asciiTheme="majorEastAsia" w:eastAsiaTheme="majorEastAsia" w:hAnsiTheme="majorEastAsia"/>
          <w:sz w:val="28"/>
          <w:szCs w:val="28"/>
        </w:rPr>
      </w:pPr>
      <w:r w:rsidRPr="00D93D95">
        <w:rPr>
          <w:rFonts w:asciiTheme="majorEastAsia" w:eastAsiaTheme="majorEastAsia" w:hAnsiTheme="majorEastAsia" w:hint="eastAsia"/>
          <w:sz w:val="28"/>
          <w:szCs w:val="28"/>
        </w:rPr>
        <w:t xml:space="preserve">     2、申请书须计算机填写、A</w:t>
      </w:r>
      <w:r w:rsidR="003C1D7E" w:rsidRPr="00D93D95">
        <w:rPr>
          <w:rFonts w:asciiTheme="majorEastAsia" w:eastAsiaTheme="majorEastAsia" w:hAnsiTheme="majorEastAsia" w:hint="eastAsia"/>
          <w:sz w:val="28"/>
          <w:szCs w:val="28"/>
        </w:rPr>
        <w:t>4</w:t>
      </w:r>
      <w:r w:rsidRPr="00D93D95">
        <w:rPr>
          <w:rFonts w:asciiTheme="majorEastAsia" w:eastAsiaTheme="majorEastAsia" w:hAnsiTheme="majorEastAsia" w:hint="eastAsia"/>
          <w:sz w:val="28"/>
          <w:szCs w:val="28"/>
        </w:rPr>
        <w:t>纸双面印制装订。</w:t>
      </w:r>
    </w:p>
    <w:p w:rsidR="00AA5082" w:rsidRPr="00D93D95" w:rsidRDefault="00AA5082" w:rsidP="00AA5082">
      <w:pPr>
        <w:spacing w:line="360" w:lineRule="auto"/>
        <w:rPr>
          <w:rFonts w:asciiTheme="majorEastAsia" w:eastAsiaTheme="majorEastAsia" w:hAnsiTheme="majorEastAsia"/>
          <w:b/>
          <w:color w:val="FF0000"/>
          <w:sz w:val="28"/>
          <w:szCs w:val="28"/>
        </w:rPr>
      </w:pPr>
      <w:r w:rsidRPr="00D93D95">
        <w:rPr>
          <w:rFonts w:asciiTheme="majorEastAsia" w:eastAsiaTheme="majorEastAsia" w:hAnsiTheme="majorEastAsia" w:hint="eastAsia"/>
          <w:sz w:val="28"/>
          <w:szCs w:val="28"/>
        </w:rPr>
        <w:t xml:space="preserve">     </w:t>
      </w:r>
      <w:r w:rsidR="003C1D7E" w:rsidRPr="00D93D95">
        <w:rPr>
          <w:rFonts w:asciiTheme="majorEastAsia" w:eastAsiaTheme="majorEastAsia" w:hAnsiTheme="majorEastAsia" w:hint="eastAsia"/>
          <w:b/>
          <w:color w:val="FF0000"/>
          <w:sz w:val="28"/>
          <w:szCs w:val="28"/>
        </w:rPr>
        <w:t>3</w:t>
      </w:r>
      <w:r w:rsidRPr="00D93D95">
        <w:rPr>
          <w:rFonts w:asciiTheme="majorEastAsia" w:eastAsiaTheme="majorEastAsia" w:hAnsiTheme="majorEastAsia" w:hint="eastAsia"/>
          <w:b/>
          <w:color w:val="FF0000"/>
          <w:sz w:val="28"/>
          <w:szCs w:val="28"/>
        </w:rPr>
        <w:t>、材料受理工作</w:t>
      </w:r>
      <w:proofErr w:type="gramStart"/>
      <w:r w:rsidRPr="00D93D95">
        <w:rPr>
          <w:rFonts w:asciiTheme="majorEastAsia" w:eastAsiaTheme="majorEastAsia" w:hAnsiTheme="majorEastAsia" w:hint="eastAsia"/>
          <w:b/>
          <w:color w:val="FF0000"/>
          <w:sz w:val="28"/>
          <w:szCs w:val="28"/>
        </w:rPr>
        <w:t>按排</w:t>
      </w:r>
      <w:proofErr w:type="gramEnd"/>
      <w:r w:rsidRPr="00D93D95">
        <w:rPr>
          <w:rFonts w:asciiTheme="majorEastAsia" w:eastAsiaTheme="majorEastAsia" w:hAnsiTheme="majorEastAsia" w:hint="eastAsia"/>
          <w:b/>
          <w:color w:val="FF0000"/>
          <w:sz w:val="28"/>
          <w:szCs w:val="28"/>
        </w:rPr>
        <w:t>：</w:t>
      </w:r>
    </w:p>
    <w:p w:rsidR="00AA5082" w:rsidRPr="00D93D95" w:rsidRDefault="00AA5082" w:rsidP="00AA5082">
      <w:pPr>
        <w:spacing w:line="360" w:lineRule="auto"/>
        <w:rPr>
          <w:rFonts w:asciiTheme="majorEastAsia" w:eastAsiaTheme="majorEastAsia" w:hAnsiTheme="majorEastAsia"/>
          <w:i/>
          <w:color w:val="FF0000"/>
          <w:sz w:val="28"/>
          <w:szCs w:val="28"/>
        </w:rPr>
      </w:pPr>
      <w:r w:rsidRPr="00D93D95">
        <w:rPr>
          <w:rFonts w:asciiTheme="majorEastAsia" w:eastAsiaTheme="majorEastAsia" w:hAnsiTheme="majorEastAsia" w:hint="eastAsia"/>
          <w:b/>
          <w:color w:val="FF0000"/>
          <w:sz w:val="28"/>
          <w:szCs w:val="28"/>
        </w:rPr>
        <w:t xml:space="preserve">   </w:t>
      </w:r>
      <w:r w:rsidR="003C1D7E" w:rsidRPr="00D93D95">
        <w:rPr>
          <w:rFonts w:asciiTheme="majorEastAsia" w:eastAsiaTheme="majorEastAsia" w:hAnsiTheme="majorEastAsia" w:hint="eastAsia"/>
          <w:b/>
          <w:color w:val="FF0000"/>
          <w:sz w:val="28"/>
          <w:szCs w:val="28"/>
        </w:rPr>
        <w:t xml:space="preserve"> </w:t>
      </w:r>
      <w:r w:rsidRPr="00D93D95">
        <w:rPr>
          <w:rFonts w:asciiTheme="majorEastAsia" w:eastAsiaTheme="majorEastAsia" w:hAnsiTheme="majorEastAsia" w:hint="eastAsia"/>
          <w:i/>
          <w:color w:val="FF0000"/>
          <w:sz w:val="28"/>
          <w:szCs w:val="28"/>
        </w:rPr>
        <w:t>（1）</w:t>
      </w:r>
      <w:r w:rsidR="003C1D7E" w:rsidRPr="00D93D95">
        <w:rPr>
          <w:rFonts w:asciiTheme="majorEastAsia" w:eastAsiaTheme="majorEastAsia" w:hAnsiTheme="majorEastAsia" w:hint="eastAsia"/>
          <w:i/>
          <w:color w:val="FF0000"/>
          <w:sz w:val="28"/>
          <w:szCs w:val="28"/>
        </w:rPr>
        <w:t>3</w:t>
      </w:r>
      <w:r w:rsidRPr="00D93D95">
        <w:rPr>
          <w:rFonts w:asciiTheme="majorEastAsia" w:eastAsiaTheme="majorEastAsia" w:hAnsiTheme="majorEastAsia" w:hint="eastAsia"/>
          <w:i/>
          <w:color w:val="FF0000"/>
          <w:sz w:val="28"/>
          <w:szCs w:val="28"/>
        </w:rPr>
        <w:t>月</w:t>
      </w:r>
      <w:r w:rsidR="003C1D7E" w:rsidRPr="00D93D95">
        <w:rPr>
          <w:rFonts w:asciiTheme="majorEastAsia" w:eastAsiaTheme="majorEastAsia" w:hAnsiTheme="majorEastAsia" w:hint="eastAsia"/>
          <w:i/>
          <w:color w:val="FF0000"/>
          <w:sz w:val="28"/>
          <w:szCs w:val="28"/>
        </w:rPr>
        <w:t>8</w:t>
      </w:r>
      <w:r w:rsidRPr="00D93D95">
        <w:rPr>
          <w:rFonts w:asciiTheme="majorEastAsia" w:eastAsiaTheme="majorEastAsia" w:hAnsiTheme="majorEastAsia" w:hint="eastAsia"/>
          <w:i/>
          <w:color w:val="FF0000"/>
          <w:sz w:val="28"/>
          <w:szCs w:val="28"/>
        </w:rPr>
        <w:t>日至1</w:t>
      </w:r>
      <w:r w:rsidR="003C1D7E" w:rsidRPr="00D93D95">
        <w:rPr>
          <w:rFonts w:asciiTheme="majorEastAsia" w:eastAsiaTheme="majorEastAsia" w:hAnsiTheme="majorEastAsia" w:hint="eastAsia"/>
          <w:i/>
          <w:color w:val="FF0000"/>
          <w:sz w:val="28"/>
          <w:szCs w:val="28"/>
        </w:rPr>
        <w:t>7</w:t>
      </w:r>
      <w:r w:rsidRPr="00D93D95">
        <w:rPr>
          <w:rFonts w:asciiTheme="majorEastAsia" w:eastAsiaTheme="majorEastAsia" w:hAnsiTheme="majorEastAsia" w:hint="eastAsia"/>
          <w:i/>
          <w:color w:val="FF0000"/>
          <w:sz w:val="28"/>
          <w:szCs w:val="28"/>
        </w:rPr>
        <w:t>日上午9：00至11：30；下午1：30至4：30，周六</w:t>
      </w:r>
      <w:r w:rsidR="003C1D7E" w:rsidRPr="00D93D95">
        <w:rPr>
          <w:rFonts w:asciiTheme="majorEastAsia" w:eastAsiaTheme="majorEastAsia" w:hAnsiTheme="majorEastAsia" w:hint="eastAsia"/>
          <w:i/>
          <w:color w:val="FF0000"/>
          <w:sz w:val="28"/>
          <w:szCs w:val="28"/>
        </w:rPr>
        <w:t>、</w:t>
      </w:r>
      <w:r w:rsidRPr="00D93D95">
        <w:rPr>
          <w:rFonts w:asciiTheme="majorEastAsia" w:eastAsiaTheme="majorEastAsia" w:hAnsiTheme="majorEastAsia" w:hint="eastAsia"/>
          <w:i/>
          <w:color w:val="FF0000"/>
          <w:sz w:val="28"/>
          <w:szCs w:val="28"/>
        </w:rPr>
        <w:t>周日除外。</w:t>
      </w:r>
    </w:p>
    <w:p w:rsidR="00AA5082" w:rsidRPr="00D93D95" w:rsidRDefault="00AA5082" w:rsidP="00AA5082">
      <w:pPr>
        <w:spacing w:line="360" w:lineRule="auto"/>
        <w:rPr>
          <w:rFonts w:asciiTheme="majorEastAsia" w:eastAsiaTheme="majorEastAsia" w:hAnsiTheme="majorEastAsia"/>
          <w:sz w:val="28"/>
          <w:szCs w:val="28"/>
        </w:rPr>
      </w:pPr>
      <w:r w:rsidRPr="00D93D95">
        <w:rPr>
          <w:rFonts w:asciiTheme="majorEastAsia" w:eastAsiaTheme="majorEastAsia" w:hAnsiTheme="majorEastAsia" w:hint="eastAsia"/>
          <w:color w:val="FF0000"/>
          <w:sz w:val="28"/>
          <w:szCs w:val="28"/>
        </w:rPr>
        <w:t xml:space="preserve">    </w:t>
      </w:r>
      <w:r w:rsidRPr="00D93D95">
        <w:rPr>
          <w:rFonts w:asciiTheme="majorEastAsia" w:eastAsiaTheme="majorEastAsia" w:hAnsiTheme="majorEastAsia" w:hint="eastAsia"/>
          <w:color w:val="000000" w:themeColor="text1"/>
          <w:sz w:val="28"/>
          <w:szCs w:val="28"/>
        </w:rPr>
        <w:t>（2）</w:t>
      </w:r>
      <w:r w:rsidRPr="00D93D95">
        <w:rPr>
          <w:rFonts w:asciiTheme="majorEastAsia" w:eastAsiaTheme="majorEastAsia" w:hAnsiTheme="majorEastAsia" w:hint="eastAsia"/>
          <w:sz w:val="28"/>
          <w:szCs w:val="28"/>
        </w:rPr>
        <w:t>联系人：</w:t>
      </w:r>
      <w:proofErr w:type="gramStart"/>
      <w:r w:rsidR="003C1D7E" w:rsidRPr="00D93D95">
        <w:rPr>
          <w:rFonts w:asciiTheme="majorEastAsia" w:eastAsiaTheme="majorEastAsia" w:hAnsiTheme="majorEastAsia" w:hint="eastAsia"/>
          <w:sz w:val="28"/>
          <w:szCs w:val="28"/>
        </w:rPr>
        <w:t>左昌柱</w:t>
      </w:r>
      <w:proofErr w:type="gramEnd"/>
      <w:r w:rsidR="003C1D7E" w:rsidRPr="00D93D95">
        <w:rPr>
          <w:rFonts w:asciiTheme="majorEastAsia" w:eastAsiaTheme="majorEastAsia" w:hAnsiTheme="majorEastAsia" w:hint="eastAsia"/>
          <w:sz w:val="28"/>
          <w:szCs w:val="28"/>
        </w:rPr>
        <w:t>，联系电话：</w:t>
      </w:r>
      <w:r w:rsidRPr="00D93D95">
        <w:rPr>
          <w:rFonts w:asciiTheme="majorEastAsia" w:eastAsiaTheme="majorEastAsia" w:hAnsiTheme="majorEastAsia" w:hint="eastAsia"/>
          <w:sz w:val="28"/>
          <w:szCs w:val="28"/>
        </w:rPr>
        <w:t>5566430</w:t>
      </w:r>
      <w:r w:rsidR="003C1D7E" w:rsidRPr="00D93D95">
        <w:rPr>
          <w:rFonts w:asciiTheme="majorEastAsia" w:eastAsiaTheme="majorEastAsia" w:hAnsiTheme="majorEastAsia" w:hint="eastAsia"/>
          <w:sz w:val="28"/>
          <w:szCs w:val="28"/>
        </w:rPr>
        <w:t>4</w:t>
      </w:r>
    </w:p>
    <w:p w:rsidR="00AA5082" w:rsidRPr="00D93D95" w:rsidRDefault="00AA5082" w:rsidP="00AA5082">
      <w:pPr>
        <w:spacing w:line="360" w:lineRule="auto"/>
        <w:rPr>
          <w:rFonts w:asciiTheme="majorEastAsia" w:eastAsiaTheme="majorEastAsia" w:hAnsiTheme="majorEastAsia"/>
          <w:sz w:val="28"/>
          <w:szCs w:val="28"/>
        </w:rPr>
      </w:pPr>
      <w:r w:rsidRPr="00D93D95">
        <w:rPr>
          <w:rFonts w:asciiTheme="majorEastAsia" w:eastAsiaTheme="majorEastAsia" w:hAnsiTheme="majorEastAsia" w:hint="eastAsia"/>
          <w:sz w:val="28"/>
          <w:szCs w:val="28"/>
        </w:rPr>
        <w:t xml:space="preserve">                                  </w:t>
      </w:r>
    </w:p>
    <w:p w:rsidR="00AA5082" w:rsidRPr="00D93D95" w:rsidRDefault="00AA5082" w:rsidP="00AA5082">
      <w:pPr>
        <w:spacing w:line="360" w:lineRule="auto"/>
        <w:rPr>
          <w:rFonts w:asciiTheme="majorEastAsia" w:eastAsiaTheme="majorEastAsia" w:hAnsiTheme="majorEastAsia"/>
          <w:sz w:val="28"/>
          <w:szCs w:val="28"/>
        </w:rPr>
      </w:pPr>
      <w:r w:rsidRPr="00D93D95">
        <w:rPr>
          <w:rFonts w:asciiTheme="majorEastAsia" w:eastAsiaTheme="majorEastAsia" w:hAnsiTheme="majorEastAsia" w:hint="eastAsia"/>
          <w:sz w:val="28"/>
          <w:szCs w:val="28"/>
        </w:rPr>
        <w:t xml:space="preserve">                                        </w:t>
      </w:r>
      <w:r w:rsidR="00D93D95">
        <w:rPr>
          <w:rFonts w:asciiTheme="majorEastAsia" w:eastAsiaTheme="majorEastAsia" w:hAnsiTheme="majorEastAsia" w:hint="eastAsia"/>
          <w:sz w:val="28"/>
          <w:szCs w:val="28"/>
        </w:rPr>
        <w:t xml:space="preserve">    </w:t>
      </w:r>
      <w:r w:rsidR="003C1D7E" w:rsidRPr="00D93D95">
        <w:rPr>
          <w:rFonts w:asciiTheme="majorEastAsia" w:eastAsiaTheme="majorEastAsia" w:hAnsiTheme="majorEastAsia" w:hint="eastAsia"/>
          <w:sz w:val="28"/>
          <w:szCs w:val="28"/>
        </w:rPr>
        <w:t xml:space="preserve"> </w:t>
      </w:r>
      <w:r w:rsidRPr="00D93D95">
        <w:rPr>
          <w:rFonts w:asciiTheme="majorEastAsia" w:eastAsiaTheme="majorEastAsia" w:hAnsiTheme="majorEastAsia" w:hint="eastAsia"/>
          <w:sz w:val="28"/>
          <w:szCs w:val="28"/>
        </w:rPr>
        <w:t xml:space="preserve"> 文科科研处</w:t>
      </w:r>
    </w:p>
    <w:p w:rsidR="00AA5082" w:rsidRPr="00D93D95" w:rsidRDefault="00AA5082" w:rsidP="00AA5082">
      <w:pPr>
        <w:spacing w:line="360" w:lineRule="auto"/>
        <w:rPr>
          <w:rFonts w:asciiTheme="majorEastAsia" w:eastAsiaTheme="majorEastAsia" w:hAnsiTheme="majorEastAsia"/>
          <w:sz w:val="28"/>
          <w:szCs w:val="28"/>
        </w:rPr>
      </w:pPr>
      <w:r w:rsidRPr="00D93D95">
        <w:rPr>
          <w:rFonts w:asciiTheme="majorEastAsia" w:eastAsiaTheme="majorEastAsia" w:hAnsiTheme="majorEastAsia" w:hint="eastAsia"/>
          <w:sz w:val="28"/>
          <w:szCs w:val="28"/>
        </w:rPr>
        <w:t xml:space="preserve">                                        </w:t>
      </w:r>
      <w:r w:rsidR="00D93D95">
        <w:rPr>
          <w:rFonts w:asciiTheme="majorEastAsia" w:eastAsiaTheme="majorEastAsia" w:hAnsiTheme="majorEastAsia" w:hint="eastAsia"/>
          <w:sz w:val="28"/>
          <w:szCs w:val="28"/>
        </w:rPr>
        <w:t xml:space="preserve">  </w:t>
      </w:r>
      <w:r w:rsidRPr="00D93D95">
        <w:rPr>
          <w:rFonts w:asciiTheme="majorEastAsia" w:eastAsiaTheme="majorEastAsia" w:hAnsiTheme="majorEastAsia" w:hint="eastAsia"/>
          <w:sz w:val="28"/>
          <w:szCs w:val="28"/>
        </w:rPr>
        <w:t xml:space="preserve"> </w:t>
      </w:r>
      <w:r w:rsidRPr="00D93D95">
        <w:rPr>
          <w:rFonts w:asciiTheme="majorEastAsia" w:eastAsiaTheme="majorEastAsia" w:hAnsiTheme="majorEastAsia"/>
          <w:sz w:val="28"/>
          <w:szCs w:val="28"/>
        </w:rPr>
        <w:t>201</w:t>
      </w:r>
      <w:r w:rsidRPr="00D93D95">
        <w:rPr>
          <w:rFonts w:asciiTheme="majorEastAsia" w:eastAsiaTheme="majorEastAsia" w:hAnsiTheme="majorEastAsia" w:hint="eastAsia"/>
          <w:sz w:val="28"/>
          <w:szCs w:val="28"/>
        </w:rPr>
        <w:t>4</w:t>
      </w:r>
      <w:r w:rsidR="003C1D7E" w:rsidRPr="00D93D95">
        <w:rPr>
          <w:rFonts w:asciiTheme="majorEastAsia" w:eastAsiaTheme="majorEastAsia" w:hAnsiTheme="majorEastAsia" w:hint="eastAsia"/>
          <w:sz w:val="28"/>
          <w:szCs w:val="28"/>
        </w:rPr>
        <w:t>年12月24日</w:t>
      </w:r>
    </w:p>
    <w:p w:rsidR="00A80821" w:rsidRDefault="00A80821">
      <w:pPr>
        <w:rPr>
          <w:rFonts w:asciiTheme="majorEastAsia" w:eastAsiaTheme="majorEastAsia" w:hAnsiTheme="majorEastAsia" w:hint="eastAsia"/>
          <w:sz w:val="28"/>
          <w:szCs w:val="28"/>
        </w:rPr>
      </w:pPr>
    </w:p>
    <w:p w:rsidR="00D41802" w:rsidRDefault="00D41802">
      <w:pPr>
        <w:rPr>
          <w:rFonts w:asciiTheme="majorEastAsia" w:eastAsiaTheme="majorEastAsia" w:hAnsiTheme="majorEastAsia" w:hint="eastAsia"/>
          <w:sz w:val="28"/>
          <w:szCs w:val="28"/>
        </w:rPr>
      </w:pPr>
    </w:p>
    <w:p w:rsidR="00D41802" w:rsidRDefault="00D41802">
      <w:pPr>
        <w:rPr>
          <w:rFonts w:asciiTheme="majorEastAsia" w:eastAsiaTheme="majorEastAsia" w:hAnsiTheme="majorEastAsia" w:hint="eastAsia"/>
          <w:sz w:val="28"/>
          <w:szCs w:val="28"/>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D41802">
        <w:trPr>
          <w:tblCellSpacing w:w="0" w:type="dxa"/>
          <w:jc w:val="center"/>
        </w:trPr>
        <w:tc>
          <w:tcPr>
            <w:tcW w:w="5000" w:type="pct"/>
            <w:vAlign w:val="bottom"/>
            <w:hideMark/>
          </w:tcPr>
          <w:p w:rsidR="00D41802" w:rsidRDefault="00D41802">
            <w:r>
              <w:rPr>
                <w:rFonts w:hint="eastAsia"/>
              </w:rPr>
              <w:lastRenderedPageBreak/>
              <w:t>附件</w:t>
            </w:r>
            <w:r>
              <w:rPr>
                <w:rFonts w:hint="eastAsia"/>
              </w:rPr>
              <w:t>1</w:t>
            </w:r>
            <w:r>
              <w:rPr>
                <w:rFonts w:hint="eastAsia"/>
              </w:rPr>
              <w:t>：</w:t>
            </w: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D41802">
              <w:trPr>
                <w:tblCellSpacing w:w="0" w:type="dxa"/>
                <w:jc w:val="center"/>
              </w:trPr>
              <w:tc>
                <w:tcPr>
                  <w:tcW w:w="0" w:type="auto"/>
                  <w:vAlign w:val="center"/>
                  <w:hideMark/>
                </w:tcPr>
                <w:p w:rsidR="00D41802" w:rsidRDefault="00D41802">
                  <w:pPr>
                    <w:pStyle w:val="3"/>
                    <w:jc w:val="center"/>
                    <w:rPr>
                      <w:color w:val="000000"/>
                      <w:sz w:val="30"/>
                      <w:szCs w:val="30"/>
                    </w:rPr>
                  </w:pPr>
                  <w:r>
                    <w:rPr>
                      <w:color w:val="000000"/>
                      <w:sz w:val="30"/>
                      <w:szCs w:val="30"/>
                    </w:rPr>
                    <w:t>教育部社科司关于2015年度教育部人文社会科学研究</w:t>
                  </w:r>
                  <w:r>
                    <w:rPr>
                      <w:color w:val="000000"/>
                      <w:sz w:val="30"/>
                      <w:szCs w:val="30"/>
                    </w:rPr>
                    <w:br/>
                    <w:t xml:space="preserve">一般项目申报工作的通知 </w:t>
                  </w:r>
                  <w:r>
                    <w:rPr>
                      <w:color w:val="000000"/>
                      <w:sz w:val="30"/>
                      <w:szCs w:val="30"/>
                    </w:rPr>
                    <w:br/>
                    <w:t> </w:t>
                  </w:r>
                </w:p>
              </w:tc>
            </w:tr>
          </w:tbl>
          <w:p w:rsidR="00D41802" w:rsidRDefault="00D41802">
            <w:pPr>
              <w:rPr>
                <w:rFonts w:ascii="宋体" w:hAnsi="宋体" w:cs="宋体"/>
                <w:sz w:val="24"/>
                <w:szCs w:val="24"/>
              </w:rPr>
            </w:pPr>
          </w:p>
        </w:tc>
      </w:tr>
      <w:tr w:rsidR="00D41802">
        <w:trPr>
          <w:tblCellSpacing w:w="0" w:type="dxa"/>
          <w:jc w:val="center"/>
        </w:trPr>
        <w:tc>
          <w:tcPr>
            <w:tcW w:w="0" w:type="auto"/>
            <w:hideMark/>
          </w:tcPr>
          <w:p w:rsidR="00D41802" w:rsidRDefault="00D41802">
            <w:pPr>
              <w:rPr>
                <w:rFonts w:ascii="宋体" w:hAnsi="宋体" w:cs="宋体"/>
                <w:sz w:val="24"/>
                <w:szCs w:val="24"/>
              </w:rPr>
            </w:pPr>
          </w:p>
        </w:tc>
      </w:tr>
      <w:tr w:rsidR="00D41802">
        <w:trPr>
          <w:tblCellSpacing w:w="0" w:type="dxa"/>
          <w:jc w:val="center"/>
        </w:trPr>
        <w:tc>
          <w:tcPr>
            <w:tcW w:w="0" w:type="auto"/>
            <w:vAlign w:val="center"/>
            <w:hideMark/>
          </w:tcPr>
          <w:p w:rsidR="00D41802" w:rsidRDefault="00D41802">
            <w:pPr>
              <w:pStyle w:val="a7"/>
              <w:spacing w:line="384" w:lineRule="auto"/>
              <w:rPr>
                <w:rFonts w:ascii="Arial" w:hAnsi="Arial" w:cs="Arial"/>
                <w:sz w:val="21"/>
                <w:szCs w:val="21"/>
              </w:rPr>
            </w:pPr>
            <w:r>
              <w:rPr>
                <w:rFonts w:ascii="Arial" w:hAnsi="Arial" w:cs="Arial"/>
                <w:sz w:val="21"/>
                <w:szCs w:val="21"/>
              </w:rPr>
              <w:t>各省、自治区、直辖市教育厅（教委），新疆生产建设兵团教育局，有关部门（单位）教育司（局），部属各高等学校：</w:t>
            </w:r>
            <w:r>
              <w:rPr>
                <w:rFonts w:ascii="Arial" w:hAnsi="Arial" w:cs="Arial"/>
                <w:sz w:val="21"/>
                <w:szCs w:val="21"/>
              </w:rPr>
              <w:br/>
            </w:r>
            <w:r>
              <w:rPr>
                <w:rFonts w:ascii="Arial" w:hAnsi="Arial" w:cs="Arial"/>
                <w:sz w:val="21"/>
                <w:szCs w:val="21"/>
              </w:rPr>
              <w:t xml:space="preserve">　　根据工作安排，</w:t>
            </w:r>
            <w:r>
              <w:rPr>
                <w:rFonts w:ascii="Arial" w:hAnsi="Arial" w:cs="Arial"/>
                <w:sz w:val="21"/>
                <w:szCs w:val="21"/>
              </w:rPr>
              <w:t>2015</w:t>
            </w:r>
            <w:r>
              <w:rPr>
                <w:rFonts w:ascii="Arial" w:hAnsi="Arial" w:cs="Arial"/>
                <w:sz w:val="21"/>
                <w:szCs w:val="21"/>
              </w:rPr>
              <w:t>年度教育部人文社会科学研究一般项目申报工作定于今年</w:t>
            </w:r>
            <w:r>
              <w:rPr>
                <w:rFonts w:ascii="Arial" w:hAnsi="Arial" w:cs="Arial"/>
                <w:sz w:val="21"/>
                <w:szCs w:val="21"/>
              </w:rPr>
              <w:t>12</w:t>
            </w:r>
            <w:r>
              <w:rPr>
                <w:rFonts w:ascii="Arial" w:hAnsi="Arial" w:cs="Arial"/>
                <w:sz w:val="21"/>
                <w:szCs w:val="21"/>
              </w:rPr>
              <w:t>月开始。现将</w:t>
            </w:r>
            <w:r>
              <w:rPr>
                <w:rFonts w:ascii="Arial" w:hAnsi="Arial" w:cs="Arial"/>
                <w:sz w:val="21"/>
                <w:szCs w:val="21"/>
              </w:rPr>
              <w:t>2015</w:t>
            </w:r>
            <w:r>
              <w:rPr>
                <w:rFonts w:ascii="Arial" w:hAnsi="Arial" w:cs="Arial"/>
                <w:sz w:val="21"/>
                <w:szCs w:val="21"/>
              </w:rPr>
              <w:t>年度教育部人文社会科学研究一般项目（以下简称</w:t>
            </w:r>
            <w:r>
              <w:rPr>
                <w:rFonts w:ascii="Arial" w:hAnsi="Arial" w:cs="Arial"/>
                <w:sz w:val="21"/>
                <w:szCs w:val="21"/>
              </w:rPr>
              <w:t>“</w:t>
            </w:r>
            <w:r>
              <w:rPr>
                <w:rFonts w:ascii="Arial" w:hAnsi="Arial" w:cs="Arial"/>
                <w:sz w:val="21"/>
                <w:szCs w:val="21"/>
              </w:rPr>
              <w:t>一般项目</w:t>
            </w:r>
            <w:r>
              <w:rPr>
                <w:rFonts w:ascii="Arial" w:hAnsi="Arial" w:cs="Arial"/>
                <w:sz w:val="21"/>
                <w:szCs w:val="21"/>
              </w:rPr>
              <w:t>”</w:t>
            </w:r>
            <w:r>
              <w:rPr>
                <w:rFonts w:ascii="Arial" w:hAnsi="Arial" w:cs="Arial"/>
                <w:sz w:val="21"/>
                <w:szCs w:val="21"/>
              </w:rPr>
              <w:t>）申报工作有关事项通知如下：</w:t>
            </w:r>
            <w:r>
              <w:rPr>
                <w:rFonts w:ascii="Arial" w:hAnsi="Arial" w:cs="Arial"/>
                <w:sz w:val="21"/>
                <w:szCs w:val="21"/>
              </w:rPr>
              <w:br/>
            </w:r>
            <w:r>
              <w:rPr>
                <w:rFonts w:ascii="Arial" w:hAnsi="Arial" w:cs="Arial"/>
                <w:sz w:val="21"/>
                <w:szCs w:val="21"/>
              </w:rPr>
              <w:t xml:space="preserve">　　</w:t>
            </w:r>
            <w:r>
              <w:rPr>
                <w:rStyle w:val="a8"/>
                <w:rFonts w:ascii="Arial" w:hAnsi="Arial" w:cs="Arial"/>
                <w:sz w:val="21"/>
                <w:szCs w:val="21"/>
              </w:rPr>
              <w:t>一、项目类别及资助额度</w:t>
            </w:r>
            <w:r>
              <w:rPr>
                <w:rFonts w:ascii="Arial" w:hAnsi="Arial" w:cs="Arial"/>
                <w:b/>
                <w:bCs/>
                <w:sz w:val="21"/>
                <w:szCs w:val="21"/>
              </w:rPr>
              <w:br/>
            </w:r>
            <w:r>
              <w:rPr>
                <w:rFonts w:ascii="Arial" w:hAnsi="Arial" w:cs="Arial"/>
                <w:sz w:val="21"/>
                <w:szCs w:val="21"/>
              </w:rPr>
              <w:t xml:space="preserve">　　</w:t>
            </w:r>
            <w:r>
              <w:rPr>
                <w:rFonts w:ascii="Arial" w:hAnsi="Arial" w:cs="Arial"/>
                <w:sz w:val="21"/>
                <w:szCs w:val="21"/>
              </w:rPr>
              <w:t>2015</w:t>
            </w:r>
            <w:r>
              <w:rPr>
                <w:rFonts w:ascii="Arial" w:hAnsi="Arial" w:cs="Arial"/>
                <w:sz w:val="21"/>
                <w:szCs w:val="21"/>
              </w:rPr>
              <w:t>年度一般项目分为：（</w:t>
            </w:r>
            <w:r>
              <w:rPr>
                <w:rFonts w:ascii="Arial" w:hAnsi="Arial" w:cs="Arial"/>
                <w:sz w:val="21"/>
                <w:szCs w:val="21"/>
              </w:rPr>
              <w:t>1</w:t>
            </w:r>
            <w:r>
              <w:rPr>
                <w:rFonts w:ascii="Arial" w:hAnsi="Arial" w:cs="Arial"/>
                <w:sz w:val="21"/>
                <w:szCs w:val="21"/>
              </w:rPr>
              <w:t>）规划基金项目，资助经费不超过</w:t>
            </w:r>
            <w:r>
              <w:rPr>
                <w:rFonts w:ascii="Arial" w:hAnsi="Arial" w:cs="Arial"/>
                <w:sz w:val="21"/>
                <w:szCs w:val="21"/>
              </w:rPr>
              <w:t>10</w:t>
            </w:r>
            <w:r>
              <w:rPr>
                <w:rFonts w:ascii="Arial" w:hAnsi="Arial" w:cs="Arial"/>
                <w:sz w:val="21"/>
                <w:szCs w:val="21"/>
              </w:rPr>
              <w:t>万元；（</w:t>
            </w:r>
            <w:r>
              <w:rPr>
                <w:rFonts w:ascii="Arial" w:hAnsi="Arial" w:cs="Arial"/>
                <w:sz w:val="21"/>
                <w:szCs w:val="21"/>
              </w:rPr>
              <w:t>2</w:t>
            </w:r>
            <w:r>
              <w:rPr>
                <w:rFonts w:ascii="Arial" w:hAnsi="Arial" w:cs="Arial"/>
                <w:sz w:val="21"/>
                <w:szCs w:val="21"/>
              </w:rPr>
              <w:t>）青年基金项目，资助经费不超过</w:t>
            </w:r>
            <w:r>
              <w:rPr>
                <w:rFonts w:ascii="Arial" w:hAnsi="Arial" w:cs="Arial"/>
                <w:sz w:val="21"/>
                <w:szCs w:val="21"/>
              </w:rPr>
              <w:t>8</w:t>
            </w:r>
            <w:r>
              <w:rPr>
                <w:rFonts w:ascii="Arial" w:hAnsi="Arial" w:cs="Arial"/>
                <w:sz w:val="21"/>
                <w:szCs w:val="21"/>
              </w:rPr>
              <w:t>万元；</w:t>
            </w:r>
            <w:r w:rsidRPr="00D41802">
              <w:rPr>
                <w:rFonts w:ascii="黑体" w:eastAsia="黑体" w:hAnsi="黑体" w:cs="Arial"/>
                <w:color w:val="FF0000"/>
                <w:sz w:val="21"/>
                <w:szCs w:val="21"/>
              </w:rPr>
              <w:t>（3）自筹经费项目，经费由申请者从校外有关部门或企事业单位自筹，自筹经费不低于8万元；</w:t>
            </w:r>
            <w:r>
              <w:rPr>
                <w:rFonts w:ascii="Arial" w:hAnsi="Arial" w:cs="Arial"/>
                <w:sz w:val="21"/>
                <w:szCs w:val="21"/>
              </w:rPr>
              <w:t>（</w:t>
            </w:r>
            <w:r>
              <w:rPr>
                <w:rFonts w:ascii="Arial" w:hAnsi="Arial" w:cs="Arial"/>
                <w:sz w:val="21"/>
                <w:szCs w:val="21"/>
              </w:rPr>
              <w:t>4</w:t>
            </w:r>
            <w:r>
              <w:rPr>
                <w:rFonts w:ascii="Arial" w:hAnsi="Arial" w:cs="Arial"/>
                <w:sz w:val="21"/>
                <w:szCs w:val="21"/>
              </w:rPr>
              <w:t>）专项任务项目，包括中国特色社会主义理论体系研究专项、高校思想政治工作专项、高校思想政治理论课专项、工程科技人才培养研究专项、教育廉政理论研究专项、科研诚信和学风建设专项，具体申报条件和办法近期将另发通知。</w:t>
            </w:r>
            <w:r>
              <w:rPr>
                <w:rFonts w:ascii="Arial" w:hAnsi="Arial" w:cs="Arial"/>
                <w:sz w:val="21"/>
                <w:szCs w:val="21"/>
              </w:rPr>
              <w:br/>
            </w:r>
            <w:r>
              <w:rPr>
                <w:rFonts w:ascii="Arial" w:hAnsi="Arial" w:cs="Arial"/>
                <w:sz w:val="21"/>
                <w:szCs w:val="21"/>
              </w:rPr>
              <w:t xml:space="preserve">　　为支持西部和边疆地区高校人文社会科学研究发展，本次项目继续设立西部和边疆地区项目及新疆、西藏项目，不单独组织申报，申报条件与评审具体事项与一般项目相同。</w:t>
            </w:r>
            <w:r>
              <w:rPr>
                <w:rFonts w:ascii="Arial" w:hAnsi="Arial" w:cs="Arial"/>
                <w:sz w:val="21"/>
                <w:szCs w:val="21"/>
              </w:rPr>
              <w:br/>
            </w:r>
            <w:r>
              <w:rPr>
                <w:rFonts w:ascii="Arial" w:hAnsi="Arial" w:cs="Arial"/>
                <w:sz w:val="21"/>
                <w:szCs w:val="21"/>
              </w:rPr>
              <w:t xml:space="preserve">　</w:t>
            </w:r>
            <w:r w:rsidRPr="00D41802">
              <w:rPr>
                <w:rFonts w:ascii="黑体" w:eastAsia="黑体" w:hAnsi="黑体" w:cs="Arial"/>
                <w:color w:val="FF0000"/>
                <w:sz w:val="21"/>
                <w:szCs w:val="21"/>
              </w:rPr>
              <w:t xml:space="preserve">　本次项目不设申报指南</w:t>
            </w:r>
            <w:r>
              <w:rPr>
                <w:rFonts w:ascii="Arial" w:hAnsi="Arial" w:cs="Arial"/>
                <w:sz w:val="21"/>
                <w:szCs w:val="21"/>
              </w:rPr>
              <w:t>（专项任务项目除外），申请者应紧紧围绕党十八大、十八届三中、四中全会提出的新思想、新观点、新论断，结合国家经济社会及学科发展的需要，</w:t>
            </w:r>
            <w:r w:rsidRPr="00D41802">
              <w:rPr>
                <w:rFonts w:ascii="黑体" w:eastAsia="黑体" w:hAnsi="黑体" w:cs="Arial"/>
                <w:color w:val="FF0000"/>
                <w:sz w:val="21"/>
                <w:szCs w:val="21"/>
              </w:rPr>
              <w:t>根据自身的研究基础和特长，自行拟定研究课题。</w:t>
            </w:r>
            <w:r w:rsidRPr="00D41802">
              <w:rPr>
                <w:rFonts w:ascii="黑体" w:eastAsia="黑体" w:hAnsi="黑体" w:cs="Arial"/>
                <w:color w:val="FF0000"/>
                <w:sz w:val="21"/>
                <w:szCs w:val="21"/>
              </w:rPr>
              <w:br/>
            </w:r>
            <w:r>
              <w:rPr>
                <w:rFonts w:ascii="Arial" w:hAnsi="Arial" w:cs="Arial"/>
                <w:sz w:val="21"/>
                <w:szCs w:val="21"/>
              </w:rPr>
              <w:t xml:space="preserve">　　申请者应认真查阅教育部人文社会科学研究项目有关管理办法及以往有关立项资料，切实提高申报质量，避免重复申报。</w:t>
            </w:r>
            <w:r>
              <w:rPr>
                <w:rFonts w:ascii="Arial" w:hAnsi="Arial" w:cs="Arial"/>
                <w:sz w:val="21"/>
                <w:szCs w:val="21"/>
              </w:rPr>
              <w:br/>
            </w:r>
            <w:r>
              <w:rPr>
                <w:rStyle w:val="a8"/>
                <w:rFonts w:ascii="Arial" w:hAnsi="Arial" w:cs="Arial"/>
                <w:sz w:val="21"/>
                <w:szCs w:val="21"/>
              </w:rPr>
              <w:t xml:space="preserve">　　二、项目申报的学科范围</w:t>
            </w:r>
            <w:r>
              <w:rPr>
                <w:rFonts w:ascii="Arial" w:hAnsi="Arial" w:cs="Arial"/>
                <w:b/>
                <w:bCs/>
                <w:sz w:val="21"/>
                <w:szCs w:val="21"/>
              </w:rPr>
              <w:br/>
            </w:r>
            <w:r>
              <w:rPr>
                <w:rFonts w:ascii="Arial" w:hAnsi="Arial" w:cs="Arial"/>
                <w:sz w:val="21"/>
                <w:szCs w:val="21"/>
              </w:rPr>
              <w:t xml:space="preserve">　　根据国家质量技术监督局</w:t>
            </w:r>
            <w:r>
              <w:rPr>
                <w:rFonts w:ascii="Arial" w:hAnsi="Arial" w:cs="Arial"/>
                <w:sz w:val="21"/>
                <w:szCs w:val="21"/>
              </w:rPr>
              <w:t>2009</w:t>
            </w:r>
            <w:r>
              <w:rPr>
                <w:rFonts w:ascii="Arial" w:hAnsi="Arial" w:cs="Arial"/>
                <w:sz w:val="21"/>
                <w:szCs w:val="21"/>
              </w:rPr>
              <w:t>年公布的《学科分类与代码》和高校的实际情况，本次项目申报的学科范围包括：（</w:t>
            </w:r>
            <w:r>
              <w:rPr>
                <w:rFonts w:ascii="Arial" w:hAnsi="Arial" w:cs="Arial"/>
                <w:sz w:val="21"/>
                <w:szCs w:val="21"/>
              </w:rPr>
              <w:t>1</w:t>
            </w:r>
            <w:r>
              <w:rPr>
                <w:rFonts w:ascii="Arial" w:hAnsi="Arial" w:cs="Arial"/>
                <w:sz w:val="21"/>
                <w:szCs w:val="21"/>
              </w:rPr>
              <w:t>）马克思主义</w:t>
            </w:r>
            <w:r>
              <w:rPr>
                <w:rFonts w:ascii="Arial" w:hAnsi="Arial" w:cs="Arial"/>
                <w:sz w:val="21"/>
                <w:szCs w:val="21"/>
              </w:rPr>
              <w:t>/</w:t>
            </w:r>
            <w:r>
              <w:rPr>
                <w:rFonts w:ascii="Arial" w:hAnsi="Arial" w:cs="Arial"/>
                <w:sz w:val="21"/>
                <w:szCs w:val="21"/>
              </w:rPr>
              <w:t>思想政治教育；（</w:t>
            </w:r>
            <w:r>
              <w:rPr>
                <w:rFonts w:ascii="Arial" w:hAnsi="Arial" w:cs="Arial"/>
                <w:sz w:val="21"/>
                <w:szCs w:val="21"/>
              </w:rPr>
              <w:t>2</w:t>
            </w:r>
            <w:r>
              <w:rPr>
                <w:rFonts w:ascii="Arial" w:hAnsi="Arial" w:cs="Arial"/>
                <w:sz w:val="21"/>
                <w:szCs w:val="21"/>
              </w:rPr>
              <w:t>）哲学；（</w:t>
            </w:r>
            <w:r>
              <w:rPr>
                <w:rFonts w:ascii="Arial" w:hAnsi="Arial" w:cs="Arial"/>
                <w:sz w:val="21"/>
                <w:szCs w:val="21"/>
              </w:rPr>
              <w:t>3</w:t>
            </w:r>
            <w:r>
              <w:rPr>
                <w:rFonts w:ascii="Arial" w:hAnsi="Arial" w:cs="Arial"/>
                <w:sz w:val="21"/>
                <w:szCs w:val="21"/>
              </w:rPr>
              <w:t>）逻辑学；（</w:t>
            </w:r>
            <w:r>
              <w:rPr>
                <w:rFonts w:ascii="Arial" w:hAnsi="Arial" w:cs="Arial"/>
                <w:sz w:val="21"/>
                <w:szCs w:val="21"/>
              </w:rPr>
              <w:t>4</w:t>
            </w:r>
            <w:r>
              <w:rPr>
                <w:rFonts w:ascii="Arial" w:hAnsi="Arial" w:cs="Arial"/>
                <w:sz w:val="21"/>
                <w:szCs w:val="21"/>
              </w:rPr>
              <w:t>）宗教学；（</w:t>
            </w:r>
            <w:r>
              <w:rPr>
                <w:rFonts w:ascii="Arial" w:hAnsi="Arial" w:cs="Arial"/>
                <w:sz w:val="21"/>
                <w:szCs w:val="21"/>
              </w:rPr>
              <w:t>5</w:t>
            </w:r>
            <w:r>
              <w:rPr>
                <w:rFonts w:ascii="Arial" w:hAnsi="Arial" w:cs="Arial"/>
                <w:sz w:val="21"/>
                <w:szCs w:val="21"/>
              </w:rPr>
              <w:t>）语言学；（</w:t>
            </w:r>
            <w:r>
              <w:rPr>
                <w:rFonts w:ascii="Arial" w:hAnsi="Arial" w:cs="Arial"/>
                <w:sz w:val="21"/>
                <w:szCs w:val="21"/>
              </w:rPr>
              <w:t>6</w:t>
            </w:r>
            <w:r>
              <w:rPr>
                <w:rFonts w:ascii="Arial" w:hAnsi="Arial" w:cs="Arial"/>
                <w:sz w:val="21"/>
                <w:szCs w:val="21"/>
              </w:rPr>
              <w:t>）中国文学；（</w:t>
            </w:r>
            <w:r>
              <w:rPr>
                <w:rFonts w:ascii="Arial" w:hAnsi="Arial" w:cs="Arial"/>
                <w:sz w:val="21"/>
                <w:szCs w:val="21"/>
              </w:rPr>
              <w:t>7</w:t>
            </w:r>
            <w:r>
              <w:rPr>
                <w:rFonts w:ascii="Arial" w:hAnsi="Arial" w:cs="Arial"/>
                <w:sz w:val="21"/>
                <w:szCs w:val="21"/>
              </w:rPr>
              <w:t>）外国文学；（</w:t>
            </w:r>
            <w:r>
              <w:rPr>
                <w:rFonts w:ascii="Arial" w:hAnsi="Arial" w:cs="Arial"/>
                <w:sz w:val="21"/>
                <w:szCs w:val="21"/>
              </w:rPr>
              <w:t>8</w:t>
            </w:r>
            <w:r>
              <w:rPr>
                <w:rFonts w:ascii="Arial" w:hAnsi="Arial" w:cs="Arial"/>
                <w:sz w:val="21"/>
                <w:szCs w:val="21"/>
              </w:rPr>
              <w:t>）艺术学；（</w:t>
            </w:r>
            <w:r>
              <w:rPr>
                <w:rFonts w:ascii="Arial" w:hAnsi="Arial" w:cs="Arial"/>
                <w:sz w:val="21"/>
                <w:szCs w:val="21"/>
              </w:rPr>
              <w:t>9</w:t>
            </w:r>
            <w:r>
              <w:rPr>
                <w:rFonts w:ascii="Arial" w:hAnsi="Arial" w:cs="Arial"/>
                <w:sz w:val="21"/>
                <w:szCs w:val="21"/>
              </w:rPr>
              <w:t>）历史学；（</w:t>
            </w:r>
            <w:r>
              <w:rPr>
                <w:rFonts w:ascii="Arial" w:hAnsi="Arial" w:cs="Arial"/>
                <w:sz w:val="21"/>
                <w:szCs w:val="21"/>
              </w:rPr>
              <w:t>10</w:t>
            </w:r>
            <w:r>
              <w:rPr>
                <w:rFonts w:ascii="Arial" w:hAnsi="Arial" w:cs="Arial"/>
                <w:sz w:val="21"/>
                <w:szCs w:val="21"/>
              </w:rPr>
              <w:t>）</w:t>
            </w:r>
            <w:r>
              <w:rPr>
                <w:rFonts w:ascii="Arial" w:hAnsi="Arial" w:cs="Arial"/>
                <w:sz w:val="21"/>
                <w:szCs w:val="21"/>
              </w:rPr>
              <w:lastRenderedPageBreak/>
              <w:t>考古学；（</w:t>
            </w:r>
            <w:r>
              <w:rPr>
                <w:rFonts w:ascii="Arial" w:hAnsi="Arial" w:cs="Arial"/>
                <w:sz w:val="21"/>
                <w:szCs w:val="21"/>
              </w:rPr>
              <w:t>11</w:t>
            </w:r>
            <w:r>
              <w:rPr>
                <w:rFonts w:ascii="Arial" w:hAnsi="Arial" w:cs="Arial"/>
                <w:sz w:val="21"/>
                <w:szCs w:val="21"/>
              </w:rPr>
              <w:t>）经济学；（</w:t>
            </w:r>
            <w:r>
              <w:rPr>
                <w:rFonts w:ascii="Arial" w:hAnsi="Arial" w:cs="Arial"/>
                <w:sz w:val="21"/>
                <w:szCs w:val="21"/>
              </w:rPr>
              <w:t>12</w:t>
            </w:r>
            <w:r>
              <w:rPr>
                <w:rFonts w:ascii="Arial" w:hAnsi="Arial" w:cs="Arial"/>
                <w:sz w:val="21"/>
                <w:szCs w:val="21"/>
              </w:rPr>
              <w:t>）管理学；（</w:t>
            </w:r>
            <w:r>
              <w:rPr>
                <w:rFonts w:ascii="Arial" w:hAnsi="Arial" w:cs="Arial"/>
                <w:sz w:val="21"/>
                <w:szCs w:val="21"/>
              </w:rPr>
              <w:t>13</w:t>
            </w:r>
            <w:r>
              <w:rPr>
                <w:rFonts w:ascii="Arial" w:hAnsi="Arial" w:cs="Arial"/>
                <w:sz w:val="21"/>
                <w:szCs w:val="21"/>
              </w:rPr>
              <w:t>）政治学；（</w:t>
            </w:r>
            <w:r>
              <w:rPr>
                <w:rFonts w:ascii="Arial" w:hAnsi="Arial" w:cs="Arial"/>
                <w:sz w:val="21"/>
                <w:szCs w:val="21"/>
              </w:rPr>
              <w:t>14</w:t>
            </w:r>
            <w:r>
              <w:rPr>
                <w:rFonts w:ascii="Arial" w:hAnsi="Arial" w:cs="Arial"/>
                <w:sz w:val="21"/>
                <w:szCs w:val="21"/>
              </w:rPr>
              <w:t>）法学；（</w:t>
            </w:r>
            <w:r>
              <w:rPr>
                <w:rFonts w:ascii="Arial" w:hAnsi="Arial" w:cs="Arial"/>
                <w:sz w:val="21"/>
                <w:szCs w:val="21"/>
              </w:rPr>
              <w:t>15</w:t>
            </w:r>
            <w:r>
              <w:rPr>
                <w:rFonts w:ascii="Arial" w:hAnsi="Arial" w:cs="Arial"/>
                <w:sz w:val="21"/>
                <w:szCs w:val="21"/>
              </w:rPr>
              <w:t>）社会学；（</w:t>
            </w:r>
            <w:r>
              <w:rPr>
                <w:rFonts w:ascii="Arial" w:hAnsi="Arial" w:cs="Arial"/>
                <w:sz w:val="21"/>
                <w:szCs w:val="21"/>
              </w:rPr>
              <w:t>16</w:t>
            </w:r>
            <w:r>
              <w:rPr>
                <w:rFonts w:ascii="Arial" w:hAnsi="Arial" w:cs="Arial"/>
                <w:sz w:val="21"/>
                <w:szCs w:val="21"/>
              </w:rPr>
              <w:t>）民族学与文化学；（</w:t>
            </w:r>
            <w:r>
              <w:rPr>
                <w:rFonts w:ascii="Arial" w:hAnsi="Arial" w:cs="Arial"/>
                <w:sz w:val="21"/>
                <w:szCs w:val="21"/>
              </w:rPr>
              <w:t>17</w:t>
            </w:r>
            <w:r>
              <w:rPr>
                <w:rFonts w:ascii="Arial" w:hAnsi="Arial" w:cs="Arial"/>
                <w:sz w:val="21"/>
                <w:szCs w:val="21"/>
              </w:rPr>
              <w:t>）新闻学与传播学；（</w:t>
            </w:r>
            <w:r>
              <w:rPr>
                <w:rFonts w:ascii="Arial" w:hAnsi="Arial" w:cs="Arial"/>
                <w:sz w:val="21"/>
                <w:szCs w:val="21"/>
              </w:rPr>
              <w:t>18</w:t>
            </w:r>
            <w:r>
              <w:rPr>
                <w:rFonts w:ascii="Arial" w:hAnsi="Arial" w:cs="Arial"/>
                <w:sz w:val="21"/>
                <w:szCs w:val="21"/>
              </w:rPr>
              <w:t>）图书馆、情报与文献学；（</w:t>
            </w:r>
            <w:r>
              <w:rPr>
                <w:rFonts w:ascii="Arial" w:hAnsi="Arial" w:cs="Arial"/>
                <w:sz w:val="21"/>
                <w:szCs w:val="21"/>
              </w:rPr>
              <w:t>19</w:t>
            </w:r>
            <w:r>
              <w:rPr>
                <w:rFonts w:ascii="Arial" w:hAnsi="Arial" w:cs="Arial"/>
                <w:sz w:val="21"/>
                <w:szCs w:val="21"/>
              </w:rPr>
              <w:t>）教育学；（</w:t>
            </w:r>
            <w:r>
              <w:rPr>
                <w:rFonts w:ascii="Arial" w:hAnsi="Arial" w:cs="Arial"/>
                <w:sz w:val="21"/>
                <w:szCs w:val="21"/>
              </w:rPr>
              <w:t>20</w:t>
            </w:r>
            <w:r>
              <w:rPr>
                <w:rFonts w:ascii="Arial" w:hAnsi="Arial" w:cs="Arial"/>
                <w:sz w:val="21"/>
                <w:szCs w:val="21"/>
              </w:rPr>
              <w:t>）心理学；（</w:t>
            </w:r>
            <w:r>
              <w:rPr>
                <w:rFonts w:ascii="Arial" w:hAnsi="Arial" w:cs="Arial"/>
                <w:sz w:val="21"/>
                <w:szCs w:val="21"/>
              </w:rPr>
              <w:t>21</w:t>
            </w:r>
            <w:r>
              <w:rPr>
                <w:rFonts w:ascii="Arial" w:hAnsi="Arial" w:cs="Arial"/>
                <w:sz w:val="21"/>
                <w:szCs w:val="21"/>
              </w:rPr>
              <w:t>）体育学；（</w:t>
            </w:r>
            <w:r>
              <w:rPr>
                <w:rFonts w:ascii="Arial" w:hAnsi="Arial" w:cs="Arial"/>
                <w:sz w:val="21"/>
                <w:szCs w:val="21"/>
              </w:rPr>
              <w:t>22</w:t>
            </w:r>
            <w:r>
              <w:rPr>
                <w:rFonts w:ascii="Arial" w:hAnsi="Arial" w:cs="Arial"/>
                <w:sz w:val="21"/>
                <w:szCs w:val="21"/>
              </w:rPr>
              <w:t>）统计学；（</w:t>
            </w:r>
            <w:r>
              <w:rPr>
                <w:rFonts w:ascii="Arial" w:hAnsi="Arial" w:cs="Arial"/>
                <w:sz w:val="21"/>
                <w:szCs w:val="21"/>
              </w:rPr>
              <w:t>23</w:t>
            </w:r>
            <w:r>
              <w:rPr>
                <w:rFonts w:ascii="Arial" w:hAnsi="Arial" w:cs="Arial"/>
                <w:sz w:val="21"/>
                <w:szCs w:val="21"/>
              </w:rPr>
              <w:t>）港澳台问题研究；（</w:t>
            </w:r>
            <w:r>
              <w:rPr>
                <w:rFonts w:ascii="Arial" w:hAnsi="Arial" w:cs="Arial"/>
                <w:sz w:val="21"/>
                <w:szCs w:val="21"/>
              </w:rPr>
              <w:t>24</w:t>
            </w:r>
            <w:r>
              <w:rPr>
                <w:rFonts w:ascii="Arial" w:hAnsi="Arial" w:cs="Arial"/>
                <w:sz w:val="21"/>
                <w:szCs w:val="21"/>
              </w:rPr>
              <w:t>）国际问题研究；（</w:t>
            </w:r>
            <w:r>
              <w:rPr>
                <w:rFonts w:ascii="Arial" w:hAnsi="Arial" w:cs="Arial"/>
                <w:sz w:val="21"/>
                <w:szCs w:val="21"/>
              </w:rPr>
              <w:t>25</w:t>
            </w:r>
            <w:r>
              <w:rPr>
                <w:rFonts w:ascii="Arial" w:hAnsi="Arial" w:cs="Arial"/>
                <w:sz w:val="21"/>
                <w:szCs w:val="21"/>
              </w:rPr>
              <w:t>）交叉学科</w:t>
            </w:r>
            <w:r>
              <w:rPr>
                <w:rFonts w:ascii="Arial" w:hAnsi="Arial" w:cs="Arial"/>
                <w:sz w:val="21"/>
                <w:szCs w:val="21"/>
              </w:rPr>
              <w:t>/</w:t>
            </w:r>
            <w:r>
              <w:rPr>
                <w:rFonts w:ascii="Arial" w:hAnsi="Arial" w:cs="Arial"/>
                <w:sz w:val="21"/>
                <w:szCs w:val="21"/>
              </w:rPr>
              <w:t>综合研究。</w:t>
            </w:r>
            <w:r>
              <w:rPr>
                <w:rFonts w:ascii="Arial" w:hAnsi="Arial" w:cs="Arial"/>
                <w:sz w:val="21"/>
                <w:szCs w:val="21"/>
              </w:rPr>
              <w:br/>
            </w:r>
            <w:r>
              <w:rPr>
                <w:rStyle w:val="a8"/>
                <w:rFonts w:ascii="Arial" w:hAnsi="Arial" w:cs="Arial"/>
                <w:sz w:val="21"/>
                <w:szCs w:val="21"/>
              </w:rPr>
              <w:t xml:space="preserve">　　三、申报条件</w:t>
            </w:r>
            <w:r>
              <w:rPr>
                <w:rFonts w:ascii="Arial" w:hAnsi="Arial" w:cs="Arial"/>
                <w:b/>
                <w:bCs/>
                <w:sz w:val="21"/>
                <w:szCs w:val="21"/>
              </w:rPr>
              <w:br/>
            </w:r>
            <w:r>
              <w:rPr>
                <w:rFonts w:ascii="Arial" w:hAnsi="Arial" w:cs="Arial"/>
                <w:sz w:val="21"/>
                <w:szCs w:val="21"/>
              </w:rPr>
              <w:t xml:space="preserve">　　</w:t>
            </w:r>
            <w:r>
              <w:rPr>
                <w:rFonts w:ascii="Arial" w:hAnsi="Arial" w:cs="Arial"/>
                <w:sz w:val="21"/>
                <w:szCs w:val="21"/>
              </w:rPr>
              <w:t>1</w:t>
            </w:r>
            <w:r>
              <w:rPr>
                <w:rFonts w:ascii="Arial" w:hAnsi="Arial" w:cs="Arial"/>
                <w:sz w:val="21"/>
                <w:szCs w:val="21"/>
              </w:rPr>
              <w:t>．本次项目</w:t>
            </w:r>
            <w:proofErr w:type="gramStart"/>
            <w:r>
              <w:rPr>
                <w:rFonts w:ascii="Arial" w:hAnsi="Arial" w:cs="Arial"/>
                <w:sz w:val="21"/>
                <w:szCs w:val="21"/>
              </w:rPr>
              <w:t>限全国</w:t>
            </w:r>
            <w:proofErr w:type="gramEnd"/>
            <w:r>
              <w:rPr>
                <w:rFonts w:ascii="Arial" w:hAnsi="Arial" w:cs="Arial"/>
                <w:sz w:val="21"/>
                <w:szCs w:val="21"/>
              </w:rPr>
              <w:t>普通高等学校申报。</w:t>
            </w:r>
            <w:r>
              <w:rPr>
                <w:rFonts w:ascii="Arial" w:hAnsi="Arial" w:cs="Arial"/>
                <w:sz w:val="21"/>
                <w:szCs w:val="21"/>
              </w:rPr>
              <w:br/>
            </w:r>
            <w:r>
              <w:rPr>
                <w:rFonts w:ascii="Arial" w:hAnsi="Arial" w:cs="Arial"/>
                <w:sz w:val="21"/>
                <w:szCs w:val="21"/>
              </w:rPr>
              <w:t xml:space="preserve">　　</w:t>
            </w:r>
            <w:r>
              <w:rPr>
                <w:rFonts w:ascii="Arial" w:hAnsi="Arial" w:cs="Arial"/>
                <w:sz w:val="21"/>
                <w:szCs w:val="21"/>
              </w:rPr>
              <w:t>2</w:t>
            </w:r>
            <w:r>
              <w:rPr>
                <w:rFonts w:ascii="Arial" w:hAnsi="Arial" w:cs="Arial"/>
                <w:sz w:val="21"/>
                <w:szCs w:val="21"/>
              </w:rPr>
              <w:t>．申请者必须能够实际从事研究工作并真正承担和负责组织项目的实施；每个申请者限报一个项目，所列课题组成员必须征得本人同意，否则视为违规申报。</w:t>
            </w:r>
            <w:r>
              <w:rPr>
                <w:rFonts w:ascii="Arial" w:hAnsi="Arial" w:cs="Arial"/>
                <w:sz w:val="21"/>
                <w:szCs w:val="21"/>
              </w:rPr>
              <w:br/>
            </w:r>
            <w:r>
              <w:rPr>
                <w:rFonts w:ascii="Arial" w:hAnsi="Arial" w:cs="Arial"/>
                <w:sz w:val="21"/>
                <w:szCs w:val="21"/>
              </w:rPr>
              <w:t xml:space="preserve">　　</w:t>
            </w:r>
            <w:r>
              <w:rPr>
                <w:rFonts w:ascii="Arial" w:hAnsi="Arial" w:cs="Arial"/>
                <w:sz w:val="21"/>
                <w:szCs w:val="21"/>
              </w:rPr>
              <w:t>3</w:t>
            </w:r>
            <w:r>
              <w:rPr>
                <w:rFonts w:ascii="Arial" w:hAnsi="Arial" w:cs="Arial"/>
                <w:sz w:val="21"/>
                <w:szCs w:val="21"/>
              </w:rPr>
              <w:t>．申请者除符合《教育部人文社会科学研究项目管理办法》的相关规定外，还必须符合下列条件：</w:t>
            </w:r>
            <w:r>
              <w:rPr>
                <w:rFonts w:ascii="Arial" w:hAnsi="Arial" w:cs="Arial"/>
                <w:sz w:val="21"/>
                <w:szCs w:val="21"/>
              </w:rPr>
              <w:br/>
            </w:r>
            <w:r>
              <w:rPr>
                <w:rFonts w:ascii="Arial" w:hAnsi="Arial" w:cs="Arial"/>
                <w:sz w:val="21"/>
                <w:szCs w:val="21"/>
              </w:rPr>
              <w:t xml:space="preserve">　　</w:t>
            </w:r>
            <w:r w:rsidRPr="00D41802">
              <w:rPr>
                <w:rFonts w:ascii="黑体" w:eastAsia="黑体" w:hAnsi="黑体" w:cs="Arial"/>
                <w:color w:val="FF0000"/>
                <w:sz w:val="21"/>
                <w:szCs w:val="21"/>
              </w:rPr>
              <w:t>（1）规划基金项目申请者，应为具有高级职称（含副高）的在编在岗教师。</w:t>
            </w:r>
            <w:r w:rsidRPr="00D41802">
              <w:rPr>
                <w:rFonts w:ascii="黑体" w:eastAsia="黑体" w:hAnsi="黑体" w:cs="Arial"/>
                <w:color w:val="FF0000"/>
                <w:sz w:val="21"/>
                <w:szCs w:val="21"/>
              </w:rPr>
              <w:br/>
              <w:t xml:space="preserve">　　（2）青年基金项目申请者，应为具有博士学位或中级以上（含中级）职称的在编在岗教师，年龄不超过40周岁（1975年1月1日以后出生）。</w:t>
            </w:r>
            <w:r w:rsidRPr="00D41802">
              <w:rPr>
                <w:rFonts w:ascii="黑体" w:eastAsia="黑体" w:hAnsi="黑体" w:cs="Arial"/>
                <w:color w:val="FF0000"/>
                <w:sz w:val="21"/>
                <w:szCs w:val="21"/>
              </w:rPr>
              <w:br/>
            </w:r>
            <w:r>
              <w:rPr>
                <w:rFonts w:ascii="Arial" w:hAnsi="Arial" w:cs="Arial"/>
                <w:sz w:val="21"/>
                <w:szCs w:val="21"/>
              </w:rPr>
              <w:t xml:space="preserve">　　</w:t>
            </w:r>
            <w:r w:rsidRPr="00D41802">
              <w:rPr>
                <w:rFonts w:ascii="黑体" w:eastAsia="黑体" w:hAnsi="黑体" w:cs="Arial"/>
                <w:color w:val="FF0000"/>
                <w:sz w:val="21"/>
                <w:szCs w:val="21"/>
              </w:rPr>
              <w:t>（3）自筹经费项目申请者，须在《申请评审书》后附上学校财务处提供的委托研究单位经费到账凭证或银行回单等证明材料复印件，同时填写《申请评审书》中的“其他来源经费”栏。</w:t>
            </w:r>
            <w:r w:rsidRPr="00D41802">
              <w:rPr>
                <w:rFonts w:ascii="黑体" w:eastAsia="黑体" w:hAnsi="黑体" w:cs="Arial"/>
                <w:color w:val="FF0000"/>
                <w:sz w:val="21"/>
                <w:szCs w:val="21"/>
              </w:rPr>
              <w:br/>
            </w:r>
            <w:r>
              <w:rPr>
                <w:rFonts w:ascii="Arial" w:hAnsi="Arial" w:cs="Arial"/>
                <w:sz w:val="21"/>
                <w:szCs w:val="21"/>
              </w:rPr>
              <w:t xml:space="preserve">　　</w:t>
            </w:r>
            <w:r>
              <w:rPr>
                <w:rFonts w:ascii="Arial" w:hAnsi="Arial" w:cs="Arial"/>
                <w:sz w:val="21"/>
                <w:szCs w:val="21"/>
              </w:rPr>
              <w:t>4</w:t>
            </w:r>
            <w:r>
              <w:rPr>
                <w:rFonts w:ascii="Arial" w:hAnsi="Arial" w:cs="Arial"/>
                <w:sz w:val="21"/>
                <w:szCs w:val="21"/>
              </w:rPr>
              <w:t>．有以下情况之一者不得申报本次项目：</w:t>
            </w:r>
            <w:r>
              <w:rPr>
                <w:rFonts w:ascii="Arial" w:hAnsi="Arial" w:cs="Arial"/>
                <w:sz w:val="21"/>
                <w:szCs w:val="21"/>
              </w:rPr>
              <w:br/>
            </w:r>
            <w:r>
              <w:rPr>
                <w:rFonts w:ascii="Arial" w:hAnsi="Arial" w:cs="Arial"/>
                <w:sz w:val="21"/>
                <w:szCs w:val="21"/>
              </w:rPr>
              <w:t xml:space="preserve">　　</w:t>
            </w:r>
            <w:r w:rsidRPr="00D41802">
              <w:rPr>
                <w:rFonts w:ascii="黑体" w:eastAsia="黑体" w:hAnsi="黑体" w:cs="Arial"/>
                <w:color w:val="FF0000"/>
                <w:sz w:val="21"/>
                <w:szCs w:val="21"/>
              </w:rPr>
              <w:t>（1）在</w:t>
            </w:r>
            <w:proofErr w:type="gramStart"/>
            <w:r w:rsidRPr="00D41802">
              <w:rPr>
                <w:rFonts w:ascii="黑体" w:eastAsia="黑体" w:hAnsi="黑体" w:cs="Arial"/>
                <w:color w:val="FF0000"/>
                <w:sz w:val="21"/>
                <w:szCs w:val="21"/>
              </w:rPr>
              <w:t>研</w:t>
            </w:r>
            <w:proofErr w:type="gramEnd"/>
            <w:r w:rsidRPr="00D41802">
              <w:rPr>
                <w:rFonts w:ascii="黑体" w:eastAsia="黑体" w:hAnsi="黑体" w:cs="Arial"/>
                <w:color w:val="FF0000"/>
                <w:sz w:val="21"/>
                <w:szCs w:val="21"/>
              </w:rPr>
              <w:t>的教育部人文社会科学研究项目（</w:t>
            </w:r>
            <w:proofErr w:type="gramStart"/>
            <w:r w:rsidRPr="00D41802">
              <w:rPr>
                <w:rFonts w:ascii="黑体" w:eastAsia="黑体" w:hAnsi="黑体" w:cs="Arial"/>
                <w:color w:val="FF0000"/>
                <w:sz w:val="21"/>
                <w:szCs w:val="21"/>
              </w:rPr>
              <w:t>含重大</w:t>
            </w:r>
            <w:proofErr w:type="gramEnd"/>
            <w:r w:rsidRPr="00D41802">
              <w:rPr>
                <w:rFonts w:ascii="黑体" w:eastAsia="黑体" w:hAnsi="黑体" w:cs="Arial"/>
                <w:color w:val="FF0000"/>
                <w:sz w:val="21"/>
                <w:szCs w:val="21"/>
              </w:rPr>
              <w:t>课题攻关项目、基地重大项目、后期资助项目、一般项目等各类项目）负责人；</w:t>
            </w:r>
            <w:r w:rsidRPr="00D41802">
              <w:rPr>
                <w:rFonts w:ascii="黑体" w:eastAsia="黑体" w:hAnsi="黑体" w:cs="Arial"/>
                <w:color w:val="FF0000"/>
                <w:sz w:val="21"/>
                <w:szCs w:val="21"/>
              </w:rPr>
              <w:br/>
              <w:t xml:space="preserve">　　（2）所主持的教育部人文社会科学研究项目自2012年（含）以来因各种原因被撤销者；</w:t>
            </w:r>
            <w:r w:rsidRPr="00D41802">
              <w:rPr>
                <w:rFonts w:ascii="黑体" w:eastAsia="黑体" w:hAnsi="黑体" w:cs="Arial"/>
                <w:color w:val="FF0000"/>
                <w:sz w:val="21"/>
                <w:szCs w:val="21"/>
              </w:rPr>
              <w:br/>
              <w:t xml:space="preserve">　　（3）在</w:t>
            </w:r>
            <w:proofErr w:type="gramStart"/>
            <w:r w:rsidRPr="00D41802">
              <w:rPr>
                <w:rFonts w:ascii="黑体" w:eastAsia="黑体" w:hAnsi="黑体" w:cs="Arial"/>
                <w:color w:val="FF0000"/>
                <w:sz w:val="21"/>
                <w:szCs w:val="21"/>
              </w:rPr>
              <w:t>研</w:t>
            </w:r>
            <w:proofErr w:type="gramEnd"/>
            <w:r w:rsidRPr="00D41802">
              <w:rPr>
                <w:rFonts w:ascii="黑体" w:eastAsia="黑体" w:hAnsi="黑体" w:cs="Arial"/>
                <w:color w:val="FF0000"/>
                <w:sz w:val="21"/>
                <w:szCs w:val="21"/>
              </w:rPr>
              <w:t>的国家社科基金项目（</w:t>
            </w:r>
            <w:proofErr w:type="gramStart"/>
            <w:r w:rsidRPr="00D41802">
              <w:rPr>
                <w:rFonts w:ascii="黑体" w:eastAsia="黑体" w:hAnsi="黑体" w:cs="Arial"/>
                <w:color w:val="FF0000"/>
                <w:sz w:val="21"/>
                <w:szCs w:val="21"/>
              </w:rPr>
              <w:t>含重大</w:t>
            </w:r>
            <w:proofErr w:type="gramEnd"/>
            <w:r w:rsidRPr="00D41802">
              <w:rPr>
                <w:rFonts w:ascii="黑体" w:eastAsia="黑体" w:hAnsi="黑体" w:cs="Arial"/>
                <w:color w:val="FF0000"/>
                <w:sz w:val="21"/>
                <w:szCs w:val="21"/>
              </w:rPr>
              <w:t>项目、重点项目、一般项目、青年项目、后期资助项目、西部项目和单列学科项目等各类项目）、国家自然科学基金各类项目负责人，以上项目若</w:t>
            </w:r>
            <w:proofErr w:type="gramStart"/>
            <w:r w:rsidRPr="00D41802">
              <w:rPr>
                <w:rFonts w:ascii="黑体" w:eastAsia="黑体" w:hAnsi="黑体" w:cs="Arial"/>
                <w:color w:val="FF0000"/>
                <w:sz w:val="21"/>
                <w:szCs w:val="21"/>
              </w:rPr>
              <w:t>已结项需附</w:t>
            </w:r>
            <w:proofErr w:type="gramEnd"/>
            <w:r w:rsidRPr="00D41802">
              <w:rPr>
                <w:rFonts w:ascii="黑体" w:eastAsia="黑体" w:hAnsi="黑体" w:cs="Arial"/>
                <w:color w:val="FF0000"/>
                <w:sz w:val="21"/>
                <w:szCs w:val="21"/>
              </w:rPr>
              <w:t>相关证明。</w:t>
            </w:r>
            <w:r w:rsidRPr="00D41802">
              <w:rPr>
                <w:rFonts w:ascii="黑体" w:eastAsia="黑体" w:hAnsi="黑体" w:cs="Arial"/>
                <w:color w:val="FF0000"/>
                <w:sz w:val="21"/>
                <w:szCs w:val="21"/>
              </w:rPr>
              <w:br/>
              <w:t xml:space="preserve">　　5．申请国家社科基金项目的负责人同年度不能申请教育部一般项目。</w:t>
            </w:r>
            <w:r w:rsidRPr="00D41802">
              <w:rPr>
                <w:rFonts w:ascii="黑体" w:eastAsia="黑体" w:hAnsi="黑体" w:cs="Arial"/>
                <w:color w:val="FF0000"/>
                <w:sz w:val="21"/>
                <w:szCs w:val="21"/>
              </w:rPr>
              <w:br/>
              <w:t xml:space="preserve">　　6．连续2年（指2013、2014年）申请教育部一般项目未获资助的申请人，本次暂停1年一般项目申请资格。</w:t>
            </w:r>
            <w:r w:rsidRPr="00D41802">
              <w:rPr>
                <w:rFonts w:ascii="黑体" w:eastAsia="黑体" w:hAnsi="黑体" w:cs="Arial"/>
                <w:color w:val="FF0000"/>
                <w:sz w:val="21"/>
                <w:szCs w:val="21"/>
              </w:rPr>
              <w:br/>
            </w:r>
            <w:r>
              <w:rPr>
                <w:rStyle w:val="a8"/>
                <w:rFonts w:ascii="Arial" w:hAnsi="Arial" w:cs="Arial"/>
                <w:sz w:val="21"/>
                <w:szCs w:val="21"/>
              </w:rPr>
              <w:t xml:space="preserve">　　四、申报办法和申报程序</w:t>
            </w:r>
            <w:r>
              <w:rPr>
                <w:rFonts w:ascii="Arial" w:hAnsi="Arial" w:cs="Arial"/>
                <w:b/>
                <w:bCs/>
                <w:sz w:val="21"/>
                <w:szCs w:val="21"/>
              </w:rPr>
              <w:br/>
            </w:r>
            <w:r>
              <w:rPr>
                <w:rFonts w:ascii="Arial" w:hAnsi="Arial" w:cs="Arial"/>
                <w:sz w:val="21"/>
                <w:szCs w:val="21"/>
              </w:rPr>
              <w:lastRenderedPageBreak/>
              <w:t xml:space="preserve">　　地方院校以省、自治区、直辖市教育厅（教委）为单位，教育部直属高校以学校为单位，其他有关部门（单位）所属高校以教育司（局）为单位（以下简称</w:t>
            </w:r>
            <w:r>
              <w:rPr>
                <w:rFonts w:ascii="Arial" w:hAnsi="Arial" w:cs="Arial"/>
                <w:sz w:val="21"/>
                <w:szCs w:val="21"/>
              </w:rPr>
              <w:t>“</w:t>
            </w:r>
            <w:r>
              <w:rPr>
                <w:rFonts w:ascii="Arial" w:hAnsi="Arial" w:cs="Arial"/>
                <w:sz w:val="21"/>
                <w:szCs w:val="21"/>
              </w:rPr>
              <w:t>申报单位</w:t>
            </w:r>
            <w:r>
              <w:rPr>
                <w:rFonts w:ascii="Arial" w:hAnsi="Arial" w:cs="Arial"/>
                <w:sz w:val="21"/>
                <w:szCs w:val="21"/>
              </w:rPr>
              <w:t>”</w:t>
            </w:r>
            <w:r>
              <w:rPr>
                <w:rFonts w:ascii="Arial" w:hAnsi="Arial" w:cs="Arial"/>
                <w:sz w:val="21"/>
                <w:szCs w:val="21"/>
              </w:rPr>
              <w:t>），集中申报，不受理个人申报。具体申报办法和程序如下：</w:t>
            </w:r>
            <w:r>
              <w:rPr>
                <w:rFonts w:ascii="Arial" w:hAnsi="Arial" w:cs="Arial"/>
                <w:sz w:val="21"/>
                <w:szCs w:val="21"/>
              </w:rPr>
              <w:br/>
            </w:r>
            <w:r>
              <w:rPr>
                <w:rFonts w:ascii="Arial" w:hAnsi="Arial" w:cs="Arial"/>
                <w:sz w:val="21"/>
                <w:szCs w:val="21"/>
              </w:rPr>
              <w:t xml:space="preserve">　　</w:t>
            </w:r>
            <w:r>
              <w:rPr>
                <w:rFonts w:ascii="Arial" w:hAnsi="Arial" w:cs="Arial"/>
                <w:sz w:val="21"/>
                <w:szCs w:val="21"/>
              </w:rPr>
              <w:t>1</w:t>
            </w:r>
            <w:r>
              <w:rPr>
                <w:rFonts w:ascii="Arial" w:hAnsi="Arial" w:cs="Arial"/>
                <w:sz w:val="21"/>
                <w:szCs w:val="21"/>
              </w:rPr>
              <w:t>．本次项目采取网上申报方式。《教育部人文社会科学研究一般项目申请评审书》（以下简称《申请评审书》）启用</w:t>
            </w:r>
            <w:r>
              <w:rPr>
                <w:rFonts w:ascii="Arial" w:hAnsi="Arial" w:cs="Arial"/>
                <w:sz w:val="21"/>
                <w:szCs w:val="21"/>
              </w:rPr>
              <w:t>2015</w:t>
            </w:r>
            <w:r>
              <w:rPr>
                <w:rFonts w:ascii="Arial" w:hAnsi="Arial" w:cs="Arial"/>
                <w:sz w:val="21"/>
                <w:szCs w:val="21"/>
              </w:rPr>
              <w:t>年新版本，以前版本无效。</w:t>
            </w:r>
            <w:r>
              <w:rPr>
                <w:rFonts w:ascii="Arial" w:hAnsi="Arial" w:cs="Arial"/>
                <w:sz w:val="21"/>
                <w:szCs w:val="21"/>
              </w:rPr>
              <w:br/>
            </w:r>
            <w:r>
              <w:rPr>
                <w:rFonts w:ascii="Arial" w:hAnsi="Arial" w:cs="Arial"/>
                <w:sz w:val="21"/>
                <w:szCs w:val="21"/>
              </w:rPr>
              <w:t xml:space="preserve">　　</w:t>
            </w:r>
            <w:r>
              <w:rPr>
                <w:rFonts w:ascii="Arial" w:hAnsi="Arial" w:cs="Arial"/>
                <w:sz w:val="21"/>
                <w:szCs w:val="21"/>
              </w:rPr>
              <w:t>2</w:t>
            </w:r>
            <w:r>
              <w:rPr>
                <w:rFonts w:ascii="Arial" w:hAnsi="Arial" w:cs="Arial"/>
                <w:sz w:val="21"/>
                <w:szCs w:val="21"/>
              </w:rPr>
              <w:t>．中国高校人文社会科学信息网（</w:t>
            </w:r>
            <w:hyperlink r:id="rId7" w:history="1">
              <w:r>
                <w:rPr>
                  <w:rStyle w:val="a3"/>
                  <w:rFonts w:ascii="Arial" w:hAnsi="Arial" w:cs="Arial"/>
                  <w:sz w:val="21"/>
                  <w:szCs w:val="21"/>
                </w:rPr>
                <w:t>www.sinoss.net</w:t>
              </w:r>
            </w:hyperlink>
            <w:r>
              <w:rPr>
                <w:rFonts w:ascii="Arial" w:hAnsi="Arial" w:cs="Arial"/>
                <w:sz w:val="21"/>
                <w:szCs w:val="21"/>
              </w:rPr>
              <w:t>）（以下简称社科网）</w:t>
            </w:r>
            <w:r>
              <w:rPr>
                <w:rFonts w:ascii="Arial" w:hAnsi="Arial" w:cs="Arial"/>
                <w:sz w:val="21"/>
                <w:szCs w:val="21"/>
              </w:rPr>
              <w:t>“</w:t>
            </w:r>
            <w:r>
              <w:rPr>
                <w:rFonts w:ascii="Arial" w:hAnsi="Arial" w:cs="Arial"/>
                <w:sz w:val="21"/>
                <w:szCs w:val="21"/>
              </w:rPr>
              <w:t>教育部人文社会科学研究管理平台项目申报系统</w:t>
            </w:r>
            <w:r>
              <w:rPr>
                <w:rFonts w:ascii="Arial" w:hAnsi="Arial" w:cs="Arial"/>
                <w:sz w:val="21"/>
                <w:szCs w:val="21"/>
              </w:rPr>
              <w:t>”</w:t>
            </w:r>
            <w:r>
              <w:rPr>
                <w:rFonts w:ascii="Arial" w:hAnsi="Arial" w:cs="Arial"/>
                <w:sz w:val="21"/>
                <w:szCs w:val="21"/>
              </w:rPr>
              <w:t>（以下简称</w:t>
            </w:r>
            <w:r>
              <w:rPr>
                <w:rFonts w:ascii="Arial" w:hAnsi="Arial" w:cs="Arial"/>
                <w:sz w:val="21"/>
                <w:szCs w:val="21"/>
              </w:rPr>
              <w:t>“</w:t>
            </w:r>
            <w:r>
              <w:rPr>
                <w:rFonts w:ascii="Arial" w:hAnsi="Arial" w:cs="Arial"/>
                <w:sz w:val="21"/>
                <w:szCs w:val="21"/>
              </w:rPr>
              <w:t>申报系统</w:t>
            </w:r>
            <w:r>
              <w:rPr>
                <w:rFonts w:ascii="Arial" w:hAnsi="Arial" w:cs="Arial"/>
                <w:sz w:val="21"/>
                <w:szCs w:val="21"/>
              </w:rPr>
              <w:t>”</w:t>
            </w:r>
            <w:r>
              <w:rPr>
                <w:rFonts w:ascii="Arial" w:hAnsi="Arial" w:cs="Arial"/>
                <w:sz w:val="21"/>
                <w:szCs w:val="21"/>
              </w:rPr>
              <w:t>）为本次申报的唯一网络平台。网络申报办法及流程以该系统为准。</w:t>
            </w:r>
            <w:r>
              <w:rPr>
                <w:rFonts w:ascii="Arial" w:hAnsi="Arial" w:cs="Arial"/>
                <w:sz w:val="21"/>
                <w:szCs w:val="21"/>
              </w:rPr>
              <w:br/>
            </w:r>
            <w:r>
              <w:rPr>
                <w:rFonts w:ascii="Arial" w:hAnsi="Arial" w:cs="Arial"/>
                <w:sz w:val="21"/>
                <w:szCs w:val="21"/>
              </w:rPr>
              <w:t xml:space="preserve">　　</w:t>
            </w:r>
            <w:r>
              <w:rPr>
                <w:rFonts w:ascii="Arial" w:hAnsi="Arial" w:cs="Arial"/>
                <w:sz w:val="21"/>
                <w:szCs w:val="21"/>
              </w:rPr>
              <w:t>3</w:t>
            </w:r>
            <w:r>
              <w:rPr>
                <w:rFonts w:ascii="Arial" w:hAnsi="Arial" w:cs="Arial"/>
                <w:sz w:val="21"/>
                <w:szCs w:val="21"/>
              </w:rPr>
              <w:t>．</w:t>
            </w:r>
            <w:r w:rsidRPr="00D41802">
              <w:rPr>
                <w:rFonts w:ascii="黑体" w:eastAsia="黑体" w:hAnsi="黑体" w:cs="Arial"/>
                <w:color w:val="FF0000"/>
                <w:sz w:val="21"/>
                <w:szCs w:val="21"/>
              </w:rPr>
              <w:t>2014年12月26日</w:t>
            </w:r>
            <w:r>
              <w:rPr>
                <w:rFonts w:ascii="Arial" w:hAnsi="Arial" w:cs="Arial"/>
                <w:sz w:val="21"/>
                <w:szCs w:val="21"/>
              </w:rPr>
              <w:t>开始受理项目网上申报。申请者可登录</w:t>
            </w:r>
            <w:proofErr w:type="gramStart"/>
            <w:r>
              <w:rPr>
                <w:rFonts w:ascii="Arial" w:hAnsi="Arial" w:cs="Arial"/>
                <w:sz w:val="21"/>
                <w:szCs w:val="21"/>
              </w:rPr>
              <w:t>社科网</w:t>
            </w:r>
            <w:proofErr w:type="gramEnd"/>
            <w:r>
              <w:rPr>
                <w:rFonts w:ascii="Arial" w:hAnsi="Arial" w:cs="Arial"/>
                <w:sz w:val="21"/>
                <w:szCs w:val="21"/>
              </w:rPr>
              <w:t>申报系统下载《申请评审书》，按申报系统提示说明及《申请评审书》填表要求用计算机填写、打印《申请评审书》，并通过申报系统上传申请书的电子文档。</w:t>
            </w:r>
            <w:r>
              <w:rPr>
                <w:rFonts w:ascii="Arial" w:hAnsi="Arial" w:cs="Arial"/>
                <w:sz w:val="21"/>
                <w:szCs w:val="21"/>
              </w:rPr>
              <w:br/>
            </w:r>
            <w:r>
              <w:rPr>
                <w:rFonts w:ascii="Arial" w:hAnsi="Arial" w:cs="Arial"/>
                <w:sz w:val="21"/>
                <w:szCs w:val="21"/>
              </w:rPr>
              <w:t xml:space="preserve">　　</w:t>
            </w:r>
            <w:r>
              <w:rPr>
                <w:rFonts w:ascii="Arial" w:hAnsi="Arial" w:cs="Arial"/>
                <w:sz w:val="21"/>
                <w:szCs w:val="21"/>
              </w:rPr>
              <w:t>4</w:t>
            </w:r>
            <w:r>
              <w:rPr>
                <w:rFonts w:ascii="Arial" w:hAnsi="Arial" w:cs="Arial"/>
                <w:sz w:val="21"/>
                <w:szCs w:val="21"/>
              </w:rPr>
              <w:t>．已开通账号的高校科研管理部门，以原有账号、密码登录系统，并及时核对单位信息，尤其是重新核实本单位计划内财务拨款账户等信息；未开通账号的高校科研管理部门，请登录申报系统，登记单位信息、设定登录密码，打印</w:t>
            </w:r>
            <w:r>
              <w:rPr>
                <w:rFonts w:ascii="Arial" w:hAnsi="Arial" w:cs="Arial"/>
                <w:sz w:val="21"/>
                <w:szCs w:val="21"/>
              </w:rPr>
              <w:t>“</w:t>
            </w:r>
            <w:r>
              <w:rPr>
                <w:rFonts w:ascii="Arial" w:hAnsi="Arial" w:cs="Arial"/>
                <w:sz w:val="21"/>
                <w:szCs w:val="21"/>
              </w:rPr>
              <w:t>开通账号申请表</w:t>
            </w:r>
            <w:r>
              <w:rPr>
                <w:rFonts w:ascii="Arial" w:hAnsi="Arial" w:cs="Arial"/>
                <w:sz w:val="21"/>
                <w:szCs w:val="21"/>
              </w:rPr>
              <w:t>”</w:t>
            </w:r>
            <w:r>
              <w:rPr>
                <w:rFonts w:ascii="Arial" w:hAnsi="Arial" w:cs="Arial"/>
                <w:sz w:val="21"/>
                <w:szCs w:val="21"/>
              </w:rPr>
              <w:t>并加盖管理部门公章，传真至</w:t>
            </w:r>
            <w:r>
              <w:rPr>
                <w:rFonts w:ascii="Arial" w:hAnsi="Arial" w:cs="Arial"/>
                <w:sz w:val="21"/>
                <w:szCs w:val="21"/>
              </w:rPr>
              <w:t>010-58803011</w:t>
            </w:r>
            <w:r>
              <w:rPr>
                <w:rFonts w:ascii="Arial" w:hAnsi="Arial" w:cs="Arial"/>
                <w:sz w:val="21"/>
                <w:szCs w:val="21"/>
              </w:rPr>
              <w:t>。待审核通过后，即可登录申报系统进行操作。</w:t>
            </w:r>
            <w:r>
              <w:rPr>
                <w:rFonts w:ascii="Arial" w:hAnsi="Arial" w:cs="Arial"/>
                <w:sz w:val="21"/>
                <w:szCs w:val="21"/>
              </w:rPr>
              <w:br/>
            </w:r>
            <w:r>
              <w:rPr>
                <w:rFonts w:ascii="Arial" w:hAnsi="Arial" w:cs="Arial"/>
                <w:sz w:val="21"/>
                <w:szCs w:val="21"/>
              </w:rPr>
              <w:t xml:space="preserve">　　有关项目申报系统及技术问题请咨询社科网。联系电话：</w:t>
            </w:r>
            <w:r>
              <w:rPr>
                <w:rFonts w:ascii="Arial" w:hAnsi="Arial" w:cs="Arial"/>
                <w:sz w:val="21"/>
                <w:szCs w:val="21"/>
              </w:rPr>
              <w:t>010-62510667</w:t>
            </w:r>
            <w:r>
              <w:rPr>
                <w:rFonts w:ascii="Arial" w:hAnsi="Arial" w:cs="Arial"/>
                <w:sz w:val="21"/>
                <w:szCs w:val="21"/>
              </w:rPr>
              <w:t>，手机：</w:t>
            </w:r>
            <w:r>
              <w:rPr>
                <w:rFonts w:ascii="Arial" w:hAnsi="Arial" w:cs="Arial"/>
                <w:sz w:val="21"/>
                <w:szCs w:val="21"/>
              </w:rPr>
              <w:t>15313766307</w:t>
            </w:r>
            <w:r>
              <w:rPr>
                <w:rFonts w:ascii="Arial" w:hAnsi="Arial" w:cs="Arial"/>
                <w:sz w:val="21"/>
                <w:szCs w:val="21"/>
              </w:rPr>
              <w:t>，</w:t>
            </w:r>
            <w:r>
              <w:rPr>
                <w:rFonts w:ascii="Arial" w:hAnsi="Arial" w:cs="Arial"/>
                <w:sz w:val="21"/>
                <w:szCs w:val="21"/>
              </w:rPr>
              <w:t>15313766308</w:t>
            </w:r>
            <w:r>
              <w:rPr>
                <w:rFonts w:ascii="Arial" w:hAnsi="Arial" w:cs="Arial"/>
                <w:sz w:val="21"/>
                <w:szCs w:val="21"/>
              </w:rPr>
              <w:t>，电子信箱：</w:t>
            </w:r>
            <w:hyperlink r:id="rId8" w:history="1">
              <w:r>
                <w:rPr>
                  <w:rStyle w:val="a3"/>
                  <w:rFonts w:ascii="Arial" w:hAnsi="Arial" w:cs="Arial"/>
                  <w:sz w:val="21"/>
                  <w:szCs w:val="21"/>
                </w:rPr>
                <w:t>xmsb2015@sinoss.net</w:t>
              </w:r>
            </w:hyperlink>
            <w:r>
              <w:rPr>
                <w:rFonts w:ascii="Arial" w:hAnsi="Arial" w:cs="Arial"/>
                <w:sz w:val="21"/>
                <w:szCs w:val="21"/>
              </w:rPr>
              <w:t>。</w:t>
            </w:r>
            <w:r>
              <w:rPr>
                <w:rFonts w:ascii="Arial" w:hAnsi="Arial" w:cs="Arial"/>
                <w:sz w:val="21"/>
                <w:szCs w:val="21"/>
              </w:rPr>
              <w:br/>
            </w:r>
            <w:r>
              <w:rPr>
                <w:rFonts w:ascii="Arial" w:hAnsi="Arial" w:cs="Arial"/>
                <w:sz w:val="21"/>
                <w:szCs w:val="21"/>
              </w:rPr>
              <w:t xml:space="preserve">　　</w:t>
            </w:r>
            <w:r>
              <w:rPr>
                <w:rFonts w:ascii="Arial" w:hAnsi="Arial" w:cs="Arial"/>
                <w:sz w:val="21"/>
                <w:szCs w:val="21"/>
              </w:rPr>
              <w:t>5</w:t>
            </w:r>
            <w:r>
              <w:rPr>
                <w:rFonts w:ascii="Arial" w:hAnsi="Arial" w:cs="Arial"/>
                <w:sz w:val="21"/>
                <w:szCs w:val="21"/>
              </w:rPr>
              <w:t>．本次项目</w:t>
            </w:r>
            <w:r w:rsidRPr="00D41802">
              <w:rPr>
                <w:rFonts w:ascii="黑体" w:eastAsia="黑体" w:hAnsi="黑体" w:cs="Arial"/>
                <w:color w:val="FF0000"/>
                <w:sz w:val="21"/>
                <w:szCs w:val="21"/>
              </w:rPr>
              <w:t>网络申报截止日期为2015年3月10日</w:t>
            </w:r>
            <w:r>
              <w:rPr>
                <w:rFonts w:ascii="Arial" w:hAnsi="Arial" w:cs="Arial"/>
                <w:sz w:val="21"/>
                <w:szCs w:val="21"/>
              </w:rPr>
              <w:t>，申报单位须在此之前对本单位所申报的材料进行在线审核确认，并于</w:t>
            </w:r>
            <w:r w:rsidRPr="00D41802">
              <w:rPr>
                <w:rFonts w:ascii="Arial" w:hAnsi="Arial" w:cs="Arial"/>
                <w:color w:val="FF0000"/>
                <w:sz w:val="21"/>
                <w:szCs w:val="21"/>
              </w:rPr>
              <w:t>2015</w:t>
            </w:r>
            <w:r w:rsidRPr="00D41802">
              <w:rPr>
                <w:rFonts w:ascii="Arial" w:hAnsi="Arial" w:cs="Arial"/>
                <w:color w:val="FF0000"/>
                <w:sz w:val="21"/>
                <w:szCs w:val="21"/>
              </w:rPr>
              <w:t>年</w:t>
            </w:r>
            <w:r w:rsidRPr="00D41802">
              <w:rPr>
                <w:rFonts w:ascii="Arial" w:hAnsi="Arial" w:cs="Arial"/>
                <w:color w:val="FF0000"/>
                <w:sz w:val="21"/>
                <w:szCs w:val="21"/>
              </w:rPr>
              <w:t>3</w:t>
            </w:r>
            <w:r w:rsidRPr="00D41802">
              <w:rPr>
                <w:rFonts w:ascii="Arial" w:hAnsi="Arial" w:cs="Arial"/>
                <w:color w:val="FF0000"/>
                <w:sz w:val="21"/>
                <w:szCs w:val="21"/>
              </w:rPr>
              <w:t>月</w:t>
            </w:r>
            <w:r w:rsidRPr="00D41802">
              <w:rPr>
                <w:rFonts w:ascii="Arial" w:hAnsi="Arial" w:cs="Arial"/>
                <w:color w:val="FF0000"/>
                <w:sz w:val="21"/>
                <w:szCs w:val="21"/>
              </w:rPr>
              <w:t>20</w:t>
            </w:r>
            <w:r w:rsidRPr="00D41802">
              <w:rPr>
                <w:rFonts w:ascii="Arial" w:hAnsi="Arial" w:cs="Arial"/>
                <w:color w:val="FF0000"/>
                <w:sz w:val="21"/>
                <w:szCs w:val="21"/>
              </w:rPr>
              <w:t>日</w:t>
            </w:r>
            <w:r>
              <w:rPr>
                <w:rFonts w:ascii="Arial" w:hAnsi="Arial" w:cs="Arial"/>
                <w:sz w:val="21"/>
                <w:szCs w:val="21"/>
              </w:rPr>
              <w:t>前报送以下纸质材料：</w:t>
            </w:r>
            <w:r>
              <w:rPr>
                <w:rFonts w:ascii="Arial" w:hAnsi="Arial" w:cs="Arial"/>
                <w:sz w:val="21"/>
                <w:szCs w:val="21"/>
              </w:rPr>
              <w:br/>
            </w:r>
            <w:r>
              <w:rPr>
                <w:rFonts w:ascii="Arial" w:hAnsi="Arial" w:cs="Arial"/>
                <w:sz w:val="21"/>
                <w:szCs w:val="21"/>
              </w:rPr>
              <w:t xml:space="preserve">　　（</w:t>
            </w:r>
            <w:r>
              <w:rPr>
                <w:rFonts w:ascii="Arial" w:hAnsi="Arial" w:cs="Arial"/>
                <w:sz w:val="21"/>
                <w:szCs w:val="21"/>
              </w:rPr>
              <w:t>1</w:t>
            </w:r>
            <w:r>
              <w:rPr>
                <w:rFonts w:ascii="Arial" w:hAnsi="Arial" w:cs="Arial"/>
                <w:sz w:val="21"/>
                <w:szCs w:val="21"/>
              </w:rPr>
              <w:t>）在线打印的《教育部人文社会科学研究一般项目申报一览表》（以下简称《申报一览表》）</w:t>
            </w:r>
            <w:r>
              <w:rPr>
                <w:rFonts w:ascii="Arial" w:hAnsi="Arial" w:cs="Arial"/>
                <w:sz w:val="21"/>
                <w:szCs w:val="21"/>
              </w:rPr>
              <w:t>1</w:t>
            </w:r>
            <w:r>
              <w:rPr>
                <w:rFonts w:ascii="Arial" w:hAnsi="Arial" w:cs="Arial"/>
                <w:sz w:val="21"/>
                <w:szCs w:val="21"/>
              </w:rPr>
              <w:t>份并加盖公章。（</w:t>
            </w:r>
            <w:r>
              <w:rPr>
                <w:rFonts w:ascii="Arial" w:hAnsi="Arial" w:cs="Arial"/>
                <w:sz w:val="21"/>
                <w:szCs w:val="21"/>
              </w:rPr>
              <w:t>2</w:t>
            </w:r>
            <w:r>
              <w:rPr>
                <w:rFonts w:ascii="Arial" w:hAnsi="Arial" w:cs="Arial"/>
                <w:sz w:val="21"/>
                <w:szCs w:val="21"/>
              </w:rPr>
              <w:t>）《申请评审书》纸质件</w:t>
            </w:r>
            <w:r>
              <w:rPr>
                <w:rFonts w:ascii="Arial" w:hAnsi="Arial" w:cs="Arial"/>
                <w:sz w:val="21"/>
                <w:szCs w:val="21"/>
              </w:rPr>
              <w:t>1</w:t>
            </w:r>
            <w:r>
              <w:rPr>
                <w:rFonts w:ascii="Arial" w:hAnsi="Arial" w:cs="Arial"/>
                <w:sz w:val="21"/>
                <w:szCs w:val="21"/>
              </w:rPr>
              <w:t>份（</w:t>
            </w:r>
            <w:r>
              <w:rPr>
                <w:rFonts w:ascii="Arial" w:hAnsi="Arial" w:cs="Arial"/>
                <w:sz w:val="21"/>
                <w:szCs w:val="21"/>
              </w:rPr>
              <w:t>A4</w:t>
            </w:r>
            <w:r>
              <w:rPr>
                <w:rFonts w:ascii="Arial" w:hAnsi="Arial" w:cs="Arial"/>
                <w:sz w:val="21"/>
                <w:szCs w:val="21"/>
              </w:rPr>
              <w:t>纸打印，左侧装订）并加盖公章。为方便审核，《申请评审书》的编排顺序须与《申报一览表》的打印顺序一致。（</w:t>
            </w:r>
            <w:r>
              <w:rPr>
                <w:rFonts w:ascii="Arial" w:hAnsi="Arial" w:cs="Arial"/>
                <w:sz w:val="21"/>
                <w:szCs w:val="21"/>
              </w:rPr>
              <w:t>3</w:t>
            </w:r>
            <w:r>
              <w:rPr>
                <w:rFonts w:ascii="Arial" w:hAnsi="Arial" w:cs="Arial"/>
                <w:sz w:val="21"/>
                <w:szCs w:val="21"/>
              </w:rPr>
              <w:t>）本单位计划内财务拨款账户并加盖公章（如拨款账户有变更，须及时通知下列联系人）。</w:t>
            </w:r>
            <w:r>
              <w:rPr>
                <w:rFonts w:ascii="Arial" w:hAnsi="Arial" w:cs="Arial"/>
                <w:sz w:val="21"/>
                <w:szCs w:val="21"/>
              </w:rPr>
              <w:br/>
            </w:r>
            <w:r>
              <w:rPr>
                <w:rFonts w:ascii="Arial" w:hAnsi="Arial" w:cs="Arial"/>
                <w:sz w:val="21"/>
                <w:szCs w:val="21"/>
              </w:rPr>
              <w:t xml:space="preserve">　　寄送地址：北京市新街口外大街</w:t>
            </w:r>
            <w:r>
              <w:rPr>
                <w:rFonts w:ascii="Arial" w:hAnsi="Arial" w:cs="Arial"/>
                <w:sz w:val="21"/>
                <w:szCs w:val="21"/>
              </w:rPr>
              <w:t>19</w:t>
            </w:r>
            <w:r>
              <w:rPr>
                <w:rFonts w:ascii="Arial" w:hAnsi="Arial" w:cs="Arial"/>
                <w:sz w:val="21"/>
                <w:szCs w:val="21"/>
              </w:rPr>
              <w:t>号北京师范大学科技楼</w:t>
            </w:r>
            <w:r>
              <w:rPr>
                <w:rFonts w:ascii="Arial" w:hAnsi="Arial" w:cs="Arial"/>
                <w:sz w:val="21"/>
                <w:szCs w:val="21"/>
              </w:rPr>
              <w:t>C</w:t>
            </w:r>
            <w:r>
              <w:rPr>
                <w:rFonts w:ascii="Arial" w:hAnsi="Arial" w:cs="Arial"/>
                <w:sz w:val="21"/>
                <w:szCs w:val="21"/>
              </w:rPr>
              <w:t>区</w:t>
            </w:r>
            <w:r>
              <w:rPr>
                <w:rFonts w:ascii="Arial" w:hAnsi="Arial" w:cs="Arial"/>
                <w:sz w:val="21"/>
                <w:szCs w:val="21"/>
              </w:rPr>
              <w:t>1001</w:t>
            </w:r>
            <w:r>
              <w:rPr>
                <w:rFonts w:ascii="Arial" w:hAnsi="Arial" w:cs="Arial"/>
                <w:sz w:val="21"/>
                <w:szCs w:val="21"/>
              </w:rPr>
              <w:t>室，北京师范大学社科管理咨询服务中心，邮编</w:t>
            </w:r>
            <w:r>
              <w:rPr>
                <w:rFonts w:ascii="Arial" w:hAnsi="Arial" w:cs="Arial"/>
                <w:sz w:val="21"/>
                <w:szCs w:val="21"/>
              </w:rPr>
              <w:t>100875</w:t>
            </w:r>
            <w:r>
              <w:rPr>
                <w:rFonts w:ascii="Arial" w:hAnsi="Arial" w:cs="Arial"/>
                <w:sz w:val="21"/>
                <w:szCs w:val="21"/>
              </w:rPr>
              <w:t>。联系人：范明宇，白晓</w:t>
            </w:r>
            <w:r>
              <w:rPr>
                <w:rFonts w:ascii="Arial" w:hAnsi="Arial" w:cs="Arial"/>
                <w:sz w:val="21"/>
                <w:szCs w:val="21"/>
              </w:rPr>
              <w:t>;</w:t>
            </w:r>
            <w:r>
              <w:rPr>
                <w:rFonts w:ascii="Arial" w:hAnsi="Arial" w:cs="Arial"/>
                <w:sz w:val="21"/>
                <w:szCs w:val="21"/>
              </w:rPr>
              <w:t>联系电话：</w:t>
            </w:r>
            <w:r>
              <w:rPr>
                <w:rFonts w:ascii="Arial" w:hAnsi="Arial" w:cs="Arial"/>
                <w:sz w:val="21"/>
                <w:szCs w:val="21"/>
              </w:rPr>
              <w:t>010-58805145</w:t>
            </w:r>
            <w:r>
              <w:rPr>
                <w:rFonts w:ascii="Arial" w:hAnsi="Arial" w:cs="Arial"/>
                <w:sz w:val="21"/>
                <w:szCs w:val="21"/>
              </w:rPr>
              <w:t>，</w:t>
            </w:r>
            <w:r>
              <w:rPr>
                <w:rFonts w:ascii="Arial" w:hAnsi="Arial" w:cs="Arial"/>
                <w:sz w:val="21"/>
                <w:szCs w:val="21"/>
              </w:rPr>
              <w:t>58802707</w:t>
            </w:r>
            <w:r>
              <w:rPr>
                <w:rFonts w:ascii="Arial" w:hAnsi="Arial" w:cs="Arial"/>
                <w:sz w:val="21"/>
                <w:szCs w:val="21"/>
              </w:rPr>
              <w:t>；传真：</w:t>
            </w:r>
            <w:r>
              <w:rPr>
                <w:rFonts w:ascii="Arial" w:hAnsi="Arial" w:cs="Arial"/>
                <w:sz w:val="21"/>
                <w:szCs w:val="21"/>
              </w:rPr>
              <w:t>010-58803011</w:t>
            </w:r>
            <w:r>
              <w:rPr>
                <w:rFonts w:ascii="Arial" w:hAnsi="Arial" w:cs="Arial"/>
                <w:sz w:val="21"/>
                <w:szCs w:val="21"/>
              </w:rPr>
              <w:t>；电子信箱：</w:t>
            </w:r>
            <w:hyperlink r:id="rId9" w:history="1">
              <w:r>
                <w:rPr>
                  <w:rStyle w:val="a3"/>
                  <w:rFonts w:ascii="Arial" w:hAnsi="Arial" w:cs="Arial"/>
                  <w:sz w:val="21"/>
                  <w:szCs w:val="21"/>
                </w:rPr>
                <w:t>moesk@bnu.edu.cn</w:t>
              </w:r>
            </w:hyperlink>
            <w:r>
              <w:rPr>
                <w:rFonts w:ascii="Arial" w:hAnsi="Arial" w:cs="Arial"/>
                <w:sz w:val="21"/>
                <w:szCs w:val="21"/>
              </w:rPr>
              <w:t>。</w:t>
            </w:r>
            <w:r>
              <w:rPr>
                <w:rFonts w:ascii="Arial" w:hAnsi="Arial" w:cs="Arial"/>
                <w:sz w:val="21"/>
                <w:szCs w:val="21"/>
              </w:rPr>
              <w:br/>
            </w:r>
            <w:r>
              <w:rPr>
                <w:rFonts w:ascii="Arial" w:hAnsi="Arial" w:cs="Arial"/>
                <w:sz w:val="21"/>
                <w:szCs w:val="21"/>
              </w:rPr>
              <w:t xml:space="preserve">　　请各单位严格按照上述时间完成申报工作，逾期不予受理。</w:t>
            </w:r>
            <w:r>
              <w:rPr>
                <w:rFonts w:ascii="Arial" w:hAnsi="Arial" w:cs="Arial"/>
                <w:sz w:val="21"/>
                <w:szCs w:val="21"/>
              </w:rPr>
              <w:br/>
            </w:r>
            <w:r>
              <w:rPr>
                <w:rStyle w:val="a8"/>
                <w:rFonts w:ascii="Arial" w:hAnsi="Arial" w:cs="Arial"/>
                <w:sz w:val="21"/>
                <w:szCs w:val="21"/>
              </w:rPr>
              <w:lastRenderedPageBreak/>
              <w:t xml:space="preserve">　　五、其他要求</w:t>
            </w:r>
            <w:r>
              <w:rPr>
                <w:rFonts w:ascii="Arial" w:hAnsi="Arial" w:cs="Arial"/>
                <w:b/>
                <w:bCs/>
                <w:sz w:val="21"/>
                <w:szCs w:val="21"/>
              </w:rPr>
              <w:br/>
            </w:r>
            <w:r>
              <w:rPr>
                <w:rFonts w:ascii="Arial" w:hAnsi="Arial" w:cs="Arial"/>
                <w:sz w:val="21"/>
                <w:szCs w:val="21"/>
              </w:rPr>
              <w:t xml:space="preserve">　　</w:t>
            </w:r>
            <w:r>
              <w:rPr>
                <w:rFonts w:ascii="Arial" w:hAnsi="Arial" w:cs="Arial"/>
                <w:sz w:val="21"/>
                <w:szCs w:val="21"/>
              </w:rPr>
              <w:t>1</w:t>
            </w:r>
            <w:r>
              <w:rPr>
                <w:rFonts w:ascii="Arial" w:hAnsi="Arial" w:cs="Arial"/>
                <w:sz w:val="21"/>
                <w:szCs w:val="21"/>
              </w:rPr>
              <w:t>．各申报单位网上提交的《申请评审书》和签字盖章的纸质件数量与内容要确保一致，否则不予受理。各单位邮寄的纸质《申请评审书》要按照《申报一览表》顺序排序，以便核对。</w:t>
            </w:r>
            <w:r>
              <w:rPr>
                <w:rFonts w:ascii="Arial" w:hAnsi="Arial" w:cs="Arial"/>
                <w:sz w:val="21"/>
                <w:szCs w:val="21"/>
              </w:rPr>
              <w:br/>
            </w:r>
            <w:r>
              <w:rPr>
                <w:rFonts w:ascii="Arial" w:hAnsi="Arial" w:cs="Arial"/>
                <w:sz w:val="21"/>
                <w:szCs w:val="21"/>
              </w:rPr>
              <w:t xml:space="preserve">　　</w:t>
            </w:r>
            <w:r>
              <w:rPr>
                <w:rFonts w:ascii="Arial" w:hAnsi="Arial" w:cs="Arial"/>
                <w:sz w:val="21"/>
                <w:szCs w:val="21"/>
              </w:rPr>
              <w:t>2</w:t>
            </w:r>
            <w:r>
              <w:rPr>
                <w:rFonts w:ascii="Arial" w:hAnsi="Arial" w:cs="Arial"/>
                <w:sz w:val="21"/>
                <w:szCs w:val="21"/>
              </w:rPr>
              <w:t>．本次项目评审采取匿名方式。为保证评审的公平公正，《申请评审书》</w:t>
            </w:r>
            <w:r>
              <w:rPr>
                <w:rFonts w:ascii="Arial" w:hAnsi="Arial" w:cs="Arial"/>
                <w:sz w:val="21"/>
                <w:szCs w:val="21"/>
              </w:rPr>
              <w:t>B</w:t>
            </w:r>
            <w:r>
              <w:rPr>
                <w:rFonts w:ascii="Arial" w:hAnsi="Arial" w:cs="Arial"/>
                <w:sz w:val="21"/>
                <w:szCs w:val="21"/>
              </w:rPr>
              <w:t>表中不得出现申请者学校、姓名等有关信息，否则作废。</w:t>
            </w:r>
            <w:r>
              <w:rPr>
                <w:rFonts w:ascii="Arial" w:hAnsi="Arial" w:cs="Arial"/>
                <w:sz w:val="21"/>
                <w:szCs w:val="21"/>
              </w:rPr>
              <w:br/>
            </w:r>
            <w:r>
              <w:rPr>
                <w:rFonts w:ascii="Arial" w:hAnsi="Arial" w:cs="Arial"/>
                <w:sz w:val="21"/>
                <w:szCs w:val="21"/>
              </w:rPr>
              <w:t xml:space="preserve">　　</w:t>
            </w:r>
            <w:r>
              <w:rPr>
                <w:rFonts w:ascii="Arial" w:hAnsi="Arial" w:cs="Arial"/>
                <w:sz w:val="21"/>
                <w:szCs w:val="21"/>
              </w:rPr>
              <w:t>3</w:t>
            </w:r>
            <w:r>
              <w:rPr>
                <w:rFonts w:ascii="Arial" w:hAnsi="Arial" w:cs="Arial"/>
                <w:sz w:val="21"/>
                <w:szCs w:val="21"/>
              </w:rPr>
              <w:t>．申请者应如实填报材料，确保无知识产权争议。凡存在弄虚作假、抄袭剽窃等行为的，一经查实即取消三年申请资格。</w:t>
            </w:r>
            <w:r>
              <w:rPr>
                <w:rFonts w:ascii="Arial" w:hAnsi="Arial" w:cs="Arial"/>
                <w:sz w:val="21"/>
                <w:szCs w:val="21"/>
              </w:rPr>
              <w:br/>
            </w:r>
            <w:r>
              <w:rPr>
                <w:rFonts w:ascii="Arial" w:hAnsi="Arial" w:cs="Arial"/>
                <w:sz w:val="21"/>
                <w:szCs w:val="21"/>
              </w:rPr>
              <w:t xml:space="preserve">　　</w:t>
            </w:r>
            <w:r>
              <w:rPr>
                <w:rFonts w:ascii="Arial" w:hAnsi="Arial" w:cs="Arial"/>
                <w:sz w:val="21"/>
                <w:szCs w:val="21"/>
              </w:rPr>
              <w:t>4</w:t>
            </w:r>
            <w:r>
              <w:rPr>
                <w:rFonts w:ascii="Arial" w:hAnsi="Arial" w:cs="Arial"/>
                <w:sz w:val="21"/>
                <w:szCs w:val="21"/>
              </w:rPr>
              <w:t>．各申报单位应严格把关，确保填报信息的准确、真实，切实提高项目申报质量。如违规申报，将予以通报批评。</w:t>
            </w:r>
          </w:p>
          <w:p w:rsidR="00D41802" w:rsidRDefault="00D41802">
            <w:pPr>
              <w:pStyle w:val="a7"/>
              <w:spacing w:line="384" w:lineRule="auto"/>
              <w:rPr>
                <w:rFonts w:ascii="Arial" w:hAnsi="Arial" w:cs="Arial"/>
                <w:sz w:val="21"/>
                <w:szCs w:val="21"/>
              </w:rPr>
            </w:pPr>
            <w:r>
              <w:rPr>
                <w:rFonts w:ascii="Arial" w:hAnsi="Arial" w:cs="Arial"/>
                <w:sz w:val="21"/>
                <w:szCs w:val="21"/>
              </w:rPr>
              <w:t xml:space="preserve">　　教育部社会科学司规划处联系人：徐青森</w:t>
            </w:r>
            <w:r>
              <w:rPr>
                <w:rFonts w:ascii="Arial" w:hAnsi="Arial" w:cs="Arial"/>
                <w:sz w:val="21"/>
                <w:szCs w:val="21"/>
              </w:rPr>
              <w:t xml:space="preserve"> </w:t>
            </w:r>
            <w:r>
              <w:rPr>
                <w:rFonts w:ascii="Arial" w:hAnsi="Arial" w:cs="Arial"/>
                <w:sz w:val="21"/>
                <w:szCs w:val="21"/>
              </w:rPr>
              <w:t>王晓蕾</w:t>
            </w:r>
            <w:r>
              <w:rPr>
                <w:rFonts w:ascii="Arial" w:hAnsi="Arial" w:cs="Arial"/>
                <w:sz w:val="21"/>
                <w:szCs w:val="21"/>
              </w:rPr>
              <w:t xml:space="preserve"> </w:t>
            </w:r>
            <w:r>
              <w:rPr>
                <w:rFonts w:ascii="Arial" w:hAnsi="Arial" w:cs="Arial"/>
                <w:sz w:val="21"/>
                <w:szCs w:val="21"/>
              </w:rPr>
              <w:br/>
            </w:r>
            <w:r>
              <w:rPr>
                <w:rFonts w:ascii="Arial" w:hAnsi="Arial" w:cs="Arial"/>
                <w:sz w:val="21"/>
                <w:szCs w:val="21"/>
              </w:rPr>
              <w:t xml:space="preserve">　　联系电话：</w:t>
            </w:r>
            <w:r>
              <w:rPr>
                <w:rFonts w:ascii="Arial" w:hAnsi="Arial" w:cs="Arial"/>
                <w:sz w:val="21"/>
                <w:szCs w:val="21"/>
              </w:rPr>
              <w:t>010-66096625</w:t>
            </w:r>
            <w:r>
              <w:rPr>
                <w:rFonts w:ascii="Arial" w:hAnsi="Arial" w:cs="Arial"/>
                <w:sz w:val="21"/>
                <w:szCs w:val="21"/>
              </w:rPr>
              <w:t>，</w:t>
            </w:r>
            <w:r>
              <w:rPr>
                <w:rFonts w:ascii="Arial" w:hAnsi="Arial" w:cs="Arial"/>
                <w:sz w:val="21"/>
                <w:szCs w:val="21"/>
              </w:rPr>
              <w:t>66097563</w:t>
            </w:r>
            <w:r>
              <w:rPr>
                <w:rFonts w:ascii="Arial" w:hAnsi="Arial" w:cs="Arial"/>
                <w:sz w:val="21"/>
                <w:szCs w:val="21"/>
              </w:rPr>
              <w:br/>
            </w:r>
            <w:r>
              <w:rPr>
                <w:rFonts w:ascii="Arial" w:hAnsi="Arial" w:cs="Arial"/>
                <w:sz w:val="21"/>
                <w:szCs w:val="21"/>
              </w:rPr>
              <w:t xml:space="preserve">　　电子信箱：</w:t>
            </w:r>
            <w:hyperlink r:id="rId10" w:history="1">
              <w:r>
                <w:rPr>
                  <w:rStyle w:val="a3"/>
                  <w:rFonts w:ascii="Arial" w:hAnsi="Arial" w:cs="Arial"/>
                  <w:sz w:val="21"/>
                  <w:szCs w:val="21"/>
                </w:rPr>
                <w:t>ghc@moe.edu.cn</w:t>
              </w:r>
            </w:hyperlink>
            <w:r>
              <w:rPr>
                <w:rFonts w:ascii="Arial" w:hAnsi="Arial" w:cs="Arial"/>
                <w:sz w:val="21"/>
                <w:szCs w:val="21"/>
              </w:rPr>
              <w:t>         </w:t>
            </w:r>
            <w:r>
              <w:rPr>
                <w:rFonts w:ascii="Arial" w:hAnsi="Arial" w:cs="Arial"/>
                <w:sz w:val="21"/>
                <w:szCs w:val="21"/>
              </w:rPr>
              <w:br/>
              <w:t>                            </w:t>
            </w:r>
          </w:p>
          <w:p w:rsidR="00D41802" w:rsidRDefault="00D41802">
            <w:pPr>
              <w:pStyle w:val="a7"/>
              <w:spacing w:line="384" w:lineRule="auto"/>
              <w:jc w:val="right"/>
              <w:rPr>
                <w:rFonts w:ascii="Arial" w:hAnsi="Arial" w:cs="Arial"/>
                <w:sz w:val="21"/>
                <w:szCs w:val="21"/>
              </w:rPr>
            </w:pPr>
            <w:r>
              <w:rPr>
                <w:rFonts w:ascii="Arial" w:hAnsi="Arial" w:cs="Arial"/>
                <w:sz w:val="21"/>
                <w:szCs w:val="21"/>
              </w:rPr>
              <w:t xml:space="preserve">                            </w:t>
            </w:r>
            <w:r>
              <w:rPr>
                <w:rFonts w:ascii="Arial" w:hAnsi="Arial" w:cs="Arial"/>
                <w:sz w:val="21"/>
                <w:szCs w:val="21"/>
              </w:rPr>
              <w:t>教育部社会科学司</w:t>
            </w:r>
            <w:r>
              <w:rPr>
                <w:rFonts w:ascii="Arial" w:hAnsi="Arial" w:cs="Arial"/>
                <w:sz w:val="21"/>
                <w:szCs w:val="21"/>
              </w:rPr>
              <w:br/>
              <w:t>                                2014</w:t>
            </w:r>
            <w:r>
              <w:rPr>
                <w:rFonts w:ascii="Arial" w:hAnsi="Arial" w:cs="Arial"/>
                <w:sz w:val="21"/>
                <w:szCs w:val="21"/>
              </w:rPr>
              <w:t>年</w:t>
            </w:r>
            <w:r>
              <w:rPr>
                <w:rFonts w:ascii="Arial" w:hAnsi="Arial" w:cs="Arial"/>
                <w:sz w:val="21"/>
                <w:szCs w:val="21"/>
              </w:rPr>
              <w:t>12</w:t>
            </w:r>
            <w:r>
              <w:rPr>
                <w:rFonts w:ascii="Arial" w:hAnsi="Arial" w:cs="Arial"/>
                <w:sz w:val="21"/>
                <w:szCs w:val="21"/>
              </w:rPr>
              <w:t>月</w:t>
            </w:r>
            <w:r>
              <w:rPr>
                <w:rFonts w:ascii="Arial" w:hAnsi="Arial" w:cs="Arial"/>
                <w:sz w:val="21"/>
                <w:szCs w:val="21"/>
              </w:rPr>
              <w:t>2</w:t>
            </w:r>
            <w:r>
              <w:rPr>
                <w:rFonts w:ascii="Arial" w:hAnsi="Arial" w:cs="Arial" w:hint="eastAsia"/>
                <w:sz w:val="21"/>
                <w:szCs w:val="21"/>
              </w:rPr>
              <w:t>3</w:t>
            </w:r>
            <w:r>
              <w:rPr>
                <w:rFonts w:ascii="Arial" w:hAnsi="Arial" w:cs="Arial" w:hint="eastAsia"/>
                <w:sz w:val="21"/>
                <w:szCs w:val="21"/>
              </w:rPr>
              <w:t>日</w:t>
            </w:r>
          </w:p>
        </w:tc>
      </w:tr>
    </w:tbl>
    <w:p w:rsidR="00D41802" w:rsidRDefault="00D41802">
      <w:pPr>
        <w:rPr>
          <w:rFonts w:asciiTheme="majorEastAsia" w:eastAsiaTheme="majorEastAsia" w:hAnsiTheme="majorEastAsia" w:hint="eastAsia"/>
          <w:sz w:val="28"/>
          <w:szCs w:val="28"/>
        </w:rPr>
      </w:pPr>
    </w:p>
    <w:p w:rsidR="00D41802" w:rsidRDefault="00D41802">
      <w:pPr>
        <w:rPr>
          <w:rFonts w:asciiTheme="majorEastAsia" w:eastAsiaTheme="majorEastAsia" w:hAnsiTheme="majorEastAsia" w:hint="eastAsia"/>
          <w:sz w:val="28"/>
          <w:szCs w:val="28"/>
        </w:rPr>
      </w:pPr>
    </w:p>
    <w:p w:rsidR="00D41802" w:rsidRDefault="00D41802">
      <w:pPr>
        <w:rPr>
          <w:rFonts w:asciiTheme="majorEastAsia" w:eastAsiaTheme="majorEastAsia" w:hAnsiTheme="majorEastAsia" w:hint="eastAsia"/>
          <w:sz w:val="28"/>
          <w:szCs w:val="28"/>
        </w:rPr>
      </w:pPr>
    </w:p>
    <w:p w:rsidR="00D41802" w:rsidRDefault="00D41802">
      <w:pPr>
        <w:rPr>
          <w:rFonts w:asciiTheme="majorEastAsia" w:eastAsiaTheme="majorEastAsia" w:hAnsiTheme="majorEastAsia" w:hint="eastAsia"/>
          <w:sz w:val="28"/>
          <w:szCs w:val="28"/>
        </w:rPr>
      </w:pPr>
    </w:p>
    <w:p w:rsidR="00D41802" w:rsidRDefault="00D41802">
      <w:pPr>
        <w:rPr>
          <w:rFonts w:asciiTheme="majorEastAsia" w:eastAsiaTheme="majorEastAsia" w:hAnsiTheme="majorEastAsia" w:hint="eastAsia"/>
          <w:sz w:val="28"/>
          <w:szCs w:val="28"/>
        </w:rPr>
      </w:pPr>
    </w:p>
    <w:p w:rsidR="00D41802" w:rsidRDefault="00D41802">
      <w:pPr>
        <w:rPr>
          <w:rFonts w:asciiTheme="majorEastAsia" w:eastAsiaTheme="majorEastAsia" w:hAnsiTheme="majorEastAsia" w:hint="eastAsia"/>
          <w:sz w:val="28"/>
          <w:szCs w:val="28"/>
        </w:rPr>
      </w:pPr>
    </w:p>
    <w:p w:rsidR="00D41802" w:rsidRDefault="00D41802">
      <w:pPr>
        <w:rPr>
          <w:rFonts w:asciiTheme="majorEastAsia" w:eastAsiaTheme="majorEastAsia" w:hAnsiTheme="majorEastAsia" w:hint="eastAsia"/>
          <w:sz w:val="28"/>
          <w:szCs w:val="28"/>
        </w:rPr>
      </w:pPr>
    </w:p>
    <w:p w:rsidR="00D41802" w:rsidRDefault="00D41802">
      <w:pPr>
        <w:rPr>
          <w:rFonts w:asciiTheme="majorEastAsia" w:eastAsiaTheme="majorEastAsia" w:hAnsiTheme="majorEastAsia" w:hint="eastAsia"/>
          <w:sz w:val="28"/>
          <w:szCs w:val="28"/>
        </w:rPr>
      </w:pPr>
    </w:p>
    <w:p w:rsidR="00D41802" w:rsidRDefault="00D41802">
      <w:pPr>
        <w:rPr>
          <w:rFonts w:asciiTheme="majorEastAsia" w:eastAsiaTheme="majorEastAsia" w:hAnsiTheme="majorEastAsia" w:hint="eastAsia"/>
          <w:sz w:val="28"/>
          <w:szCs w:val="28"/>
        </w:rPr>
      </w:pPr>
      <w:r>
        <w:rPr>
          <w:rFonts w:asciiTheme="majorEastAsia" w:eastAsiaTheme="majorEastAsia" w:hAnsiTheme="majorEastAsia" w:hint="eastAsia"/>
          <w:sz w:val="28"/>
          <w:szCs w:val="28"/>
        </w:rPr>
        <w:lastRenderedPageBreak/>
        <w:t>附件2：</w:t>
      </w:r>
    </w:p>
    <w:p w:rsidR="00D41802" w:rsidRDefault="00D41802" w:rsidP="00D41802">
      <w:pPr>
        <w:spacing w:before="100" w:beforeAutospacing="1" w:after="100" w:afterAutospacing="1" w:line="375" w:lineRule="atLeast"/>
        <w:jc w:val="center"/>
        <w:outlineLvl w:val="1"/>
        <w:rPr>
          <w:b/>
          <w:bCs/>
          <w:color w:val="333333"/>
          <w:kern w:val="36"/>
          <w:sz w:val="29"/>
          <w:szCs w:val="29"/>
        </w:rPr>
      </w:pPr>
      <w:r>
        <w:rPr>
          <w:b/>
          <w:bCs/>
          <w:color w:val="333333"/>
          <w:kern w:val="36"/>
          <w:sz w:val="29"/>
          <w:szCs w:val="29"/>
        </w:rPr>
        <w:t>教育部人文社会科学研究项目管理办法</w:t>
      </w:r>
    </w:p>
    <w:p w:rsidR="00D41802" w:rsidRDefault="00D41802" w:rsidP="00D41802">
      <w:pPr>
        <w:spacing w:before="100" w:beforeAutospacing="1" w:after="100" w:afterAutospacing="1" w:line="270" w:lineRule="atLeast"/>
        <w:jc w:val="center"/>
        <w:rPr>
          <w:rFonts w:ascii="Arial" w:hAnsi="Arial" w:cs="Arial"/>
          <w:color w:val="666666"/>
          <w:kern w:val="0"/>
          <w:sz w:val="24"/>
          <w:szCs w:val="24"/>
        </w:rPr>
      </w:pPr>
      <w:r>
        <w:rPr>
          <w:rFonts w:ascii="Arial" w:hAnsi="Arial" w:cs="Arial"/>
          <w:color w:val="666666"/>
        </w:rPr>
        <w:t>2008-09-18 00:00:00</w:t>
      </w:r>
      <w:r>
        <w:rPr>
          <w:rFonts w:ascii="Arial" w:hAnsi="Arial" w:cs="Arial"/>
          <w:color w:val="666666"/>
        </w:rPr>
        <w:t>作者：</w:t>
      </w:r>
      <w:hyperlink r:id="rId11" w:tgtFrame="_blank" w:history="1">
        <w:r>
          <w:rPr>
            <w:rStyle w:val="a3"/>
            <w:rFonts w:ascii="Arial" w:hAnsi="Arial" w:cs="Arial"/>
          </w:rPr>
          <w:t>sinoss</w:t>
        </w:r>
      </w:hyperlink>
      <w:r>
        <w:rPr>
          <w:rFonts w:ascii="Arial" w:hAnsi="Arial" w:cs="Arial"/>
          <w:color w:val="666666"/>
        </w:rPr>
        <w:t>来源：浏览次数：</w:t>
      </w:r>
      <w:r>
        <w:rPr>
          <w:rFonts w:ascii="Arial" w:hAnsi="Arial" w:cs="Arial"/>
          <w:color w:val="666666"/>
        </w:rPr>
        <w:t xml:space="preserve">24870 </w:t>
      </w:r>
      <w:hyperlink r:id="rId12" w:history="1">
        <w:r>
          <w:rPr>
            <w:rStyle w:val="a3"/>
            <w:rFonts w:ascii="Arial" w:hAnsi="Arial" w:cs="Arial"/>
            <w:color w:val="FF0000"/>
          </w:rPr>
          <w:t>网友评论</w:t>
        </w:r>
        <w:r>
          <w:rPr>
            <w:rStyle w:val="a3"/>
            <w:rFonts w:ascii="Arial" w:hAnsi="Arial" w:cs="Arial"/>
            <w:color w:val="FF0000"/>
          </w:rPr>
          <w:t xml:space="preserve"> 2 </w:t>
        </w:r>
        <w:r>
          <w:rPr>
            <w:rStyle w:val="a3"/>
            <w:rFonts w:ascii="Arial" w:hAnsi="Arial" w:cs="Arial"/>
            <w:color w:val="FF0000"/>
          </w:rPr>
          <w:t>条</w:t>
        </w:r>
      </w:hyperlink>
      <w:r>
        <w:rPr>
          <w:rFonts w:ascii="Arial" w:hAnsi="Arial" w:cs="Arial"/>
          <w:color w:val="666666"/>
        </w:rPr>
        <w:t xml:space="preserve"> </w:t>
      </w:r>
    </w:p>
    <w:p w:rsidR="00D41802" w:rsidRDefault="00D41802" w:rsidP="00D41802">
      <w:pPr>
        <w:spacing w:before="150" w:after="100" w:afterAutospacing="1" w:line="420" w:lineRule="atLeast"/>
        <w:ind w:firstLine="560"/>
        <w:jc w:val="left"/>
        <w:rPr>
          <w:rFonts w:ascii="Arial" w:hAnsi="Arial" w:cs="Arial" w:hint="eastAsia"/>
          <w:szCs w:val="21"/>
        </w:rPr>
      </w:pPr>
      <w:r>
        <w:rPr>
          <w:rFonts w:ascii="Arial" w:hAnsi="Arial" w:cs="Arial"/>
          <w:szCs w:val="21"/>
        </w:rPr>
        <w:t>教育部人文社会科学研究项目管理办法</w:t>
      </w:r>
      <w:r>
        <w:rPr>
          <w:rFonts w:ascii="Arial" w:hAnsi="Arial" w:cs="Arial"/>
          <w:szCs w:val="21"/>
        </w:rPr>
        <w:br/>
      </w:r>
      <w:r>
        <w:rPr>
          <w:rFonts w:ascii="Arial" w:hAnsi="Arial" w:cs="Arial"/>
          <w:szCs w:val="21"/>
        </w:rPr>
        <w:t>第一章</w:t>
      </w:r>
      <w:r>
        <w:rPr>
          <w:rFonts w:ascii="Arial" w:hAnsi="Arial" w:cs="Arial"/>
          <w:szCs w:val="21"/>
        </w:rPr>
        <w:t xml:space="preserve">  </w:t>
      </w:r>
      <w:r>
        <w:rPr>
          <w:rFonts w:ascii="Arial" w:hAnsi="Arial" w:cs="Arial"/>
          <w:szCs w:val="21"/>
        </w:rPr>
        <w:t>总</w:t>
      </w:r>
      <w:r>
        <w:rPr>
          <w:rFonts w:ascii="Arial" w:hAnsi="Arial" w:cs="Arial"/>
          <w:szCs w:val="21"/>
        </w:rPr>
        <w:t xml:space="preserve">  </w:t>
      </w:r>
      <w:r>
        <w:rPr>
          <w:rFonts w:ascii="Arial" w:hAnsi="Arial" w:cs="Arial"/>
          <w:szCs w:val="21"/>
        </w:rPr>
        <w:t>则</w:t>
      </w:r>
      <w:r>
        <w:rPr>
          <w:rFonts w:ascii="Arial" w:hAnsi="Arial" w:cs="Arial"/>
          <w:szCs w:val="21"/>
        </w:rPr>
        <w:br/>
        <w:t xml:space="preserve">        </w:t>
      </w:r>
      <w:r>
        <w:rPr>
          <w:rFonts w:ascii="Arial" w:hAnsi="Arial" w:cs="Arial"/>
          <w:szCs w:val="21"/>
        </w:rPr>
        <w:t>第一条</w:t>
      </w:r>
      <w:r>
        <w:rPr>
          <w:rFonts w:ascii="Arial" w:hAnsi="Arial" w:cs="Arial"/>
          <w:szCs w:val="21"/>
        </w:rPr>
        <w:t xml:space="preserve">   </w:t>
      </w:r>
      <w:r>
        <w:rPr>
          <w:rFonts w:ascii="Arial" w:hAnsi="Arial" w:cs="Arial"/>
          <w:szCs w:val="21"/>
        </w:rPr>
        <w:t>为深入贯彻《中共中央关于进一步繁荣发展哲学社会科学的意见》，推进高等学校人文社会科学事业的发展，加强和改进教育部人文社会科学研究项目（简称教育部社科项目）管理，提高项目研究质量，制定本办法。</w:t>
      </w:r>
      <w:r>
        <w:rPr>
          <w:rFonts w:ascii="Arial" w:hAnsi="Arial" w:cs="Arial"/>
          <w:szCs w:val="21"/>
        </w:rPr>
        <w:br/>
        <w:t xml:space="preserve">        </w:t>
      </w:r>
      <w:r>
        <w:rPr>
          <w:rFonts w:ascii="Arial" w:hAnsi="Arial" w:cs="Arial"/>
          <w:szCs w:val="21"/>
        </w:rPr>
        <w:t>第二条</w:t>
      </w:r>
      <w:r>
        <w:rPr>
          <w:rFonts w:ascii="Arial" w:hAnsi="Arial" w:cs="Arial"/>
          <w:szCs w:val="21"/>
        </w:rPr>
        <w:t xml:space="preserve">   </w:t>
      </w:r>
      <w:r>
        <w:rPr>
          <w:rFonts w:ascii="Arial" w:hAnsi="Arial" w:cs="Arial"/>
          <w:szCs w:val="21"/>
        </w:rPr>
        <w:t>教育部社科项目管理坚持以马列主义、毛泽东思想、邓小平理论和</w:t>
      </w:r>
      <w:r>
        <w:rPr>
          <w:rFonts w:ascii="Arial" w:hAnsi="Arial" w:cs="Arial"/>
          <w:szCs w:val="21"/>
        </w:rPr>
        <w:t>“</w:t>
      </w:r>
      <w:r>
        <w:rPr>
          <w:rFonts w:ascii="Arial" w:hAnsi="Arial" w:cs="Arial"/>
          <w:szCs w:val="21"/>
        </w:rPr>
        <w:t>三个代表</w:t>
      </w:r>
      <w:r>
        <w:rPr>
          <w:rFonts w:ascii="Arial" w:hAnsi="Arial" w:cs="Arial"/>
          <w:szCs w:val="21"/>
        </w:rPr>
        <w:t>”</w:t>
      </w:r>
      <w:r>
        <w:rPr>
          <w:rFonts w:ascii="Arial" w:hAnsi="Arial" w:cs="Arial"/>
          <w:szCs w:val="21"/>
        </w:rPr>
        <w:t>重要思想为指导，坚持科学发展观，加强基础研究，强化应用研究，鼓励对策研究，支持传统学科、新兴学科和交叉学科，注重成果转化，大力提高科研质量和创新能力。</w:t>
      </w:r>
      <w:r>
        <w:rPr>
          <w:rFonts w:ascii="Arial" w:hAnsi="Arial" w:cs="Arial"/>
          <w:szCs w:val="21"/>
        </w:rPr>
        <w:br/>
        <w:t xml:space="preserve">         </w:t>
      </w:r>
      <w:r>
        <w:rPr>
          <w:rFonts w:ascii="Arial" w:hAnsi="Arial" w:cs="Arial"/>
          <w:szCs w:val="21"/>
        </w:rPr>
        <w:t>第三条</w:t>
      </w:r>
      <w:r>
        <w:rPr>
          <w:rFonts w:ascii="Arial" w:hAnsi="Arial" w:cs="Arial"/>
          <w:szCs w:val="21"/>
        </w:rPr>
        <w:t xml:space="preserve">   </w:t>
      </w:r>
      <w:r>
        <w:rPr>
          <w:rFonts w:ascii="Arial" w:hAnsi="Arial" w:cs="Arial"/>
          <w:szCs w:val="21"/>
        </w:rPr>
        <w:t>教育部社科项目管理贯彻</w:t>
      </w:r>
      <w:r>
        <w:rPr>
          <w:rFonts w:ascii="Arial" w:hAnsi="Arial" w:cs="Arial"/>
          <w:szCs w:val="21"/>
        </w:rPr>
        <w:t>“</w:t>
      </w:r>
      <w:r>
        <w:rPr>
          <w:rFonts w:ascii="Arial" w:hAnsi="Arial" w:cs="Arial"/>
          <w:szCs w:val="21"/>
        </w:rPr>
        <w:t>科学、公正、高效</w:t>
      </w:r>
      <w:r>
        <w:rPr>
          <w:rFonts w:ascii="Arial" w:hAnsi="Arial" w:cs="Arial"/>
          <w:szCs w:val="21"/>
        </w:rPr>
        <w:t>”</w:t>
      </w:r>
      <w:r>
        <w:rPr>
          <w:rFonts w:ascii="Arial" w:hAnsi="Arial" w:cs="Arial"/>
          <w:szCs w:val="21"/>
        </w:rPr>
        <w:t>的原则。规范管理，择优立项；集中征集选题，集中申报，集中评审，集中公布结果；采用现代信息技术手段，提高工作效率；扶持青年社科研究工作者和边远、民族地区高等学校有特色的社科研究。</w:t>
      </w:r>
      <w:r>
        <w:rPr>
          <w:rFonts w:ascii="Arial" w:hAnsi="Arial" w:cs="Arial"/>
          <w:szCs w:val="21"/>
        </w:rPr>
        <w:br/>
        <w:t xml:space="preserve">        </w:t>
      </w:r>
      <w:r>
        <w:rPr>
          <w:rFonts w:ascii="Arial" w:hAnsi="Arial" w:cs="Arial"/>
          <w:szCs w:val="21"/>
        </w:rPr>
        <w:t>第四条</w:t>
      </w:r>
      <w:r>
        <w:rPr>
          <w:rFonts w:ascii="Arial" w:hAnsi="Arial" w:cs="Arial"/>
          <w:szCs w:val="21"/>
        </w:rPr>
        <w:t xml:space="preserve">   </w:t>
      </w:r>
      <w:r>
        <w:rPr>
          <w:rFonts w:ascii="Arial" w:hAnsi="Arial" w:cs="Arial"/>
          <w:szCs w:val="21"/>
        </w:rPr>
        <w:t>教育部社科项目实行分级管理。教育部负责制订社科研究中长期规划和课题指南；制订项目管理办法及实施细则；组织项目申报和评审立项；布置项目中期检查及验收结项；负责重大项目的成果鉴定等工作。各地教育行政部门、国务院有关部门</w:t>
      </w:r>
      <w:r>
        <w:rPr>
          <w:rFonts w:ascii="Arial" w:hAnsi="Arial" w:cs="Arial"/>
          <w:szCs w:val="21"/>
        </w:rPr>
        <w:t>(</w:t>
      </w:r>
      <w:r>
        <w:rPr>
          <w:rFonts w:ascii="Arial" w:hAnsi="Arial" w:cs="Arial"/>
          <w:szCs w:val="21"/>
        </w:rPr>
        <w:t>单位</w:t>
      </w:r>
      <w:r>
        <w:rPr>
          <w:rFonts w:ascii="Arial" w:hAnsi="Arial" w:cs="Arial"/>
          <w:szCs w:val="21"/>
        </w:rPr>
        <w:t>)</w:t>
      </w:r>
      <w:r>
        <w:rPr>
          <w:rFonts w:ascii="Arial" w:hAnsi="Arial" w:cs="Arial"/>
          <w:szCs w:val="21"/>
        </w:rPr>
        <w:t>负责组织所属高等学校的项目申报、中期检查、成果验收推广等工作。各高等学校负责制订本校项目管理细则并进行日常管理；组织项目申报、跟踪检查和成果验收；负责项目成果的宣传、推广和应用等工作。</w:t>
      </w:r>
      <w:r>
        <w:rPr>
          <w:rFonts w:ascii="Arial" w:hAnsi="Arial" w:cs="Arial"/>
          <w:szCs w:val="21"/>
        </w:rPr>
        <w:br/>
      </w:r>
      <w:r>
        <w:rPr>
          <w:rFonts w:ascii="Arial" w:hAnsi="Arial" w:cs="Arial"/>
          <w:szCs w:val="21"/>
        </w:rPr>
        <w:t>第二章</w:t>
      </w:r>
      <w:r>
        <w:rPr>
          <w:rFonts w:ascii="Arial" w:hAnsi="Arial" w:cs="Arial"/>
          <w:szCs w:val="21"/>
        </w:rPr>
        <w:t xml:space="preserve">  </w:t>
      </w:r>
      <w:r>
        <w:rPr>
          <w:rFonts w:ascii="Arial" w:hAnsi="Arial" w:cs="Arial"/>
          <w:szCs w:val="21"/>
        </w:rPr>
        <w:t>项目类别与项目申报</w:t>
      </w:r>
      <w:r>
        <w:rPr>
          <w:rFonts w:ascii="Arial" w:hAnsi="Arial" w:cs="Arial"/>
          <w:szCs w:val="21"/>
        </w:rPr>
        <w:br/>
        <w:t>         </w:t>
      </w:r>
      <w:r>
        <w:rPr>
          <w:rFonts w:ascii="Arial" w:hAnsi="Arial" w:cs="Arial"/>
          <w:szCs w:val="21"/>
        </w:rPr>
        <w:t>第五条</w:t>
      </w:r>
      <w:r>
        <w:rPr>
          <w:rFonts w:ascii="Arial" w:hAnsi="Arial" w:cs="Arial"/>
          <w:szCs w:val="21"/>
        </w:rPr>
        <w:t xml:space="preserve">   </w:t>
      </w:r>
      <w:r>
        <w:rPr>
          <w:rFonts w:ascii="Arial" w:hAnsi="Arial" w:cs="Arial"/>
          <w:szCs w:val="21"/>
        </w:rPr>
        <w:t>教育部社科项目是教育部面向全国普通高等学校设立的各类人文社会科学研究项目的总称。主要包括：</w:t>
      </w:r>
      <w:r>
        <w:rPr>
          <w:rFonts w:ascii="Arial" w:hAnsi="Arial" w:cs="Arial"/>
          <w:szCs w:val="21"/>
        </w:rPr>
        <w:br/>
        <w:t>1</w:t>
      </w:r>
      <w:r>
        <w:rPr>
          <w:rFonts w:ascii="Arial" w:hAnsi="Arial" w:cs="Arial"/>
          <w:szCs w:val="21"/>
        </w:rPr>
        <w:t>．重大课题攻关项目。指以课题组为依托，以解决国家经济建设与社会发展过程中具有前瞻性、战略性、全局性的重大理论和实际问题，以及人文社会科学基础学科领域重大问题为研究内容的项目。选题由教育部向全国高等学校、科研院所及实际应用部门征集，面向全国高等学校招标。</w:t>
      </w:r>
      <w:r>
        <w:rPr>
          <w:rFonts w:ascii="Arial" w:hAnsi="Arial" w:cs="Arial"/>
          <w:szCs w:val="21"/>
        </w:rPr>
        <w:br/>
        <w:t>2</w:t>
      </w:r>
      <w:r>
        <w:rPr>
          <w:rFonts w:ascii="Arial" w:hAnsi="Arial" w:cs="Arial"/>
          <w:szCs w:val="21"/>
        </w:rPr>
        <w:t>．基地重大项目。指为普通高等学校人文社会科学重点研究基地设立的、围绕基地学术发展方向进行研究的重大项目。选题由重点研究基地根据基地中长期规划确定，并</w:t>
      </w:r>
      <w:proofErr w:type="gramStart"/>
      <w:r>
        <w:rPr>
          <w:rFonts w:ascii="Arial" w:hAnsi="Arial" w:cs="Arial"/>
          <w:szCs w:val="21"/>
        </w:rPr>
        <w:t>经基地</w:t>
      </w:r>
      <w:proofErr w:type="gramEnd"/>
      <w:r>
        <w:rPr>
          <w:rFonts w:ascii="Arial" w:hAnsi="Arial" w:cs="Arial"/>
          <w:szCs w:val="21"/>
        </w:rPr>
        <w:t>学术委员会审议通过后，报教育部统一组织招投标。</w:t>
      </w:r>
      <w:r>
        <w:rPr>
          <w:rFonts w:ascii="Arial" w:hAnsi="Arial" w:cs="Arial"/>
          <w:szCs w:val="21"/>
        </w:rPr>
        <w:br/>
      </w:r>
      <w:r>
        <w:rPr>
          <w:rFonts w:ascii="Arial" w:hAnsi="Arial" w:cs="Arial"/>
          <w:szCs w:val="21"/>
        </w:rPr>
        <w:lastRenderedPageBreak/>
        <w:t>3</w:t>
      </w:r>
      <w:r>
        <w:rPr>
          <w:rFonts w:ascii="Arial" w:hAnsi="Arial" w:cs="Arial"/>
          <w:szCs w:val="21"/>
        </w:rPr>
        <w:t>．一般项目。</w:t>
      </w:r>
      <w:r>
        <w:rPr>
          <w:rFonts w:ascii="宋体" w:hAnsi="宋体" w:cs="宋体" w:hint="eastAsia"/>
          <w:szCs w:val="21"/>
        </w:rPr>
        <w:t>①</w:t>
      </w:r>
      <w:r>
        <w:rPr>
          <w:rFonts w:ascii="Arial" w:hAnsi="Arial" w:cs="Arial"/>
          <w:szCs w:val="21"/>
        </w:rPr>
        <w:t>规划项目，</w:t>
      </w:r>
      <w:proofErr w:type="gramStart"/>
      <w:r>
        <w:rPr>
          <w:rFonts w:ascii="Arial" w:hAnsi="Arial" w:cs="Arial"/>
          <w:szCs w:val="21"/>
        </w:rPr>
        <w:t>含规划</w:t>
      </w:r>
      <w:proofErr w:type="gramEnd"/>
      <w:r>
        <w:rPr>
          <w:rFonts w:ascii="Arial" w:hAnsi="Arial" w:cs="Arial"/>
          <w:szCs w:val="21"/>
        </w:rPr>
        <w:t>基金项目、博士点基金项目、青年基金项目，经费由教育部资助；</w:t>
      </w:r>
      <w:r>
        <w:rPr>
          <w:rFonts w:ascii="宋体" w:hAnsi="宋体" w:cs="宋体" w:hint="eastAsia"/>
          <w:szCs w:val="21"/>
        </w:rPr>
        <w:t>②</w:t>
      </w:r>
      <w:r>
        <w:rPr>
          <w:rFonts w:ascii="Arial" w:hAnsi="Arial" w:cs="Arial"/>
          <w:szCs w:val="21"/>
        </w:rPr>
        <w:t>专项任务项目，经费由申请者从校外有关部门和企事业单位自筹。选题由申请人根据教育部社科研究中长期规划和个人前期研究积累自行设计。鼓励申请人从实际应用部门征得选题并获得经费资助。</w:t>
      </w:r>
      <w:r>
        <w:rPr>
          <w:rFonts w:ascii="Arial" w:hAnsi="Arial" w:cs="Arial"/>
          <w:szCs w:val="21"/>
        </w:rPr>
        <w:br/>
        <w:t xml:space="preserve">        </w:t>
      </w:r>
      <w:r>
        <w:rPr>
          <w:rFonts w:ascii="Arial" w:hAnsi="Arial" w:cs="Arial"/>
          <w:szCs w:val="21"/>
        </w:rPr>
        <w:t>第六条</w:t>
      </w:r>
      <w:r>
        <w:rPr>
          <w:rFonts w:ascii="Arial" w:hAnsi="Arial" w:cs="Arial"/>
          <w:szCs w:val="21"/>
        </w:rPr>
        <w:t xml:space="preserve">   </w:t>
      </w:r>
      <w:r>
        <w:rPr>
          <w:rFonts w:ascii="Arial" w:hAnsi="Arial" w:cs="Arial"/>
          <w:szCs w:val="21"/>
        </w:rPr>
        <w:t>设立教育部社科研究后期资助项目。后期资助项目指面向基础理论研究设立的，已完成大部分研究工作并有阶段性研究成果，预期能产生重要学术价值和社会影响的项目。后期资助项目实施办法另行制定。</w:t>
      </w:r>
      <w:r>
        <w:rPr>
          <w:rFonts w:ascii="Arial" w:hAnsi="Arial" w:cs="Arial"/>
          <w:szCs w:val="21"/>
        </w:rPr>
        <w:br/>
        <w:t xml:space="preserve">        </w:t>
      </w:r>
      <w:r>
        <w:rPr>
          <w:rFonts w:ascii="Arial" w:hAnsi="Arial" w:cs="Arial"/>
          <w:szCs w:val="21"/>
        </w:rPr>
        <w:t>第七条</w:t>
      </w:r>
      <w:r>
        <w:rPr>
          <w:rFonts w:ascii="Arial" w:hAnsi="Arial" w:cs="Arial"/>
          <w:szCs w:val="21"/>
        </w:rPr>
        <w:t xml:space="preserve">   </w:t>
      </w:r>
      <w:r>
        <w:rPr>
          <w:rFonts w:ascii="Arial" w:hAnsi="Arial" w:cs="Arial"/>
          <w:szCs w:val="21"/>
        </w:rPr>
        <w:t>教育部社科项目申报工作由教育部统一布置。一般在每年第一季度征集并确定重大课题攻关项目、基地重大项目（合称重大项目）选题；第二季度发布各类项目的申报通知或招标公告，集中受理申报材料。</w:t>
      </w:r>
      <w:r>
        <w:rPr>
          <w:rFonts w:ascii="Arial" w:hAnsi="Arial" w:cs="Arial"/>
          <w:szCs w:val="21"/>
        </w:rPr>
        <w:br/>
        <w:t xml:space="preserve">        </w:t>
      </w:r>
      <w:r>
        <w:rPr>
          <w:rFonts w:ascii="Arial" w:hAnsi="Arial" w:cs="Arial"/>
          <w:szCs w:val="21"/>
        </w:rPr>
        <w:t>第八条</w:t>
      </w:r>
      <w:r>
        <w:rPr>
          <w:rFonts w:ascii="Arial" w:hAnsi="Arial" w:cs="Arial"/>
          <w:szCs w:val="21"/>
        </w:rPr>
        <w:t xml:space="preserve">   </w:t>
      </w:r>
      <w:r>
        <w:rPr>
          <w:rFonts w:ascii="Arial" w:hAnsi="Arial" w:cs="Arial"/>
          <w:szCs w:val="21"/>
        </w:rPr>
        <w:t>各高等学校根据统筹规划、分层设计、有利于调动各方面积极性的原则，有针对性地组织申报。</w:t>
      </w:r>
      <w:r>
        <w:rPr>
          <w:rFonts w:ascii="Arial" w:hAnsi="Arial" w:cs="Arial"/>
          <w:szCs w:val="21"/>
        </w:rPr>
        <w:br/>
        <w:t>1</w:t>
      </w:r>
      <w:r>
        <w:rPr>
          <w:rFonts w:ascii="Arial" w:hAnsi="Arial" w:cs="Arial"/>
          <w:szCs w:val="21"/>
        </w:rPr>
        <w:t>．申请人必须是高等学校的在编在岗教师，具有良好的政治思想素质和独立开展及组织科研工作的能力，身体健康，能作为项目实际主持者并担负实质性研究工作。</w:t>
      </w:r>
      <w:r>
        <w:rPr>
          <w:rFonts w:ascii="Arial" w:hAnsi="Arial" w:cs="Arial"/>
          <w:szCs w:val="21"/>
        </w:rPr>
        <w:br/>
        <w:t>2</w:t>
      </w:r>
      <w:r>
        <w:rPr>
          <w:rFonts w:ascii="Arial" w:hAnsi="Arial" w:cs="Arial"/>
          <w:szCs w:val="21"/>
        </w:rPr>
        <w:t>．申请人每次只能申报一个项目。重大项目、规划基金项目和博士点基金项目申请者须具有正高级专业技术职务；青年基金项目申请者应具有博士学位或中级以上专业技术职务，年龄不超过</w:t>
      </w:r>
      <w:r>
        <w:rPr>
          <w:rFonts w:ascii="Arial" w:hAnsi="Arial" w:cs="Arial"/>
          <w:szCs w:val="21"/>
        </w:rPr>
        <w:t>35</w:t>
      </w:r>
      <w:r>
        <w:rPr>
          <w:rFonts w:ascii="Arial" w:hAnsi="Arial" w:cs="Arial"/>
          <w:szCs w:val="21"/>
        </w:rPr>
        <w:t>周岁；专项任务项目申请者须获得校外实际应用部门的经费资助，并提供相关证明材料。</w:t>
      </w:r>
      <w:r>
        <w:rPr>
          <w:rFonts w:ascii="Arial" w:hAnsi="Arial" w:cs="Arial"/>
          <w:szCs w:val="21"/>
        </w:rPr>
        <w:br/>
        <w:t>3</w:t>
      </w:r>
      <w:r>
        <w:rPr>
          <w:rFonts w:ascii="Arial" w:hAnsi="Arial" w:cs="Arial"/>
          <w:szCs w:val="21"/>
        </w:rPr>
        <w:t>．原则上应组成课题组申报。应用对策性研究课题，提倡吸收实际工作部门人员参加课题组。鼓励根据实际需要吸纳境外专家学者加入课题组开展合作研究。对于跨学科、跨学校、跨地区、跨系统组织优势科研力量开展实质性合作研究的课题组予以优先资助。</w:t>
      </w:r>
      <w:r>
        <w:rPr>
          <w:rFonts w:ascii="Arial" w:hAnsi="Arial" w:cs="Arial"/>
          <w:szCs w:val="21"/>
        </w:rPr>
        <w:br/>
        <w:t>4</w:t>
      </w:r>
      <w:r>
        <w:rPr>
          <w:rFonts w:ascii="Arial" w:hAnsi="Arial" w:cs="Arial"/>
          <w:szCs w:val="21"/>
        </w:rPr>
        <w:t>．申请人所在学校积极支持，承诺提供良好的研究条件。</w:t>
      </w:r>
      <w:r>
        <w:rPr>
          <w:rFonts w:ascii="Arial" w:hAnsi="Arial" w:cs="Arial"/>
          <w:szCs w:val="21"/>
        </w:rPr>
        <w:br/>
        <w:t>5</w:t>
      </w:r>
      <w:r>
        <w:rPr>
          <w:rFonts w:ascii="Arial" w:hAnsi="Arial" w:cs="Arial"/>
          <w:szCs w:val="21"/>
        </w:rPr>
        <w:t>．已承担国家级或省部级重大重点项目</w:t>
      </w:r>
      <w:proofErr w:type="gramStart"/>
      <w:r>
        <w:rPr>
          <w:rFonts w:ascii="Arial" w:hAnsi="Arial" w:cs="Arial"/>
          <w:szCs w:val="21"/>
        </w:rPr>
        <w:t>尚未结项者</w:t>
      </w:r>
      <w:proofErr w:type="gramEnd"/>
      <w:r>
        <w:rPr>
          <w:rFonts w:ascii="Arial" w:hAnsi="Arial" w:cs="Arial"/>
          <w:szCs w:val="21"/>
        </w:rPr>
        <w:t>，不得申报教育部各类项目；已承担国家级或教育部一般项目</w:t>
      </w:r>
      <w:proofErr w:type="gramStart"/>
      <w:r>
        <w:rPr>
          <w:rFonts w:ascii="Arial" w:hAnsi="Arial" w:cs="Arial"/>
          <w:szCs w:val="21"/>
        </w:rPr>
        <w:t>尚未结项者</w:t>
      </w:r>
      <w:proofErr w:type="gramEnd"/>
      <w:r>
        <w:rPr>
          <w:rFonts w:ascii="Arial" w:hAnsi="Arial" w:cs="Arial"/>
          <w:szCs w:val="21"/>
        </w:rPr>
        <w:t>，不得申报教育部一般项目；已获得立项的课题或其中的子课题，不得重复申报。</w:t>
      </w:r>
      <w:r>
        <w:rPr>
          <w:rFonts w:ascii="Arial" w:hAnsi="Arial" w:cs="Arial"/>
          <w:szCs w:val="21"/>
        </w:rPr>
        <w:br/>
      </w:r>
      <w:r>
        <w:rPr>
          <w:rFonts w:ascii="Arial" w:hAnsi="Arial" w:cs="Arial"/>
          <w:szCs w:val="21"/>
        </w:rPr>
        <w:t>第三章</w:t>
      </w:r>
      <w:r>
        <w:rPr>
          <w:rFonts w:ascii="Arial" w:hAnsi="Arial" w:cs="Arial"/>
          <w:szCs w:val="21"/>
        </w:rPr>
        <w:t xml:space="preserve">  </w:t>
      </w:r>
      <w:r>
        <w:rPr>
          <w:rFonts w:ascii="Arial" w:hAnsi="Arial" w:cs="Arial"/>
          <w:szCs w:val="21"/>
        </w:rPr>
        <w:t>项目评审与立项</w:t>
      </w:r>
      <w:r>
        <w:rPr>
          <w:rFonts w:ascii="Arial" w:hAnsi="Arial" w:cs="Arial"/>
          <w:szCs w:val="21"/>
        </w:rPr>
        <w:br/>
        <w:t xml:space="preserve">        </w:t>
      </w:r>
      <w:r>
        <w:rPr>
          <w:rFonts w:ascii="Arial" w:hAnsi="Arial" w:cs="Arial"/>
          <w:szCs w:val="21"/>
        </w:rPr>
        <w:t>第九条</w:t>
      </w:r>
      <w:r>
        <w:rPr>
          <w:rFonts w:ascii="Arial" w:hAnsi="Arial" w:cs="Arial"/>
          <w:szCs w:val="21"/>
        </w:rPr>
        <w:t xml:space="preserve">   </w:t>
      </w:r>
      <w:r>
        <w:rPr>
          <w:rFonts w:ascii="Arial" w:hAnsi="Arial" w:cs="Arial"/>
          <w:szCs w:val="21"/>
        </w:rPr>
        <w:t>教育部对申报材料进行资格审查，视不同情况分别组织通讯评审或会议评审。</w:t>
      </w:r>
      <w:r>
        <w:rPr>
          <w:rFonts w:ascii="Arial" w:hAnsi="Arial" w:cs="Arial"/>
          <w:szCs w:val="21"/>
        </w:rPr>
        <w:br/>
        <w:t>1</w:t>
      </w:r>
      <w:r>
        <w:rPr>
          <w:rFonts w:ascii="Arial" w:hAnsi="Arial" w:cs="Arial"/>
          <w:szCs w:val="21"/>
        </w:rPr>
        <w:t>．通讯评审实行匿名评审。评审专家对申报课题进行独立评审，提出是否立项建议并简要说明理由。</w:t>
      </w:r>
      <w:r>
        <w:rPr>
          <w:rFonts w:ascii="Arial" w:hAnsi="Arial" w:cs="Arial"/>
          <w:szCs w:val="21"/>
        </w:rPr>
        <w:br/>
        <w:t>2</w:t>
      </w:r>
      <w:r>
        <w:rPr>
          <w:rFonts w:ascii="Arial" w:hAnsi="Arial" w:cs="Arial"/>
          <w:szCs w:val="21"/>
        </w:rPr>
        <w:t>．会议评审公开进行。专家评审组在经过充分评议后，进行无记名差额投票，获三分之二以上多数票通过的申报课题方能立项。</w:t>
      </w:r>
      <w:r>
        <w:rPr>
          <w:rFonts w:ascii="Arial" w:hAnsi="Arial" w:cs="Arial"/>
          <w:szCs w:val="21"/>
        </w:rPr>
        <w:br/>
      </w:r>
      <w:r>
        <w:rPr>
          <w:rFonts w:ascii="Arial" w:hAnsi="Arial" w:cs="Arial"/>
          <w:szCs w:val="21"/>
        </w:rPr>
        <w:t>对于涉及国家机密或需要紧急决策的国家特殊目标的课题，由教育部另行规定评审立项程序。</w:t>
      </w:r>
      <w:r>
        <w:rPr>
          <w:rFonts w:ascii="Arial" w:hAnsi="Arial" w:cs="Arial"/>
          <w:szCs w:val="21"/>
        </w:rPr>
        <w:br/>
        <w:t xml:space="preserve">        </w:t>
      </w:r>
      <w:r>
        <w:rPr>
          <w:rFonts w:ascii="Arial" w:hAnsi="Arial" w:cs="Arial"/>
          <w:szCs w:val="21"/>
        </w:rPr>
        <w:t>第十条</w:t>
      </w:r>
      <w:r>
        <w:rPr>
          <w:rFonts w:ascii="Arial" w:hAnsi="Arial" w:cs="Arial"/>
          <w:szCs w:val="21"/>
        </w:rPr>
        <w:t xml:space="preserve">   </w:t>
      </w:r>
      <w:r>
        <w:rPr>
          <w:rFonts w:ascii="Arial" w:hAnsi="Arial" w:cs="Arial"/>
          <w:szCs w:val="21"/>
        </w:rPr>
        <w:t>项目评审贯彻公平竞争、择优资助的原则。项目评审的基本标准是：</w:t>
      </w:r>
      <w:r>
        <w:rPr>
          <w:rFonts w:ascii="Arial" w:hAnsi="Arial" w:cs="Arial"/>
          <w:szCs w:val="21"/>
        </w:rPr>
        <w:br/>
      </w:r>
      <w:r>
        <w:rPr>
          <w:rFonts w:ascii="Arial" w:hAnsi="Arial" w:cs="Arial"/>
          <w:szCs w:val="21"/>
        </w:rPr>
        <w:lastRenderedPageBreak/>
        <w:t>1</w:t>
      </w:r>
      <w:r>
        <w:rPr>
          <w:rFonts w:ascii="Arial" w:hAnsi="Arial" w:cs="Arial"/>
          <w:szCs w:val="21"/>
        </w:rPr>
        <w:t>．课题具有重要的学术价值、理论意义或现实意义。鼓励面向国家经济社会发展、具有重要理论和现实意义的课题，鼓励理论联系实际、研究新情况、总结新经验、回答新问题的理论探索课题。</w:t>
      </w:r>
      <w:r>
        <w:rPr>
          <w:rFonts w:ascii="Arial" w:hAnsi="Arial" w:cs="Arial"/>
          <w:szCs w:val="21"/>
        </w:rPr>
        <w:br/>
        <w:t>2</w:t>
      </w:r>
      <w:r>
        <w:rPr>
          <w:rFonts w:ascii="Arial" w:hAnsi="Arial" w:cs="Arial"/>
          <w:szCs w:val="21"/>
        </w:rPr>
        <w:t>．课题具有学术前沿性，预期能产生具有创新性和社会影响的研究成果。鼓励深入的基础理论研究和有针对性的应用研究课题，鼓励新兴边缘学科研究和跨学科的交叉综合研究课题。</w:t>
      </w:r>
      <w:r>
        <w:rPr>
          <w:rFonts w:ascii="Arial" w:hAnsi="Arial" w:cs="Arial"/>
          <w:szCs w:val="21"/>
        </w:rPr>
        <w:br/>
        <w:t>3</w:t>
      </w:r>
      <w:r>
        <w:rPr>
          <w:rFonts w:ascii="Arial" w:hAnsi="Arial" w:cs="Arial"/>
          <w:szCs w:val="21"/>
        </w:rPr>
        <w:t>．课题研究方向正确，内容充实，论证充分，</w:t>
      </w:r>
      <w:proofErr w:type="gramStart"/>
      <w:r>
        <w:rPr>
          <w:rFonts w:ascii="Arial" w:hAnsi="Arial" w:cs="Arial"/>
          <w:szCs w:val="21"/>
        </w:rPr>
        <w:t>拟突破</w:t>
      </w:r>
      <w:proofErr w:type="gramEnd"/>
      <w:r>
        <w:rPr>
          <w:rFonts w:ascii="Arial" w:hAnsi="Arial" w:cs="Arial"/>
          <w:szCs w:val="21"/>
        </w:rPr>
        <w:t>的重点难点明确，研究思路清晰，研究方法科学、可行。</w:t>
      </w:r>
      <w:r>
        <w:rPr>
          <w:rFonts w:ascii="Arial" w:hAnsi="Arial" w:cs="Arial"/>
          <w:szCs w:val="21"/>
        </w:rPr>
        <w:br/>
        <w:t>4</w:t>
      </w:r>
      <w:r>
        <w:rPr>
          <w:rFonts w:ascii="Arial" w:hAnsi="Arial" w:cs="Arial"/>
          <w:szCs w:val="21"/>
        </w:rPr>
        <w:t>．课题申请人及课题组成员对申报课题有一定的研究基础；有相关研究成果和资料准备；有完成研究工作所必须具备的时间和条件。</w:t>
      </w:r>
      <w:r>
        <w:rPr>
          <w:rFonts w:ascii="Arial" w:hAnsi="Arial" w:cs="Arial"/>
          <w:szCs w:val="21"/>
        </w:rPr>
        <w:br/>
        <w:t>5</w:t>
      </w:r>
      <w:r>
        <w:rPr>
          <w:rFonts w:ascii="Arial" w:hAnsi="Arial" w:cs="Arial"/>
          <w:szCs w:val="21"/>
        </w:rPr>
        <w:t>．申请经费及经费预算安排比较合理。</w:t>
      </w:r>
      <w:r>
        <w:rPr>
          <w:rFonts w:ascii="Arial" w:hAnsi="Arial" w:cs="Arial"/>
          <w:szCs w:val="21"/>
        </w:rPr>
        <w:br/>
        <w:t xml:space="preserve">        </w:t>
      </w:r>
      <w:r>
        <w:rPr>
          <w:rFonts w:ascii="Arial" w:hAnsi="Arial" w:cs="Arial"/>
          <w:szCs w:val="21"/>
        </w:rPr>
        <w:t>第十一条</w:t>
      </w:r>
      <w:r>
        <w:rPr>
          <w:rFonts w:ascii="Arial" w:hAnsi="Arial" w:cs="Arial"/>
          <w:szCs w:val="21"/>
        </w:rPr>
        <w:t xml:space="preserve">   </w:t>
      </w:r>
      <w:r>
        <w:rPr>
          <w:rFonts w:ascii="Arial" w:hAnsi="Arial" w:cs="Arial"/>
          <w:szCs w:val="21"/>
        </w:rPr>
        <w:t>建立和完善各项评审制度，严格评审纪律。</w:t>
      </w:r>
      <w:r>
        <w:rPr>
          <w:rFonts w:ascii="Arial" w:hAnsi="Arial" w:cs="Arial"/>
          <w:szCs w:val="21"/>
        </w:rPr>
        <w:br/>
        <w:t>1</w:t>
      </w:r>
      <w:r>
        <w:rPr>
          <w:rFonts w:ascii="Arial" w:hAnsi="Arial" w:cs="Arial"/>
          <w:szCs w:val="21"/>
        </w:rPr>
        <w:t>．实行同行评审制度。不断更新项目评审专家库，通讯评审专家从专家库随机抽取；评审专家必须具有正高级专业技术职务，熟悉被</w:t>
      </w:r>
      <w:proofErr w:type="gramStart"/>
      <w:r>
        <w:rPr>
          <w:rFonts w:ascii="Arial" w:hAnsi="Arial" w:cs="Arial"/>
          <w:szCs w:val="21"/>
        </w:rPr>
        <w:t>评项目</w:t>
      </w:r>
      <w:proofErr w:type="gramEnd"/>
      <w:r>
        <w:rPr>
          <w:rFonts w:ascii="Arial" w:hAnsi="Arial" w:cs="Arial"/>
          <w:szCs w:val="21"/>
        </w:rPr>
        <w:t>所在学科专业领域。</w:t>
      </w:r>
      <w:r>
        <w:rPr>
          <w:rFonts w:ascii="Arial" w:hAnsi="Arial" w:cs="Arial"/>
          <w:szCs w:val="21"/>
        </w:rPr>
        <w:br/>
        <w:t>2</w:t>
      </w:r>
      <w:r>
        <w:rPr>
          <w:rFonts w:ascii="Arial" w:hAnsi="Arial" w:cs="Arial"/>
          <w:szCs w:val="21"/>
        </w:rPr>
        <w:t>．实行评审回避制度。评审专家组由</w:t>
      </w:r>
      <w:r>
        <w:rPr>
          <w:rFonts w:ascii="Arial" w:hAnsi="Arial" w:cs="Arial"/>
          <w:szCs w:val="21"/>
        </w:rPr>
        <w:t>5</w:t>
      </w:r>
      <w:r>
        <w:rPr>
          <w:rFonts w:ascii="Arial" w:hAnsi="Arial" w:cs="Arial"/>
          <w:szCs w:val="21"/>
        </w:rPr>
        <w:t>人以上的单数组成，应分别来自不同的单位（不含申报者所在学校），且不得是被</w:t>
      </w:r>
      <w:proofErr w:type="gramStart"/>
      <w:r>
        <w:rPr>
          <w:rFonts w:ascii="Arial" w:hAnsi="Arial" w:cs="Arial"/>
          <w:szCs w:val="21"/>
        </w:rPr>
        <w:t>评项目</w:t>
      </w:r>
      <w:proofErr w:type="gramEnd"/>
      <w:r>
        <w:rPr>
          <w:rFonts w:ascii="Arial" w:hAnsi="Arial" w:cs="Arial"/>
          <w:szCs w:val="21"/>
        </w:rPr>
        <w:t>的课题组成员。</w:t>
      </w:r>
      <w:r>
        <w:rPr>
          <w:rFonts w:ascii="Arial" w:hAnsi="Arial" w:cs="Arial"/>
          <w:szCs w:val="21"/>
        </w:rPr>
        <w:br/>
        <w:t>3</w:t>
      </w:r>
      <w:r>
        <w:rPr>
          <w:rFonts w:ascii="Arial" w:hAnsi="Arial" w:cs="Arial"/>
          <w:szCs w:val="21"/>
        </w:rPr>
        <w:t>．建立专家信誉保证制度。评审专家必须廉洁自律，评审期间不与课题申请人私下接触，不接受申请人任何宴请或礼物，不泄露与评审有关的情况。项目评审结束后，教育部对评审情况进行评估，建立专家信誉度档案。</w:t>
      </w:r>
      <w:r>
        <w:rPr>
          <w:rFonts w:ascii="Arial" w:hAnsi="Arial" w:cs="Arial"/>
          <w:szCs w:val="21"/>
        </w:rPr>
        <w:br/>
        <w:t xml:space="preserve">        </w:t>
      </w:r>
      <w:r>
        <w:rPr>
          <w:rFonts w:ascii="Arial" w:hAnsi="Arial" w:cs="Arial"/>
          <w:szCs w:val="21"/>
        </w:rPr>
        <w:t>第十二条</w:t>
      </w:r>
      <w:r>
        <w:rPr>
          <w:rFonts w:ascii="Arial" w:hAnsi="Arial" w:cs="Arial"/>
          <w:szCs w:val="21"/>
        </w:rPr>
        <w:t xml:space="preserve">   </w:t>
      </w:r>
      <w:r>
        <w:rPr>
          <w:rFonts w:ascii="Arial" w:hAnsi="Arial" w:cs="Arial"/>
          <w:szCs w:val="21"/>
        </w:rPr>
        <w:t>教育部在正式下达立项通知的同时，公布项目立项情况。在有关网站设立专栏，为批准立项者提供专家评审意见的查询服务；对竞标落选的重大课题攻关项目投标人反馈未获立项的信息。</w:t>
      </w:r>
      <w:r>
        <w:rPr>
          <w:rFonts w:ascii="Arial" w:hAnsi="Arial" w:cs="Arial"/>
          <w:szCs w:val="21"/>
        </w:rPr>
        <w:br/>
      </w:r>
      <w:r>
        <w:rPr>
          <w:rFonts w:ascii="Arial" w:hAnsi="Arial" w:cs="Arial"/>
          <w:szCs w:val="21"/>
        </w:rPr>
        <w:t>第四章</w:t>
      </w:r>
      <w:r>
        <w:rPr>
          <w:rFonts w:ascii="Arial" w:hAnsi="Arial" w:cs="Arial"/>
          <w:szCs w:val="21"/>
        </w:rPr>
        <w:t xml:space="preserve">  </w:t>
      </w:r>
      <w:r>
        <w:rPr>
          <w:rFonts w:ascii="Arial" w:hAnsi="Arial" w:cs="Arial"/>
          <w:szCs w:val="21"/>
        </w:rPr>
        <w:t>项目过程管理</w:t>
      </w:r>
      <w:r>
        <w:rPr>
          <w:rFonts w:ascii="Arial" w:hAnsi="Arial" w:cs="Arial"/>
          <w:szCs w:val="21"/>
        </w:rPr>
        <w:br/>
        <w:t xml:space="preserve">         </w:t>
      </w:r>
      <w:r>
        <w:rPr>
          <w:rFonts w:ascii="Arial" w:hAnsi="Arial" w:cs="Arial"/>
          <w:szCs w:val="21"/>
        </w:rPr>
        <w:t>第十三条</w:t>
      </w:r>
      <w:r>
        <w:rPr>
          <w:rFonts w:ascii="Arial" w:hAnsi="Arial" w:cs="Arial"/>
          <w:szCs w:val="21"/>
        </w:rPr>
        <w:t xml:space="preserve">   </w:t>
      </w:r>
      <w:r>
        <w:rPr>
          <w:rFonts w:ascii="Arial" w:hAnsi="Arial" w:cs="Arial"/>
          <w:szCs w:val="21"/>
        </w:rPr>
        <w:t>教育部社科项目实行项目合同制管理和项目责任人负责制。</w:t>
      </w:r>
      <w:r>
        <w:rPr>
          <w:rFonts w:ascii="Arial" w:hAnsi="Arial" w:cs="Arial"/>
          <w:szCs w:val="21"/>
        </w:rPr>
        <w:br/>
        <w:t>1</w:t>
      </w:r>
      <w:r>
        <w:rPr>
          <w:rFonts w:ascii="Arial" w:hAnsi="Arial" w:cs="Arial"/>
          <w:szCs w:val="21"/>
        </w:rPr>
        <w:t>．重大课题攻关项目在正式批准前，教育部与中标人和依托学校签订项目合同和研究任务书，明确各方的责任、权利和义务。基地重大项目、一般项目经批准立项后，申请人填报的项目申请评审书即为双方的项目合同。项目合同是进行项目管理的依据，有关各方应严格履行合同规定。</w:t>
      </w:r>
      <w:r>
        <w:rPr>
          <w:rFonts w:ascii="Arial" w:hAnsi="Arial" w:cs="Arial"/>
          <w:szCs w:val="21"/>
        </w:rPr>
        <w:br/>
        <w:t>2</w:t>
      </w:r>
      <w:r>
        <w:rPr>
          <w:rFonts w:ascii="Arial" w:hAnsi="Arial" w:cs="Arial"/>
          <w:szCs w:val="21"/>
        </w:rPr>
        <w:t>．项目申请人即项目责任人，一个项目只能确立一个项目责任人。项目责任人依照合同规定，在批准的计划任务和预算范围内享有充分的自主权；负责项目总体研究计划的实施，推动课题组成员间的协作研究。</w:t>
      </w:r>
      <w:r>
        <w:rPr>
          <w:rFonts w:ascii="Arial" w:hAnsi="Arial" w:cs="Arial"/>
          <w:szCs w:val="21"/>
        </w:rPr>
        <w:br/>
        <w:t xml:space="preserve">        </w:t>
      </w:r>
      <w:r>
        <w:rPr>
          <w:rFonts w:ascii="Arial" w:hAnsi="Arial" w:cs="Arial"/>
          <w:szCs w:val="21"/>
        </w:rPr>
        <w:t>第十四条</w:t>
      </w:r>
      <w:r>
        <w:rPr>
          <w:rFonts w:ascii="Arial" w:hAnsi="Arial" w:cs="Arial"/>
          <w:szCs w:val="21"/>
        </w:rPr>
        <w:t xml:space="preserve">   </w:t>
      </w:r>
      <w:r>
        <w:rPr>
          <w:rFonts w:ascii="Arial" w:hAnsi="Arial" w:cs="Arial"/>
          <w:szCs w:val="21"/>
        </w:rPr>
        <w:t>为保证研究质量，教育部社科项目实行中期检查制度。</w:t>
      </w:r>
      <w:r>
        <w:rPr>
          <w:rFonts w:ascii="Arial" w:hAnsi="Arial" w:cs="Arial"/>
          <w:szCs w:val="21"/>
        </w:rPr>
        <w:br/>
        <w:t>1</w:t>
      </w:r>
      <w:r>
        <w:rPr>
          <w:rFonts w:ascii="Arial" w:hAnsi="Arial" w:cs="Arial"/>
          <w:szCs w:val="21"/>
        </w:rPr>
        <w:t>．中期检查由教育部统一布置。一般在每年第二季度下发项目中期检查通知；中期检查的结果，作为后续拨款的依据。</w:t>
      </w:r>
      <w:r>
        <w:rPr>
          <w:rFonts w:ascii="Arial" w:hAnsi="Arial" w:cs="Arial"/>
          <w:szCs w:val="21"/>
        </w:rPr>
        <w:br/>
      </w:r>
      <w:r>
        <w:rPr>
          <w:rFonts w:ascii="Arial" w:hAnsi="Arial" w:cs="Arial"/>
          <w:szCs w:val="21"/>
        </w:rPr>
        <w:lastRenderedPageBreak/>
        <w:t>2</w:t>
      </w:r>
      <w:r>
        <w:rPr>
          <w:rFonts w:ascii="Arial" w:hAnsi="Arial" w:cs="Arial"/>
          <w:szCs w:val="21"/>
        </w:rPr>
        <w:t>．中期检查内容主要包括：项目是否按计划开展；研究进度是否符合要求；是否有阶段性研究成果等。原则上至少须有</w:t>
      </w:r>
      <w:r>
        <w:rPr>
          <w:rFonts w:ascii="Arial" w:hAnsi="Arial" w:cs="Arial"/>
          <w:szCs w:val="21"/>
        </w:rPr>
        <w:t>1</w:t>
      </w:r>
      <w:r>
        <w:rPr>
          <w:rFonts w:ascii="Arial" w:hAnsi="Arial" w:cs="Arial"/>
          <w:szCs w:val="21"/>
        </w:rPr>
        <w:t>篇项目责任人作为第一署名人正式发表的论文，并标明</w:t>
      </w:r>
      <w:r>
        <w:rPr>
          <w:rFonts w:ascii="Arial" w:hAnsi="Arial" w:cs="Arial"/>
          <w:szCs w:val="21"/>
        </w:rPr>
        <w:t>“</w:t>
      </w:r>
      <w:r>
        <w:rPr>
          <w:rFonts w:ascii="Arial" w:hAnsi="Arial" w:cs="Arial"/>
          <w:szCs w:val="21"/>
        </w:rPr>
        <w:t>教育部社科研究基金</w:t>
      </w:r>
      <w:r>
        <w:rPr>
          <w:rFonts w:ascii="Arial" w:hAnsi="Arial" w:cs="Arial"/>
          <w:szCs w:val="21"/>
        </w:rPr>
        <w:t>××</w:t>
      </w:r>
      <w:r>
        <w:rPr>
          <w:rFonts w:ascii="Arial" w:hAnsi="Arial" w:cs="Arial"/>
          <w:szCs w:val="21"/>
        </w:rPr>
        <w:t>项目</w:t>
      </w:r>
      <w:r>
        <w:rPr>
          <w:rFonts w:ascii="Arial" w:hAnsi="Arial" w:cs="Arial"/>
          <w:szCs w:val="21"/>
        </w:rPr>
        <w:t>”</w:t>
      </w:r>
      <w:r>
        <w:rPr>
          <w:rFonts w:ascii="Arial" w:hAnsi="Arial" w:cs="Arial"/>
          <w:szCs w:val="21"/>
        </w:rPr>
        <w:t>字样，否则中检不予通过。</w:t>
      </w:r>
      <w:r>
        <w:rPr>
          <w:rFonts w:ascii="Arial" w:hAnsi="Arial" w:cs="Arial"/>
          <w:szCs w:val="21"/>
        </w:rPr>
        <w:br/>
        <w:t>3</w:t>
      </w:r>
      <w:r>
        <w:rPr>
          <w:rFonts w:ascii="Arial" w:hAnsi="Arial" w:cs="Arial"/>
          <w:szCs w:val="21"/>
        </w:rPr>
        <w:t>．教育部在每年第四季度公布中期检查结果。对于没有进行实质性研究的项目、无故不接受中期检查或中期检查不合格的项目，进行通报批评并停拨后续经费。</w:t>
      </w:r>
      <w:r>
        <w:rPr>
          <w:rFonts w:ascii="Arial" w:hAnsi="Arial" w:cs="Arial"/>
          <w:szCs w:val="21"/>
        </w:rPr>
        <w:br/>
        <w:t xml:space="preserve">        </w:t>
      </w:r>
      <w:r>
        <w:rPr>
          <w:rFonts w:ascii="Arial" w:hAnsi="Arial" w:cs="Arial"/>
          <w:szCs w:val="21"/>
        </w:rPr>
        <w:t>第十五条</w:t>
      </w:r>
      <w:r>
        <w:rPr>
          <w:rFonts w:ascii="Arial" w:hAnsi="Arial" w:cs="Arial"/>
          <w:szCs w:val="21"/>
        </w:rPr>
        <w:t xml:space="preserve">   </w:t>
      </w:r>
      <w:r>
        <w:rPr>
          <w:rFonts w:ascii="Arial" w:hAnsi="Arial" w:cs="Arial"/>
          <w:szCs w:val="21"/>
        </w:rPr>
        <w:t>教育部社科项目经批准后不得随意更改研究计划，确需变更时要履行报批手续，项目依托学校在审查变更申请时应严格把关。</w:t>
      </w:r>
      <w:r>
        <w:rPr>
          <w:rFonts w:ascii="Arial" w:hAnsi="Arial" w:cs="Arial"/>
          <w:szCs w:val="21"/>
        </w:rPr>
        <w:br/>
        <w:t>1</w:t>
      </w:r>
      <w:r>
        <w:rPr>
          <w:rFonts w:ascii="Arial" w:hAnsi="Arial" w:cs="Arial"/>
          <w:szCs w:val="21"/>
        </w:rPr>
        <w:t>．项目自批准之日起，研究周期一般为</w:t>
      </w:r>
      <w:r>
        <w:rPr>
          <w:rFonts w:ascii="Arial" w:hAnsi="Arial" w:cs="Arial"/>
          <w:szCs w:val="21"/>
        </w:rPr>
        <w:t>3</w:t>
      </w:r>
      <w:r>
        <w:rPr>
          <w:rFonts w:ascii="Arial" w:hAnsi="Arial" w:cs="Arial"/>
          <w:szCs w:val="21"/>
        </w:rPr>
        <w:t>年，特殊情况可申请延期</w:t>
      </w:r>
      <w:r>
        <w:rPr>
          <w:rFonts w:ascii="Arial" w:hAnsi="Arial" w:cs="Arial"/>
          <w:szCs w:val="21"/>
        </w:rPr>
        <w:t>1</w:t>
      </w:r>
      <w:r>
        <w:rPr>
          <w:rFonts w:ascii="Arial" w:hAnsi="Arial" w:cs="Arial"/>
          <w:szCs w:val="21"/>
        </w:rPr>
        <w:t>～</w:t>
      </w:r>
      <w:r>
        <w:rPr>
          <w:rFonts w:ascii="Arial" w:hAnsi="Arial" w:cs="Arial"/>
          <w:szCs w:val="21"/>
        </w:rPr>
        <w:t>2</w:t>
      </w:r>
      <w:r>
        <w:rPr>
          <w:rFonts w:ascii="Arial" w:hAnsi="Arial" w:cs="Arial"/>
          <w:szCs w:val="21"/>
        </w:rPr>
        <w:t>年，但须经依托学校同意并报教育部批准备案。</w:t>
      </w:r>
      <w:r>
        <w:rPr>
          <w:rFonts w:ascii="Arial" w:hAnsi="Arial" w:cs="Arial"/>
          <w:szCs w:val="21"/>
        </w:rPr>
        <w:br/>
        <w:t> 2</w:t>
      </w:r>
      <w:r>
        <w:rPr>
          <w:rFonts w:ascii="Arial" w:hAnsi="Arial" w:cs="Arial"/>
          <w:szCs w:val="21"/>
        </w:rPr>
        <w:t>．变更项目责任人或依托学校，须经原项目责任人和依托学校提出申请，报教育部批准。</w:t>
      </w:r>
      <w:r>
        <w:rPr>
          <w:rFonts w:ascii="Arial" w:hAnsi="Arial" w:cs="Arial"/>
          <w:szCs w:val="21"/>
        </w:rPr>
        <w:br/>
        <w:t xml:space="preserve">        </w:t>
      </w:r>
      <w:r>
        <w:rPr>
          <w:rFonts w:ascii="Arial" w:hAnsi="Arial" w:cs="Arial"/>
          <w:szCs w:val="21"/>
        </w:rPr>
        <w:t>第十六条</w:t>
      </w:r>
      <w:r>
        <w:rPr>
          <w:rFonts w:ascii="Arial" w:hAnsi="Arial" w:cs="Arial"/>
          <w:szCs w:val="21"/>
        </w:rPr>
        <w:t xml:space="preserve">   </w:t>
      </w:r>
      <w:r>
        <w:rPr>
          <w:rFonts w:ascii="Arial" w:hAnsi="Arial" w:cs="Arial"/>
          <w:szCs w:val="21"/>
        </w:rPr>
        <w:t>有下列情况之一者，做撤项处理：</w:t>
      </w:r>
      <w:r>
        <w:rPr>
          <w:rFonts w:ascii="Arial" w:hAnsi="Arial" w:cs="Arial"/>
          <w:szCs w:val="21"/>
        </w:rPr>
        <w:br/>
        <w:t> 1</w:t>
      </w:r>
      <w:r>
        <w:rPr>
          <w:rFonts w:ascii="Arial" w:hAnsi="Arial" w:cs="Arial"/>
          <w:szCs w:val="21"/>
        </w:rPr>
        <w:t>．项目实施情况表明，责任人不具备按原计划完成研究任务的条件和能力；</w:t>
      </w:r>
      <w:r>
        <w:rPr>
          <w:rFonts w:ascii="Arial" w:hAnsi="Arial" w:cs="Arial"/>
          <w:szCs w:val="21"/>
        </w:rPr>
        <w:br/>
        <w:t> 2</w:t>
      </w:r>
      <w:r>
        <w:rPr>
          <w:rFonts w:ascii="Arial" w:hAnsi="Arial" w:cs="Arial"/>
          <w:szCs w:val="21"/>
        </w:rPr>
        <w:t>．未经批准擅自变更责任人或研究课题；</w:t>
      </w:r>
      <w:r>
        <w:rPr>
          <w:rFonts w:ascii="Arial" w:hAnsi="Arial" w:cs="Arial"/>
          <w:szCs w:val="21"/>
        </w:rPr>
        <w:br/>
        <w:t> 3</w:t>
      </w:r>
      <w:r>
        <w:rPr>
          <w:rFonts w:ascii="Arial" w:hAnsi="Arial" w:cs="Arial"/>
          <w:szCs w:val="21"/>
        </w:rPr>
        <w:t>．在规定的项目周期内未能如期完成研究任务者。</w:t>
      </w:r>
      <w:r>
        <w:rPr>
          <w:rFonts w:ascii="Arial" w:hAnsi="Arial" w:cs="Arial"/>
          <w:szCs w:val="21"/>
        </w:rPr>
        <w:br/>
        <w:t xml:space="preserve">       </w:t>
      </w:r>
      <w:r>
        <w:rPr>
          <w:rFonts w:ascii="Arial" w:hAnsi="Arial" w:cs="Arial"/>
          <w:szCs w:val="21"/>
        </w:rPr>
        <w:t>凡被撤销的项目，由依托学校追回已拨经费或其剩余部分，用于本校自选课题立项；项目责任人</w:t>
      </w:r>
      <w:r>
        <w:rPr>
          <w:rFonts w:ascii="Arial" w:hAnsi="Arial" w:cs="Arial"/>
          <w:szCs w:val="21"/>
        </w:rPr>
        <w:t>3</w:t>
      </w:r>
      <w:r>
        <w:rPr>
          <w:rFonts w:ascii="Arial" w:hAnsi="Arial" w:cs="Arial"/>
          <w:szCs w:val="21"/>
        </w:rPr>
        <w:t>年内不得申报项目。</w:t>
      </w:r>
      <w:r>
        <w:rPr>
          <w:rFonts w:ascii="Arial" w:hAnsi="Arial" w:cs="Arial"/>
          <w:szCs w:val="21"/>
        </w:rPr>
        <w:br/>
        <w:t xml:space="preserve">        </w:t>
      </w:r>
      <w:r>
        <w:rPr>
          <w:rFonts w:ascii="Arial" w:hAnsi="Arial" w:cs="Arial"/>
          <w:szCs w:val="21"/>
        </w:rPr>
        <w:t>第十七条</w:t>
      </w:r>
      <w:r>
        <w:rPr>
          <w:rFonts w:ascii="Arial" w:hAnsi="Arial" w:cs="Arial"/>
          <w:szCs w:val="21"/>
        </w:rPr>
        <w:t xml:space="preserve">   </w:t>
      </w:r>
      <w:r>
        <w:rPr>
          <w:rFonts w:ascii="Arial" w:hAnsi="Arial" w:cs="Arial"/>
          <w:szCs w:val="21"/>
        </w:rPr>
        <w:t>教育部社科项目应严格遵守下列各项保密规定：</w:t>
      </w:r>
      <w:r>
        <w:rPr>
          <w:rFonts w:ascii="Arial" w:hAnsi="Arial" w:cs="Arial"/>
          <w:szCs w:val="21"/>
        </w:rPr>
        <w:br/>
        <w:t>1</w:t>
      </w:r>
      <w:r>
        <w:rPr>
          <w:rFonts w:ascii="Arial" w:hAnsi="Arial" w:cs="Arial"/>
          <w:szCs w:val="21"/>
        </w:rPr>
        <w:t>．涉及保密内容的项目，要严格按照国家有关法律法规执行。</w:t>
      </w:r>
      <w:r>
        <w:rPr>
          <w:rFonts w:ascii="Arial" w:hAnsi="Arial" w:cs="Arial"/>
          <w:szCs w:val="21"/>
        </w:rPr>
        <w:br/>
        <w:t>2</w:t>
      </w:r>
      <w:r>
        <w:rPr>
          <w:rFonts w:ascii="Arial" w:hAnsi="Arial" w:cs="Arial"/>
          <w:szCs w:val="21"/>
        </w:rPr>
        <w:t>．项目研究活动中所使用的未公布数据、内部文件资料仅限于课题内部使用，不得公开。</w:t>
      </w:r>
      <w:r>
        <w:rPr>
          <w:rFonts w:ascii="Arial" w:hAnsi="Arial" w:cs="Arial"/>
          <w:szCs w:val="21"/>
        </w:rPr>
        <w:br/>
        <w:t>3</w:t>
      </w:r>
      <w:r>
        <w:rPr>
          <w:rFonts w:ascii="Arial" w:hAnsi="Arial" w:cs="Arial"/>
          <w:szCs w:val="21"/>
        </w:rPr>
        <w:t>．项目研究活动中有关涉密和敏感问题的专项调查、学术会议和其它学术活动必须经主管部门审批。</w:t>
      </w:r>
      <w:r>
        <w:rPr>
          <w:rFonts w:ascii="Arial" w:hAnsi="Arial" w:cs="Arial"/>
          <w:szCs w:val="21"/>
        </w:rPr>
        <w:br/>
        <w:t>4</w:t>
      </w:r>
      <w:r>
        <w:rPr>
          <w:rFonts w:ascii="Arial" w:hAnsi="Arial" w:cs="Arial"/>
          <w:szCs w:val="21"/>
        </w:rPr>
        <w:t>．涉及保密内容的研究成果要注意保管，使用去向要登记备案；报送有关部门要通过机要渠道。涉密信息不得上网，不得通过互联网传送。</w:t>
      </w:r>
      <w:r>
        <w:rPr>
          <w:rFonts w:ascii="Arial" w:hAnsi="Arial" w:cs="Arial"/>
          <w:szCs w:val="21"/>
        </w:rPr>
        <w:br/>
      </w:r>
      <w:r>
        <w:rPr>
          <w:rFonts w:ascii="Arial" w:hAnsi="Arial" w:cs="Arial"/>
          <w:szCs w:val="21"/>
        </w:rPr>
        <w:t>第五章</w:t>
      </w:r>
      <w:r>
        <w:rPr>
          <w:rFonts w:ascii="Arial" w:hAnsi="Arial" w:cs="Arial"/>
          <w:szCs w:val="21"/>
        </w:rPr>
        <w:t xml:space="preserve">  </w:t>
      </w:r>
      <w:r>
        <w:rPr>
          <w:rFonts w:ascii="Arial" w:hAnsi="Arial" w:cs="Arial"/>
          <w:szCs w:val="21"/>
        </w:rPr>
        <w:t>项目经费与使用</w:t>
      </w:r>
      <w:r>
        <w:rPr>
          <w:rFonts w:ascii="Arial" w:hAnsi="Arial" w:cs="Arial"/>
          <w:szCs w:val="21"/>
        </w:rPr>
        <w:br/>
        <w:t xml:space="preserve">        </w:t>
      </w:r>
      <w:r>
        <w:rPr>
          <w:rFonts w:ascii="Arial" w:hAnsi="Arial" w:cs="Arial"/>
          <w:szCs w:val="21"/>
        </w:rPr>
        <w:t>第十八条</w:t>
      </w:r>
      <w:r>
        <w:rPr>
          <w:rFonts w:ascii="Arial" w:hAnsi="Arial" w:cs="Arial"/>
          <w:szCs w:val="21"/>
        </w:rPr>
        <w:t xml:space="preserve">   </w:t>
      </w:r>
      <w:r>
        <w:rPr>
          <w:rFonts w:ascii="Arial" w:hAnsi="Arial" w:cs="Arial"/>
          <w:szCs w:val="21"/>
        </w:rPr>
        <w:t>教育部社科研究项目根据经费来源分为教育部资助项目和自筹经费项目。教育部资助项目包括重大课题攻关项目、基地重大项目、博士点基金项目、青年基金项目和规划基金项目；自筹经费项目主要指从校外有关部门获得经费资助的专项任务项目。鼓励项目依托学校或其它部门提供项目配套经费。</w:t>
      </w:r>
      <w:r>
        <w:rPr>
          <w:rFonts w:ascii="Arial" w:hAnsi="Arial" w:cs="Arial"/>
          <w:szCs w:val="21"/>
        </w:rPr>
        <w:br/>
        <w:t xml:space="preserve">        </w:t>
      </w:r>
      <w:r>
        <w:rPr>
          <w:rFonts w:ascii="Arial" w:hAnsi="Arial" w:cs="Arial"/>
          <w:szCs w:val="21"/>
        </w:rPr>
        <w:t>第十九条</w:t>
      </w:r>
      <w:r>
        <w:rPr>
          <w:rFonts w:ascii="Arial" w:hAnsi="Arial" w:cs="Arial"/>
          <w:szCs w:val="21"/>
        </w:rPr>
        <w:t xml:space="preserve">   </w:t>
      </w:r>
      <w:r>
        <w:rPr>
          <w:rFonts w:ascii="Arial" w:hAnsi="Arial" w:cs="Arial"/>
          <w:szCs w:val="21"/>
        </w:rPr>
        <w:t>项目经费实行</w:t>
      </w:r>
      <w:r>
        <w:rPr>
          <w:rFonts w:ascii="Arial" w:hAnsi="Arial" w:cs="Arial"/>
          <w:szCs w:val="21"/>
        </w:rPr>
        <w:t>“</w:t>
      </w:r>
      <w:r>
        <w:rPr>
          <w:rFonts w:ascii="Arial" w:hAnsi="Arial" w:cs="Arial"/>
          <w:szCs w:val="21"/>
        </w:rPr>
        <w:t>一次核定，分期拨款</w:t>
      </w:r>
      <w:r>
        <w:rPr>
          <w:rFonts w:ascii="Arial" w:hAnsi="Arial" w:cs="Arial"/>
          <w:szCs w:val="21"/>
        </w:rPr>
        <w:t>”</w:t>
      </w:r>
      <w:r>
        <w:rPr>
          <w:rFonts w:ascii="Arial" w:hAnsi="Arial" w:cs="Arial"/>
          <w:szCs w:val="21"/>
        </w:rPr>
        <w:t>的办法。由教育部资助的项目经费分期下拨项目依托学校，第一次拨款与立项通知同时下达，后续拨款视项目研究的进展情况确定。未通过中期检查的项目，不予拨付二期经费；未通过</w:t>
      </w:r>
      <w:proofErr w:type="gramStart"/>
      <w:r>
        <w:rPr>
          <w:rFonts w:ascii="Arial" w:hAnsi="Arial" w:cs="Arial"/>
          <w:szCs w:val="21"/>
        </w:rPr>
        <w:t>验收结项的</w:t>
      </w:r>
      <w:proofErr w:type="gramEnd"/>
      <w:r>
        <w:rPr>
          <w:rFonts w:ascii="Arial" w:hAnsi="Arial" w:cs="Arial"/>
          <w:szCs w:val="21"/>
        </w:rPr>
        <w:t>项目，不予拨付剩余经费。</w:t>
      </w:r>
      <w:r>
        <w:rPr>
          <w:rFonts w:ascii="Arial" w:hAnsi="Arial" w:cs="Arial"/>
          <w:szCs w:val="21"/>
        </w:rPr>
        <w:br/>
        <w:t xml:space="preserve">        </w:t>
      </w:r>
      <w:r>
        <w:rPr>
          <w:rFonts w:ascii="Arial" w:hAnsi="Arial" w:cs="Arial"/>
          <w:szCs w:val="21"/>
        </w:rPr>
        <w:t>第二十条</w:t>
      </w:r>
      <w:r>
        <w:rPr>
          <w:rFonts w:ascii="Arial" w:hAnsi="Arial" w:cs="Arial"/>
          <w:szCs w:val="21"/>
        </w:rPr>
        <w:t xml:space="preserve">   </w:t>
      </w:r>
      <w:r>
        <w:rPr>
          <w:rFonts w:ascii="Arial" w:hAnsi="Arial" w:cs="Arial"/>
          <w:szCs w:val="21"/>
        </w:rPr>
        <w:t>项目经费专款专用，不得用于与项目研究无关的开支。项目责任人按项目</w:t>
      </w:r>
      <w:r>
        <w:rPr>
          <w:rFonts w:ascii="Arial" w:hAnsi="Arial" w:cs="Arial"/>
          <w:szCs w:val="21"/>
        </w:rPr>
        <w:lastRenderedPageBreak/>
        <w:t>合同所列的各项经费支出范围，在依托学校财务部门的具体指导下支配和使用项目经费；依托学校和个人不得以任何理由和方式截留、挤占和挪用。经费开支范围包括：</w:t>
      </w:r>
      <w:r>
        <w:rPr>
          <w:rFonts w:ascii="Arial" w:hAnsi="Arial" w:cs="Arial"/>
          <w:szCs w:val="21"/>
        </w:rPr>
        <w:br/>
        <w:t>1</w:t>
      </w:r>
      <w:r>
        <w:rPr>
          <w:rFonts w:ascii="Arial" w:hAnsi="Arial" w:cs="Arial"/>
          <w:szCs w:val="21"/>
        </w:rPr>
        <w:t>．图书资料费：指购买图书、翻拍、翻译资料以及打印、复印、誊录、制图等费用。</w:t>
      </w:r>
      <w:r>
        <w:rPr>
          <w:rFonts w:ascii="Arial" w:hAnsi="Arial" w:cs="Arial"/>
          <w:szCs w:val="21"/>
        </w:rPr>
        <w:br/>
        <w:t>2</w:t>
      </w:r>
      <w:r>
        <w:rPr>
          <w:rFonts w:ascii="Arial" w:hAnsi="Arial" w:cs="Arial"/>
          <w:szCs w:val="21"/>
        </w:rPr>
        <w:t>．数据采集费：指围绕项目研究而开展数据跟踪采集、案例分析等所需的费用。</w:t>
      </w:r>
      <w:r>
        <w:rPr>
          <w:rFonts w:ascii="Arial" w:hAnsi="Arial" w:cs="Arial"/>
          <w:szCs w:val="21"/>
        </w:rPr>
        <w:br/>
        <w:t>3</w:t>
      </w:r>
      <w:r>
        <w:rPr>
          <w:rFonts w:ascii="Arial" w:hAnsi="Arial" w:cs="Arial"/>
          <w:szCs w:val="21"/>
        </w:rPr>
        <w:t>．调研差旅费：指为完成项目研究而进行的国内调研活动、参加相关学术会议的交通费、食宿费、通讯费及其它费用。确需赴国外境外调研者，须经依托学校审核同意并报教育部备案。</w:t>
      </w:r>
      <w:r>
        <w:rPr>
          <w:rFonts w:ascii="Arial" w:hAnsi="Arial" w:cs="Arial"/>
          <w:szCs w:val="21"/>
        </w:rPr>
        <w:br/>
        <w:t>4</w:t>
      </w:r>
      <w:r>
        <w:rPr>
          <w:rFonts w:ascii="Arial" w:hAnsi="Arial" w:cs="Arial"/>
          <w:szCs w:val="21"/>
        </w:rPr>
        <w:t>．设备购置和使用费：指购买和使用收集资料、采集分析数据所需器材的费用。设备使用费包括资料录入费、资料查询费、上网费和软件费等。</w:t>
      </w:r>
      <w:r>
        <w:rPr>
          <w:rFonts w:ascii="Arial" w:hAnsi="Arial" w:cs="Arial"/>
          <w:szCs w:val="21"/>
        </w:rPr>
        <w:br/>
        <w:t>5</w:t>
      </w:r>
      <w:r>
        <w:rPr>
          <w:rFonts w:ascii="Arial" w:hAnsi="Arial" w:cs="Arial"/>
          <w:szCs w:val="21"/>
        </w:rPr>
        <w:t>．会议费：指围绕项目研究举行的项目开题、专题研讨、成果鉴定等小型会议费用。</w:t>
      </w:r>
      <w:r>
        <w:rPr>
          <w:rFonts w:ascii="Arial" w:hAnsi="Arial" w:cs="Arial"/>
          <w:szCs w:val="21"/>
        </w:rPr>
        <w:br/>
        <w:t>6</w:t>
      </w:r>
      <w:r>
        <w:rPr>
          <w:rFonts w:ascii="Arial" w:hAnsi="Arial" w:cs="Arial"/>
          <w:szCs w:val="21"/>
        </w:rPr>
        <w:t>．咨询费：指为开展项目研究而进行的问卷调查、统计分析、专家咨询等支出的费用。</w:t>
      </w:r>
      <w:r>
        <w:rPr>
          <w:rFonts w:ascii="Arial" w:hAnsi="Arial" w:cs="Arial"/>
          <w:szCs w:val="21"/>
        </w:rPr>
        <w:br/>
        <w:t>7</w:t>
      </w:r>
      <w:r>
        <w:rPr>
          <w:rFonts w:ascii="Arial" w:hAnsi="Arial" w:cs="Arial"/>
          <w:szCs w:val="21"/>
        </w:rPr>
        <w:t>．劳务费：指直接参与项目研究的研究生助研津贴，以及非课题组成员、科研辅助人员的劳务支出等。</w:t>
      </w:r>
      <w:r>
        <w:rPr>
          <w:rFonts w:ascii="Arial" w:hAnsi="Arial" w:cs="Arial"/>
          <w:szCs w:val="21"/>
        </w:rPr>
        <w:br/>
        <w:t>8</w:t>
      </w:r>
      <w:r>
        <w:rPr>
          <w:rFonts w:ascii="Arial" w:hAnsi="Arial" w:cs="Arial"/>
          <w:szCs w:val="21"/>
        </w:rPr>
        <w:t>．印刷费：指打印、誊写调查问卷材料、调研报告和研究成果的费用。</w:t>
      </w:r>
      <w:r>
        <w:rPr>
          <w:rFonts w:ascii="Arial" w:hAnsi="Arial" w:cs="Arial"/>
          <w:szCs w:val="21"/>
        </w:rPr>
        <w:br/>
        <w:t>9</w:t>
      </w:r>
      <w:r>
        <w:rPr>
          <w:rFonts w:ascii="Arial" w:hAnsi="Arial" w:cs="Arial"/>
          <w:szCs w:val="21"/>
        </w:rPr>
        <w:t>．管理费：指项目依托学校提取的用于管理项目的费用。一般项目的管理费每项不超过</w:t>
      </w:r>
      <w:r>
        <w:rPr>
          <w:rFonts w:ascii="Arial" w:hAnsi="Arial" w:cs="Arial"/>
          <w:szCs w:val="21"/>
        </w:rPr>
        <w:t>2000</w:t>
      </w:r>
      <w:r>
        <w:rPr>
          <w:rFonts w:ascii="Arial" w:hAnsi="Arial" w:cs="Arial"/>
          <w:szCs w:val="21"/>
        </w:rPr>
        <w:t>元，重大重点项目每项不超过</w:t>
      </w:r>
      <w:r>
        <w:rPr>
          <w:rFonts w:ascii="Arial" w:hAnsi="Arial" w:cs="Arial"/>
          <w:szCs w:val="21"/>
        </w:rPr>
        <w:t>3000</w:t>
      </w:r>
      <w:r>
        <w:rPr>
          <w:rFonts w:ascii="Arial" w:hAnsi="Arial" w:cs="Arial"/>
          <w:szCs w:val="21"/>
        </w:rPr>
        <w:t>元。严禁超额提取和重复提取。</w:t>
      </w:r>
      <w:r>
        <w:rPr>
          <w:rFonts w:ascii="Arial" w:hAnsi="Arial" w:cs="Arial"/>
          <w:szCs w:val="21"/>
        </w:rPr>
        <w:br/>
        <w:t>10</w:t>
      </w:r>
      <w:r>
        <w:rPr>
          <w:rFonts w:ascii="Arial" w:hAnsi="Arial" w:cs="Arial"/>
          <w:szCs w:val="21"/>
        </w:rPr>
        <w:t>．其它：与项目研究直接相关的其它支出。</w:t>
      </w:r>
      <w:r>
        <w:rPr>
          <w:rFonts w:ascii="Arial" w:hAnsi="Arial" w:cs="Arial"/>
          <w:szCs w:val="21"/>
        </w:rPr>
        <w:br/>
        <w:t xml:space="preserve">        </w:t>
      </w:r>
      <w:r>
        <w:rPr>
          <w:rFonts w:ascii="Arial" w:hAnsi="Arial" w:cs="Arial"/>
          <w:szCs w:val="21"/>
        </w:rPr>
        <w:t>第二十一条</w:t>
      </w:r>
      <w:r>
        <w:rPr>
          <w:rFonts w:ascii="Arial" w:hAnsi="Arial" w:cs="Arial"/>
          <w:szCs w:val="21"/>
        </w:rPr>
        <w:t xml:space="preserve">   </w:t>
      </w:r>
      <w:r>
        <w:rPr>
          <w:rFonts w:ascii="Arial" w:hAnsi="Arial" w:cs="Arial"/>
          <w:szCs w:val="21"/>
        </w:rPr>
        <w:t>教育部资助的项目经费一律纳入依托学校财务部门统一管理；学校科研管理部门参与项目经费的日常管理。</w:t>
      </w:r>
      <w:r>
        <w:rPr>
          <w:rFonts w:ascii="Arial" w:hAnsi="Arial" w:cs="Arial"/>
          <w:szCs w:val="21"/>
        </w:rPr>
        <w:br/>
        <w:t>1</w:t>
      </w:r>
      <w:r>
        <w:rPr>
          <w:rFonts w:ascii="Arial" w:hAnsi="Arial" w:cs="Arial"/>
          <w:szCs w:val="21"/>
        </w:rPr>
        <w:t>．项目责任人要合理编制项目经费预算，严格执行项目合同的经费预算方案，保证将项目经费用于科研本身。项目结题后要及时办理结账手续。</w:t>
      </w:r>
      <w:r>
        <w:rPr>
          <w:rFonts w:ascii="Arial" w:hAnsi="Arial" w:cs="Arial"/>
          <w:szCs w:val="21"/>
        </w:rPr>
        <w:br/>
        <w:t>2</w:t>
      </w:r>
      <w:r>
        <w:rPr>
          <w:rFonts w:ascii="Arial" w:hAnsi="Arial" w:cs="Arial"/>
          <w:szCs w:val="21"/>
        </w:rPr>
        <w:t>．依托学校对项目经费开支行使监督权，做到手续完备、账目清楚、内容真实、核算准确、监督措施有力，确保项目经费的合理、有效使用。年终由依托学校财务部门按年度编制项目经费决算报告，上报教育部。</w:t>
      </w:r>
      <w:r>
        <w:rPr>
          <w:rFonts w:ascii="Arial" w:hAnsi="Arial" w:cs="Arial"/>
          <w:szCs w:val="21"/>
        </w:rPr>
        <w:br/>
        <w:t>3</w:t>
      </w:r>
      <w:r>
        <w:rPr>
          <w:rFonts w:ascii="Arial" w:hAnsi="Arial" w:cs="Arial"/>
          <w:szCs w:val="21"/>
        </w:rPr>
        <w:t>．用项目经费购置的图书、设备等属于国有资产，其使用权和经营权一般</w:t>
      </w:r>
      <w:proofErr w:type="gramStart"/>
      <w:r>
        <w:rPr>
          <w:rFonts w:ascii="Arial" w:hAnsi="Arial" w:cs="Arial"/>
          <w:szCs w:val="21"/>
        </w:rPr>
        <w:t>归项目</w:t>
      </w:r>
      <w:proofErr w:type="gramEnd"/>
      <w:r>
        <w:rPr>
          <w:rFonts w:ascii="Arial" w:hAnsi="Arial" w:cs="Arial"/>
          <w:szCs w:val="21"/>
        </w:rPr>
        <w:t>依托学校，其中固定资产必须纳入依托学校的固定资产账户进行核算与管理。资产</w:t>
      </w:r>
      <w:proofErr w:type="gramStart"/>
      <w:r>
        <w:rPr>
          <w:rFonts w:ascii="Arial" w:hAnsi="Arial" w:cs="Arial"/>
          <w:szCs w:val="21"/>
        </w:rPr>
        <w:t>处置按</w:t>
      </w:r>
      <w:proofErr w:type="gramEnd"/>
      <w:r>
        <w:rPr>
          <w:rFonts w:ascii="Arial" w:hAnsi="Arial" w:cs="Arial"/>
          <w:szCs w:val="21"/>
        </w:rPr>
        <w:t>国家有关规定执行，防止国有资产流失。</w:t>
      </w:r>
      <w:r>
        <w:rPr>
          <w:rFonts w:ascii="Arial" w:hAnsi="Arial" w:cs="Arial"/>
          <w:szCs w:val="21"/>
        </w:rPr>
        <w:br/>
      </w:r>
      <w:r>
        <w:rPr>
          <w:rFonts w:ascii="Arial" w:hAnsi="Arial" w:cs="Arial"/>
          <w:szCs w:val="21"/>
        </w:rPr>
        <w:t>第六章</w:t>
      </w:r>
      <w:r>
        <w:rPr>
          <w:rFonts w:ascii="Arial" w:hAnsi="Arial" w:cs="Arial"/>
          <w:szCs w:val="21"/>
        </w:rPr>
        <w:t xml:space="preserve">  </w:t>
      </w:r>
      <w:r>
        <w:rPr>
          <w:rFonts w:ascii="Arial" w:hAnsi="Arial" w:cs="Arial"/>
          <w:szCs w:val="21"/>
        </w:rPr>
        <w:t>项目验收与成果转化</w:t>
      </w:r>
      <w:r>
        <w:rPr>
          <w:rFonts w:ascii="Arial" w:hAnsi="Arial" w:cs="Arial"/>
          <w:szCs w:val="21"/>
        </w:rPr>
        <w:br/>
        <w:t xml:space="preserve">        </w:t>
      </w:r>
      <w:r>
        <w:rPr>
          <w:rFonts w:ascii="Arial" w:hAnsi="Arial" w:cs="Arial"/>
          <w:szCs w:val="21"/>
        </w:rPr>
        <w:t>第二十二条</w:t>
      </w:r>
      <w:r>
        <w:rPr>
          <w:rFonts w:ascii="Arial" w:hAnsi="Arial" w:cs="Arial"/>
          <w:szCs w:val="21"/>
        </w:rPr>
        <w:t xml:space="preserve">   </w:t>
      </w:r>
      <w:r>
        <w:rPr>
          <w:rFonts w:ascii="Arial" w:hAnsi="Arial" w:cs="Arial"/>
          <w:szCs w:val="21"/>
        </w:rPr>
        <w:t>教育部社科项目完成后，均需进行验收和结项，履行必要</w:t>
      </w:r>
      <w:proofErr w:type="gramStart"/>
      <w:r>
        <w:rPr>
          <w:rFonts w:ascii="Arial" w:hAnsi="Arial" w:cs="Arial"/>
          <w:szCs w:val="21"/>
        </w:rPr>
        <w:t>的结项手续</w:t>
      </w:r>
      <w:proofErr w:type="gramEnd"/>
      <w:r>
        <w:rPr>
          <w:rFonts w:ascii="Arial" w:hAnsi="Arial" w:cs="Arial"/>
          <w:szCs w:val="21"/>
        </w:rPr>
        <w:t>。</w:t>
      </w:r>
      <w:r>
        <w:rPr>
          <w:rFonts w:ascii="Arial" w:hAnsi="Arial" w:cs="Arial"/>
          <w:szCs w:val="21"/>
        </w:rPr>
        <w:br/>
        <w:t>1</w:t>
      </w:r>
      <w:r>
        <w:rPr>
          <w:rFonts w:ascii="Arial" w:hAnsi="Arial" w:cs="Arial"/>
          <w:szCs w:val="21"/>
        </w:rPr>
        <w:t>．一般项目最终成果鉴定工作由依托学校组织，鉴定专家主要由校外同行专家组成；成果鉴定合格者方可申请结项，并提交由鉴定专家签名的鉴定证明材料报教育部备案。</w:t>
      </w:r>
      <w:r>
        <w:rPr>
          <w:rFonts w:ascii="Arial" w:hAnsi="Arial" w:cs="Arial"/>
          <w:szCs w:val="21"/>
        </w:rPr>
        <w:br/>
        <w:t>2</w:t>
      </w:r>
      <w:r>
        <w:rPr>
          <w:rFonts w:ascii="Arial" w:hAnsi="Arial" w:cs="Arial"/>
          <w:szCs w:val="21"/>
        </w:rPr>
        <w:t>．重大项目最终成果鉴定工作由教育部组织，项目责任人可选择通讯鉴定或会议鉴定方式进行。通过鉴定后，须按教育部提供的</w:t>
      </w:r>
      <w:proofErr w:type="gramStart"/>
      <w:r>
        <w:rPr>
          <w:rFonts w:ascii="Arial" w:hAnsi="Arial" w:cs="Arial"/>
          <w:szCs w:val="21"/>
        </w:rPr>
        <w:t>带统一</w:t>
      </w:r>
      <w:proofErr w:type="gramEnd"/>
      <w:r>
        <w:rPr>
          <w:rFonts w:ascii="Arial" w:hAnsi="Arial" w:cs="Arial"/>
          <w:szCs w:val="21"/>
        </w:rPr>
        <w:t>标识的封面和规格出版。</w:t>
      </w:r>
      <w:r>
        <w:rPr>
          <w:rFonts w:ascii="Arial" w:hAnsi="Arial" w:cs="Arial"/>
          <w:szCs w:val="21"/>
        </w:rPr>
        <w:br/>
      </w:r>
      <w:r>
        <w:rPr>
          <w:rFonts w:ascii="Arial" w:hAnsi="Arial" w:cs="Arial"/>
          <w:szCs w:val="21"/>
        </w:rPr>
        <w:lastRenderedPageBreak/>
        <w:t>3</w:t>
      </w:r>
      <w:r>
        <w:rPr>
          <w:rFonts w:ascii="Arial" w:hAnsi="Arial" w:cs="Arial"/>
          <w:szCs w:val="21"/>
        </w:rPr>
        <w:t>．申请</w:t>
      </w:r>
      <w:proofErr w:type="gramStart"/>
      <w:r>
        <w:rPr>
          <w:rFonts w:ascii="Arial" w:hAnsi="Arial" w:cs="Arial"/>
          <w:szCs w:val="21"/>
        </w:rPr>
        <w:t>结项须</w:t>
      </w:r>
      <w:proofErr w:type="gramEnd"/>
      <w:r>
        <w:rPr>
          <w:rFonts w:ascii="Arial" w:hAnsi="Arial" w:cs="Arial"/>
          <w:szCs w:val="21"/>
        </w:rPr>
        <w:t>填写《教育部人文社会科学研究</w:t>
      </w:r>
      <w:r>
        <w:rPr>
          <w:rFonts w:ascii="Arial" w:hAnsi="Arial" w:cs="Arial"/>
          <w:szCs w:val="21"/>
        </w:rPr>
        <w:t>××</w:t>
      </w:r>
      <w:r>
        <w:rPr>
          <w:rFonts w:ascii="Arial" w:hAnsi="Arial" w:cs="Arial"/>
          <w:szCs w:val="21"/>
        </w:rPr>
        <w:t>项目终结报告书》，提供最终成果鉴定证明及成果原件、成果摘要报告</w:t>
      </w:r>
      <w:r>
        <w:rPr>
          <w:rFonts w:ascii="Arial" w:hAnsi="Arial" w:cs="Arial"/>
          <w:szCs w:val="21"/>
        </w:rPr>
        <w:t>(</w:t>
      </w:r>
      <w:r>
        <w:rPr>
          <w:rFonts w:ascii="Arial" w:hAnsi="Arial" w:cs="Arial"/>
          <w:szCs w:val="21"/>
        </w:rPr>
        <w:t>含电子版</w:t>
      </w:r>
      <w:r>
        <w:rPr>
          <w:rFonts w:ascii="Arial" w:hAnsi="Arial" w:cs="Arial"/>
          <w:szCs w:val="21"/>
        </w:rPr>
        <w:t>)</w:t>
      </w:r>
      <w:r>
        <w:rPr>
          <w:rFonts w:ascii="Arial" w:hAnsi="Arial" w:cs="Arial"/>
          <w:szCs w:val="21"/>
        </w:rPr>
        <w:t>，经依托学校和申报单位审核同意后，在每年第二季度由申报单位汇总后集中向教育部报送。</w:t>
      </w:r>
      <w:r>
        <w:rPr>
          <w:rFonts w:ascii="Arial" w:hAnsi="Arial" w:cs="Arial"/>
          <w:szCs w:val="21"/>
        </w:rPr>
        <w:br/>
        <w:t>4</w:t>
      </w:r>
      <w:r>
        <w:rPr>
          <w:rFonts w:ascii="Arial" w:hAnsi="Arial" w:cs="Arial"/>
          <w:szCs w:val="21"/>
        </w:rPr>
        <w:t>．教育部对通过验收、确认</w:t>
      </w:r>
      <w:proofErr w:type="gramStart"/>
      <w:r>
        <w:rPr>
          <w:rFonts w:ascii="Arial" w:hAnsi="Arial" w:cs="Arial"/>
          <w:szCs w:val="21"/>
        </w:rPr>
        <w:t>可以结项者</w:t>
      </w:r>
      <w:proofErr w:type="gramEnd"/>
      <w:r>
        <w:rPr>
          <w:rFonts w:ascii="Arial" w:hAnsi="Arial" w:cs="Arial"/>
          <w:szCs w:val="21"/>
        </w:rPr>
        <w:t>，颁发</w:t>
      </w:r>
      <w:proofErr w:type="gramStart"/>
      <w:r>
        <w:rPr>
          <w:rFonts w:ascii="Arial" w:hAnsi="Arial" w:cs="Arial"/>
          <w:szCs w:val="21"/>
        </w:rPr>
        <w:t>结项证明</w:t>
      </w:r>
      <w:proofErr w:type="gramEnd"/>
      <w:r>
        <w:rPr>
          <w:rFonts w:ascii="Arial" w:hAnsi="Arial" w:cs="Arial"/>
          <w:szCs w:val="21"/>
        </w:rPr>
        <w:t>或鉴定证明，拨付项目经费的其余部分，并将</w:t>
      </w:r>
      <w:proofErr w:type="gramStart"/>
      <w:r>
        <w:rPr>
          <w:rFonts w:ascii="Arial" w:hAnsi="Arial" w:cs="Arial"/>
          <w:szCs w:val="21"/>
        </w:rPr>
        <w:t>验收结项情况</w:t>
      </w:r>
      <w:proofErr w:type="gramEnd"/>
      <w:r>
        <w:rPr>
          <w:rFonts w:ascii="Arial" w:hAnsi="Arial" w:cs="Arial"/>
          <w:szCs w:val="21"/>
        </w:rPr>
        <w:t>予以公布。</w:t>
      </w:r>
      <w:r>
        <w:rPr>
          <w:rFonts w:ascii="Arial" w:hAnsi="Arial" w:cs="Arial"/>
          <w:szCs w:val="21"/>
        </w:rPr>
        <w:br/>
        <w:t xml:space="preserve">        </w:t>
      </w:r>
      <w:r>
        <w:rPr>
          <w:rFonts w:ascii="Arial" w:hAnsi="Arial" w:cs="Arial"/>
          <w:szCs w:val="21"/>
        </w:rPr>
        <w:t>第二十三条</w:t>
      </w:r>
      <w:r>
        <w:rPr>
          <w:rFonts w:ascii="Arial" w:hAnsi="Arial" w:cs="Arial"/>
          <w:szCs w:val="21"/>
        </w:rPr>
        <w:t xml:space="preserve">   </w:t>
      </w:r>
      <w:r>
        <w:rPr>
          <w:rFonts w:ascii="Arial" w:hAnsi="Arial" w:cs="Arial"/>
          <w:szCs w:val="21"/>
        </w:rPr>
        <w:t>建立科学合理的项目成果评价体系，注重成果质量，注重实际价值。</w:t>
      </w:r>
      <w:r>
        <w:rPr>
          <w:rFonts w:ascii="Arial" w:hAnsi="Arial" w:cs="Arial"/>
          <w:szCs w:val="21"/>
        </w:rPr>
        <w:br/>
        <w:t>1</w:t>
      </w:r>
      <w:r>
        <w:rPr>
          <w:rFonts w:ascii="Arial" w:hAnsi="Arial" w:cs="Arial"/>
          <w:szCs w:val="21"/>
        </w:rPr>
        <w:t>．最终成果形式可以是论文、专著、咨询报告、软件、数据库、专利等；除学术成果本身外，项目责任人及课题组成员结合项目研究进行的课程建设、教材编写、学术报告、咨询服务及其实际效果和社会影响等，一并纳入验收范围综合考虑。</w:t>
      </w:r>
      <w:r>
        <w:rPr>
          <w:rFonts w:ascii="Arial" w:hAnsi="Arial" w:cs="Arial"/>
          <w:szCs w:val="21"/>
        </w:rPr>
        <w:br/>
        <w:t>2</w:t>
      </w:r>
      <w:r>
        <w:rPr>
          <w:rFonts w:ascii="Arial" w:hAnsi="Arial" w:cs="Arial"/>
          <w:szCs w:val="21"/>
        </w:rPr>
        <w:t>．项目验收的主要内容是：项目责任人按项目合同和任务计划书完成了研究任务；最终成果与立项时批准的</w:t>
      </w:r>
      <w:r>
        <w:rPr>
          <w:rFonts w:ascii="Arial" w:hAnsi="Arial" w:cs="Arial"/>
          <w:szCs w:val="21"/>
        </w:rPr>
        <w:t>“</w:t>
      </w:r>
      <w:r>
        <w:rPr>
          <w:rFonts w:ascii="Arial" w:hAnsi="Arial" w:cs="Arial"/>
          <w:szCs w:val="21"/>
        </w:rPr>
        <w:t>最终成果形式</w:t>
      </w:r>
      <w:r>
        <w:rPr>
          <w:rFonts w:ascii="Arial" w:hAnsi="Arial" w:cs="Arial"/>
          <w:szCs w:val="21"/>
        </w:rPr>
        <w:t>”</w:t>
      </w:r>
      <w:r>
        <w:rPr>
          <w:rFonts w:ascii="Arial" w:hAnsi="Arial" w:cs="Arial"/>
          <w:szCs w:val="21"/>
        </w:rPr>
        <w:t>相符，不存在署名及知识产权等方面的争议；经费开支合理合法。最终成果须在显著位置标明</w:t>
      </w:r>
      <w:r>
        <w:rPr>
          <w:rFonts w:ascii="Arial" w:hAnsi="Arial" w:cs="Arial"/>
          <w:szCs w:val="21"/>
        </w:rPr>
        <w:t>“</w:t>
      </w:r>
      <w:r>
        <w:rPr>
          <w:rFonts w:ascii="Arial" w:hAnsi="Arial" w:cs="Arial"/>
          <w:szCs w:val="21"/>
        </w:rPr>
        <w:t>教育部社科研究</w:t>
      </w:r>
      <w:r>
        <w:rPr>
          <w:rFonts w:ascii="Arial" w:hAnsi="Arial" w:cs="Arial"/>
          <w:szCs w:val="21"/>
        </w:rPr>
        <w:t>××</w:t>
      </w:r>
      <w:r>
        <w:rPr>
          <w:rFonts w:ascii="Arial" w:hAnsi="Arial" w:cs="Arial"/>
          <w:szCs w:val="21"/>
        </w:rPr>
        <w:t>基金项目</w:t>
      </w:r>
      <w:r>
        <w:rPr>
          <w:rFonts w:ascii="Arial" w:hAnsi="Arial" w:cs="Arial"/>
          <w:szCs w:val="21"/>
        </w:rPr>
        <w:t>”</w:t>
      </w:r>
      <w:r>
        <w:rPr>
          <w:rFonts w:ascii="Arial" w:hAnsi="Arial" w:cs="Arial"/>
          <w:szCs w:val="21"/>
        </w:rPr>
        <w:t>字样，否则验收时不予承认。咨询报告类成果须有采纳单位的证明材料，并详细注明采纳内容和实际价值。</w:t>
      </w:r>
      <w:r>
        <w:rPr>
          <w:rFonts w:ascii="Arial" w:hAnsi="Arial" w:cs="Arial"/>
          <w:szCs w:val="21"/>
        </w:rPr>
        <w:br/>
        <w:t>3</w:t>
      </w:r>
      <w:r>
        <w:rPr>
          <w:rFonts w:ascii="Arial" w:hAnsi="Arial" w:cs="Arial"/>
          <w:szCs w:val="21"/>
        </w:rPr>
        <w:t>．项目</w:t>
      </w:r>
      <w:proofErr w:type="gramStart"/>
      <w:r>
        <w:rPr>
          <w:rFonts w:ascii="Arial" w:hAnsi="Arial" w:cs="Arial"/>
          <w:szCs w:val="21"/>
        </w:rPr>
        <w:t>验收分</w:t>
      </w:r>
      <w:proofErr w:type="gramEnd"/>
      <w:r>
        <w:rPr>
          <w:rFonts w:ascii="Arial" w:hAnsi="Arial" w:cs="Arial"/>
          <w:szCs w:val="21"/>
        </w:rPr>
        <w:t>优秀、合格、不合格三个等级。一般项目中的优秀项目由依托学校推荐报送，教育部对学校推荐的优秀成果进行复审。教育部每年对一般项目组织抽查。重大项目由鉴定专家在打分和投票基础上确定成果等级。</w:t>
      </w:r>
      <w:r>
        <w:rPr>
          <w:rFonts w:ascii="Arial" w:hAnsi="Arial" w:cs="Arial"/>
          <w:szCs w:val="21"/>
        </w:rPr>
        <w:br/>
        <w:t xml:space="preserve">        </w:t>
      </w:r>
      <w:r>
        <w:rPr>
          <w:rFonts w:ascii="Arial" w:hAnsi="Arial" w:cs="Arial"/>
          <w:szCs w:val="21"/>
        </w:rPr>
        <w:t>第二十四条</w:t>
      </w:r>
      <w:r>
        <w:rPr>
          <w:rFonts w:ascii="Arial" w:hAnsi="Arial" w:cs="Arial"/>
          <w:szCs w:val="21"/>
        </w:rPr>
        <w:t xml:space="preserve">   </w:t>
      </w:r>
      <w:r>
        <w:rPr>
          <w:rFonts w:ascii="Arial" w:hAnsi="Arial" w:cs="Arial"/>
          <w:szCs w:val="21"/>
        </w:rPr>
        <w:t>建立项目成果奖惩制度。对成果验收为优秀的项目，予以通报表扬并作为项目责任人下次申请项目的重要参考；对成果验收不合格的项目，</w:t>
      </w:r>
      <w:proofErr w:type="gramStart"/>
      <w:r>
        <w:rPr>
          <w:rFonts w:ascii="Arial" w:hAnsi="Arial" w:cs="Arial"/>
          <w:szCs w:val="21"/>
        </w:rPr>
        <w:t>一律做</w:t>
      </w:r>
      <w:proofErr w:type="gramEnd"/>
      <w:r>
        <w:rPr>
          <w:rFonts w:ascii="Arial" w:hAnsi="Arial" w:cs="Arial"/>
          <w:szCs w:val="21"/>
        </w:rPr>
        <w:t>撤项处理，项目责任人</w:t>
      </w:r>
      <w:r>
        <w:rPr>
          <w:rFonts w:ascii="Arial" w:hAnsi="Arial" w:cs="Arial"/>
          <w:szCs w:val="21"/>
        </w:rPr>
        <w:t>3</w:t>
      </w:r>
      <w:r>
        <w:rPr>
          <w:rFonts w:ascii="Arial" w:hAnsi="Arial" w:cs="Arial"/>
          <w:szCs w:val="21"/>
        </w:rPr>
        <w:t>年内不得申报教育部社科项目。</w:t>
      </w:r>
      <w:r>
        <w:rPr>
          <w:rFonts w:ascii="Arial" w:hAnsi="Arial" w:cs="Arial"/>
          <w:szCs w:val="21"/>
        </w:rPr>
        <w:br/>
        <w:t xml:space="preserve">        </w:t>
      </w:r>
      <w:r>
        <w:rPr>
          <w:rFonts w:ascii="Arial" w:hAnsi="Arial" w:cs="Arial"/>
          <w:szCs w:val="21"/>
        </w:rPr>
        <w:t>第二十五条</w:t>
      </w:r>
      <w:r>
        <w:rPr>
          <w:rFonts w:ascii="Arial" w:hAnsi="Arial" w:cs="Arial"/>
          <w:szCs w:val="21"/>
        </w:rPr>
        <w:t xml:space="preserve">   </w:t>
      </w:r>
      <w:r>
        <w:rPr>
          <w:rFonts w:ascii="Arial" w:hAnsi="Arial" w:cs="Arial"/>
          <w:szCs w:val="21"/>
        </w:rPr>
        <w:t>强化成果转化意识，拓展成果转化渠道，充分发挥教育部社科项目成果的社会效益。</w:t>
      </w:r>
      <w:r>
        <w:rPr>
          <w:rFonts w:ascii="Arial" w:hAnsi="Arial" w:cs="Arial"/>
          <w:szCs w:val="21"/>
        </w:rPr>
        <w:br/>
        <w:t>1</w:t>
      </w:r>
      <w:r>
        <w:rPr>
          <w:rFonts w:ascii="Arial" w:hAnsi="Arial" w:cs="Arial"/>
          <w:szCs w:val="21"/>
        </w:rPr>
        <w:t>．各类</w:t>
      </w:r>
      <w:proofErr w:type="gramStart"/>
      <w:r>
        <w:rPr>
          <w:rFonts w:ascii="Arial" w:hAnsi="Arial" w:cs="Arial"/>
          <w:szCs w:val="21"/>
        </w:rPr>
        <w:t>项目结项时</w:t>
      </w:r>
      <w:proofErr w:type="gramEnd"/>
      <w:r>
        <w:rPr>
          <w:rFonts w:ascii="Arial" w:hAnsi="Arial" w:cs="Arial"/>
          <w:szCs w:val="21"/>
        </w:rPr>
        <w:t>，须同时报送</w:t>
      </w:r>
      <w:r>
        <w:rPr>
          <w:rFonts w:ascii="Arial" w:hAnsi="Arial" w:cs="Arial"/>
          <w:szCs w:val="21"/>
        </w:rPr>
        <w:t>3</w:t>
      </w:r>
      <w:r>
        <w:rPr>
          <w:rFonts w:ascii="Arial" w:hAnsi="Arial" w:cs="Arial"/>
          <w:szCs w:val="21"/>
        </w:rPr>
        <w:t>～</w:t>
      </w:r>
      <w:r>
        <w:rPr>
          <w:rFonts w:ascii="Arial" w:hAnsi="Arial" w:cs="Arial"/>
          <w:szCs w:val="21"/>
        </w:rPr>
        <w:t>5</w:t>
      </w:r>
      <w:r>
        <w:rPr>
          <w:rFonts w:ascii="Arial" w:hAnsi="Arial" w:cs="Arial"/>
          <w:szCs w:val="21"/>
        </w:rPr>
        <w:t>千字的成果摘要报告，简述本课题学术价值、创新内容、社会影响等情况，经依托学校审核后报教育部。教育部除择优选报有关部门外，还可向有关媒体推荐刊登，或结集出版。</w:t>
      </w:r>
      <w:r>
        <w:rPr>
          <w:rFonts w:ascii="Arial" w:hAnsi="Arial" w:cs="Arial"/>
          <w:szCs w:val="21"/>
        </w:rPr>
        <w:br/>
        <w:t>2</w:t>
      </w:r>
      <w:r>
        <w:rPr>
          <w:rFonts w:ascii="Arial" w:hAnsi="Arial" w:cs="Arial"/>
          <w:szCs w:val="21"/>
        </w:rPr>
        <w:t>．鼓励项目成果向课程、教材、教学转化，为培养优秀人才服务；向决策咨询转化，为政府和企业科学决策服务；向社会转化，为提高全民族人文素质服务；向文化产品转化，为社会主义先进文化建设服务。</w:t>
      </w:r>
      <w:r>
        <w:rPr>
          <w:rFonts w:ascii="Arial" w:hAnsi="Arial" w:cs="Arial"/>
          <w:szCs w:val="21"/>
        </w:rPr>
        <w:br/>
        <w:t>3</w:t>
      </w:r>
      <w:r>
        <w:rPr>
          <w:rFonts w:ascii="Arial" w:hAnsi="Arial" w:cs="Arial"/>
          <w:szCs w:val="21"/>
        </w:rPr>
        <w:t>．项目责任人应注意收集本课题的引用、转载、采用、获奖或进入教材、产生效益的情况，由依托学校择优上报教育部。对那些通过一个项目形成一个创新领域、一支创新团队、产生重大影响的项目，要认真总结和推广其成功经验。</w:t>
      </w:r>
      <w:r>
        <w:rPr>
          <w:rFonts w:ascii="Arial" w:hAnsi="Arial" w:cs="Arial"/>
          <w:szCs w:val="21"/>
        </w:rPr>
        <w:br/>
        <w:t>4</w:t>
      </w:r>
      <w:r>
        <w:rPr>
          <w:rFonts w:ascii="Arial" w:hAnsi="Arial" w:cs="Arial"/>
          <w:szCs w:val="21"/>
        </w:rPr>
        <w:t>．建立教育部社科项目成果库和学术精品库。所有验收合格并正式出版、发表的项目成果转入成果</w:t>
      </w:r>
      <w:proofErr w:type="gramStart"/>
      <w:r>
        <w:rPr>
          <w:rFonts w:ascii="Arial" w:hAnsi="Arial" w:cs="Arial"/>
          <w:szCs w:val="21"/>
        </w:rPr>
        <w:t>库集中</w:t>
      </w:r>
      <w:proofErr w:type="gramEnd"/>
      <w:r>
        <w:rPr>
          <w:rFonts w:ascii="Arial" w:hAnsi="Arial" w:cs="Arial"/>
          <w:szCs w:val="21"/>
        </w:rPr>
        <w:t>保存、展阅。对其中优秀的作品以</w:t>
      </w:r>
      <w:r>
        <w:rPr>
          <w:rFonts w:ascii="Arial" w:hAnsi="Arial" w:cs="Arial"/>
          <w:szCs w:val="21"/>
        </w:rPr>
        <w:t>“</w:t>
      </w:r>
      <w:r>
        <w:rPr>
          <w:rFonts w:ascii="Arial" w:hAnsi="Arial" w:cs="Arial"/>
          <w:szCs w:val="21"/>
        </w:rPr>
        <w:t>学术精品</w:t>
      </w:r>
      <w:r>
        <w:rPr>
          <w:rFonts w:ascii="Arial" w:hAnsi="Arial" w:cs="Arial"/>
          <w:szCs w:val="21"/>
        </w:rPr>
        <w:t>”</w:t>
      </w:r>
      <w:r>
        <w:rPr>
          <w:rFonts w:ascii="Arial" w:hAnsi="Arial" w:cs="Arial"/>
          <w:szCs w:val="21"/>
        </w:rPr>
        <w:t>的形式统一出版和展示。成果库分设实物展示库和电子文本库，面向高等学校和社会开放。</w:t>
      </w:r>
      <w:r>
        <w:rPr>
          <w:rFonts w:ascii="Arial" w:hAnsi="Arial" w:cs="Arial"/>
          <w:szCs w:val="21"/>
        </w:rPr>
        <w:br/>
      </w:r>
      <w:r>
        <w:rPr>
          <w:rFonts w:ascii="Arial" w:hAnsi="Arial" w:cs="Arial"/>
          <w:szCs w:val="21"/>
        </w:rPr>
        <w:lastRenderedPageBreak/>
        <w:t>5</w:t>
      </w:r>
      <w:r>
        <w:rPr>
          <w:rFonts w:ascii="Arial" w:hAnsi="Arial" w:cs="Arial"/>
          <w:szCs w:val="21"/>
        </w:rPr>
        <w:t>．申报单位和各高等学校应采取积极措施，支持和资助项目优秀成果的出版，积极做好项目成果的宣传、推广和应用工作。有重要应用价值的研究报告、咨询报告、调研报告，在提交有关部门的同时须报送教育部。</w:t>
      </w:r>
      <w:r>
        <w:rPr>
          <w:rFonts w:ascii="Arial" w:hAnsi="Arial" w:cs="Arial"/>
          <w:szCs w:val="21"/>
        </w:rPr>
        <w:br/>
      </w:r>
      <w:r>
        <w:rPr>
          <w:rFonts w:ascii="Arial" w:hAnsi="Arial" w:cs="Arial"/>
          <w:szCs w:val="21"/>
        </w:rPr>
        <w:t>第七章</w:t>
      </w:r>
      <w:r>
        <w:rPr>
          <w:rFonts w:ascii="Arial" w:hAnsi="Arial" w:cs="Arial"/>
          <w:szCs w:val="21"/>
        </w:rPr>
        <w:t xml:space="preserve">  </w:t>
      </w:r>
      <w:r>
        <w:rPr>
          <w:rFonts w:ascii="Arial" w:hAnsi="Arial" w:cs="Arial"/>
          <w:szCs w:val="21"/>
        </w:rPr>
        <w:t>附则</w:t>
      </w:r>
      <w:r>
        <w:rPr>
          <w:rFonts w:ascii="Arial" w:hAnsi="Arial" w:cs="Arial"/>
          <w:szCs w:val="21"/>
        </w:rPr>
        <w:br/>
        <w:t xml:space="preserve">        </w:t>
      </w:r>
      <w:r>
        <w:rPr>
          <w:rFonts w:ascii="Arial" w:hAnsi="Arial" w:cs="Arial"/>
          <w:szCs w:val="21"/>
        </w:rPr>
        <w:t>第二十六条</w:t>
      </w:r>
      <w:r>
        <w:rPr>
          <w:rFonts w:ascii="Arial" w:hAnsi="Arial" w:cs="Arial"/>
          <w:szCs w:val="21"/>
        </w:rPr>
        <w:t xml:space="preserve">   </w:t>
      </w:r>
      <w:r>
        <w:rPr>
          <w:rFonts w:ascii="Arial" w:hAnsi="Arial" w:cs="Arial"/>
          <w:szCs w:val="21"/>
        </w:rPr>
        <w:t>本办法是教育部人文社会科学研究项目管理的一般性规则，各类项目可根据需要据此制订相应的实施细则，并构成本办法的有机组成部分。</w:t>
      </w:r>
      <w:r>
        <w:rPr>
          <w:rFonts w:ascii="Arial" w:hAnsi="Arial" w:cs="Arial"/>
          <w:szCs w:val="21"/>
        </w:rPr>
        <w:br/>
        <w:t xml:space="preserve">        </w:t>
      </w:r>
      <w:r>
        <w:rPr>
          <w:rFonts w:ascii="Arial" w:hAnsi="Arial" w:cs="Arial"/>
          <w:szCs w:val="21"/>
        </w:rPr>
        <w:t>第二十七条</w:t>
      </w:r>
      <w:r>
        <w:rPr>
          <w:rFonts w:ascii="Arial" w:hAnsi="Arial" w:cs="Arial"/>
          <w:szCs w:val="21"/>
        </w:rPr>
        <w:t xml:space="preserve">   </w:t>
      </w:r>
      <w:r>
        <w:rPr>
          <w:rFonts w:ascii="Arial" w:hAnsi="Arial" w:cs="Arial"/>
          <w:szCs w:val="21"/>
        </w:rPr>
        <w:t>本办法自发布之日起实施。原</w:t>
      </w:r>
      <w:r>
        <w:rPr>
          <w:rFonts w:ascii="Arial" w:hAnsi="Arial" w:cs="Arial"/>
          <w:szCs w:val="21"/>
        </w:rPr>
        <w:t>1996</w:t>
      </w:r>
      <w:r>
        <w:rPr>
          <w:rFonts w:ascii="Arial" w:hAnsi="Arial" w:cs="Arial"/>
          <w:szCs w:val="21"/>
        </w:rPr>
        <w:t>年印发的《国家教育委员会人文社会科学研究项目管理办法》同时废止</w:t>
      </w:r>
      <w:r>
        <w:rPr>
          <w:rFonts w:ascii="Arial" w:hAnsi="Arial" w:cs="Arial" w:hint="eastAsia"/>
          <w:szCs w:val="21"/>
        </w:rPr>
        <w:t>。</w:t>
      </w:r>
    </w:p>
    <w:p w:rsidR="00D41802" w:rsidRDefault="00D41802" w:rsidP="00D41802">
      <w:pPr>
        <w:spacing w:before="150" w:after="100" w:afterAutospacing="1" w:line="420" w:lineRule="atLeast"/>
        <w:ind w:firstLine="560"/>
        <w:jc w:val="left"/>
        <w:rPr>
          <w:rFonts w:ascii="Arial" w:hAnsi="Arial" w:cs="Arial" w:hint="eastAsia"/>
          <w:szCs w:val="21"/>
        </w:rPr>
      </w:pPr>
    </w:p>
    <w:p w:rsidR="00D41802" w:rsidRDefault="00D41802" w:rsidP="00D41802">
      <w:pPr>
        <w:spacing w:before="150" w:after="100" w:afterAutospacing="1" w:line="420" w:lineRule="atLeast"/>
        <w:ind w:firstLine="560"/>
        <w:jc w:val="left"/>
        <w:rPr>
          <w:rFonts w:ascii="Arial" w:hAnsi="Arial" w:cs="Arial" w:hint="eastAsia"/>
          <w:szCs w:val="21"/>
        </w:rPr>
      </w:pPr>
    </w:p>
    <w:p w:rsidR="00D41802" w:rsidRDefault="00D41802" w:rsidP="00D41802">
      <w:pPr>
        <w:spacing w:before="150" w:after="100" w:afterAutospacing="1" w:line="420" w:lineRule="atLeast"/>
        <w:ind w:firstLine="560"/>
        <w:jc w:val="left"/>
        <w:rPr>
          <w:rFonts w:ascii="Arial" w:hAnsi="Arial" w:cs="Arial" w:hint="eastAsia"/>
          <w:szCs w:val="21"/>
        </w:rPr>
      </w:pPr>
    </w:p>
    <w:p w:rsidR="00D41802" w:rsidRDefault="00D41802" w:rsidP="00D41802">
      <w:pPr>
        <w:spacing w:before="150" w:after="100" w:afterAutospacing="1" w:line="420" w:lineRule="atLeast"/>
        <w:ind w:firstLine="560"/>
        <w:jc w:val="left"/>
        <w:rPr>
          <w:rFonts w:ascii="Arial" w:hAnsi="Arial" w:cs="Arial" w:hint="eastAsia"/>
          <w:szCs w:val="21"/>
        </w:rPr>
      </w:pPr>
    </w:p>
    <w:p w:rsidR="00D41802" w:rsidRDefault="00D41802" w:rsidP="00D41802">
      <w:pPr>
        <w:spacing w:before="150" w:after="100" w:afterAutospacing="1" w:line="420" w:lineRule="atLeast"/>
        <w:ind w:firstLine="560"/>
        <w:jc w:val="left"/>
        <w:rPr>
          <w:rFonts w:ascii="Arial" w:hAnsi="Arial" w:cs="Arial" w:hint="eastAsia"/>
          <w:szCs w:val="21"/>
        </w:rPr>
      </w:pPr>
    </w:p>
    <w:p w:rsidR="00D41802" w:rsidRDefault="00D41802" w:rsidP="00D41802">
      <w:pPr>
        <w:spacing w:before="150" w:after="100" w:afterAutospacing="1" w:line="420" w:lineRule="atLeast"/>
        <w:ind w:firstLine="560"/>
        <w:jc w:val="left"/>
        <w:rPr>
          <w:rFonts w:ascii="Arial" w:hAnsi="Arial" w:cs="Arial" w:hint="eastAsia"/>
          <w:szCs w:val="21"/>
        </w:rPr>
      </w:pPr>
    </w:p>
    <w:p w:rsidR="00D41802" w:rsidRDefault="00D41802" w:rsidP="00D41802">
      <w:pPr>
        <w:spacing w:before="150" w:after="100" w:afterAutospacing="1" w:line="420" w:lineRule="atLeast"/>
        <w:ind w:firstLine="560"/>
        <w:jc w:val="left"/>
        <w:rPr>
          <w:rFonts w:ascii="Arial" w:hAnsi="Arial" w:cs="Arial" w:hint="eastAsia"/>
          <w:szCs w:val="21"/>
        </w:rPr>
      </w:pPr>
    </w:p>
    <w:p w:rsidR="00D41802" w:rsidRDefault="00D41802" w:rsidP="00D41802">
      <w:pPr>
        <w:spacing w:before="150" w:after="100" w:afterAutospacing="1" w:line="420" w:lineRule="atLeast"/>
        <w:ind w:firstLine="560"/>
        <w:jc w:val="left"/>
        <w:rPr>
          <w:rFonts w:ascii="Arial" w:hAnsi="Arial" w:cs="Arial" w:hint="eastAsia"/>
          <w:szCs w:val="21"/>
        </w:rPr>
      </w:pPr>
    </w:p>
    <w:p w:rsidR="00D41802" w:rsidRDefault="00D41802" w:rsidP="00D41802">
      <w:pPr>
        <w:spacing w:before="150" w:after="100" w:afterAutospacing="1" w:line="420" w:lineRule="atLeast"/>
        <w:ind w:firstLine="560"/>
        <w:jc w:val="left"/>
        <w:rPr>
          <w:rFonts w:ascii="Arial" w:hAnsi="Arial" w:cs="Arial" w:hint="eastAsia"/>
          <w:szCs w:val="21"/>
        </w:rPr>
      </w:pPr>
    </w:p>
    <w:p w:rsidR="00D41802" w:rsidRDefault="00D41802" w:rsidP="00D41802">
      <w:pPr>
        <w:spacing w:before="150" w:after="100" w:afterAutospacing="1" w:line="420" w:lineRule="atLeast"/>
        <w:ind w:firstLine="560"/>
        <w:jc w:val="left"/>
        <w:rPr>
          <w:rFonts w:ascii="Arial" w:hAnsi="Arial" w:cs="Arial" w:hint="eastAsia"/>
          <w:szCs w:val="21"/>
        </w:rPr>
      </w:pPr>
    </w:p>
    <w:p w:rsidR="00D41802" w:rsidRDefault="00D41802" w:rsidP="00D41802">
      <w:pPr>
        <w:spacing w:before="150" w:after="100" w:afterAutospacing="1" w:line="420" w:lineRule="atLeast"/>
        <w:ind w:firstLine="560"/>
        <w:jc w:val="left"/>
        <w:rPr>
          <w:rFonts w:ascii="Arial" w:hAnsi="Arial" w:cs="Arial" w:hint="eastAsia"/>
          <w:szCs w:val="21"/>
        </w:rPr>
      </w:pPr>
    </w:p>
    <w:p w:rsidR="00D41802" w:rsidRDefault="00D41802" w:rsidP="00D41802">
      <w:pPr>
        <w:spacing w:before="150" w:after="100" w:afterAutospacing="1" w:line="420" w:lineRule="atLeast"/>
        <w:ind w:firstLine="560"/>
        <w:jc w:val="left"/>
        <w:rPr>
          <w:rFonts w:ascii="Arial" w:hAnsi="Arial" w:cs="Arial" w:hint="eastAsia"/>
          <w:szCs w:val="21"/>
        </w:rPr>
      </w:pPr>
    </w:p>
    <w:p w:rsidR="00D41802" w:rsidRDefault="00D41802" w:rsidP="00D41802">
      <w:pPr>
        <w:spacing w:before="150" w:after="100" w:afterAutospacing="1" w:line="420" w:lineRule="atLeast"/>
        <w:ind w:firstLine="560"/>
        <w:jc w:val="left"/>
        <w:rPr>
          <w:rFonts w:ascii="Arial" w:hAnsi="Arial" w:cs="Arial" w:hint="eastAsia"/>
          <w:szCs w:val="21"/>
        </w:rPr>
      </w:pPr>
    </w:p>
    <w:p w:rsidR="00D41802" w:rsidRDefault="00D41802" w:rsidP="00D41802">
      <w:pPr>
        <w:spacing w:before="150" w:after="100" w:afterAutospacing="1" w:line="420" w:lineRule="atLeast"/>
        <w:ind w:firstLine="560"/>
        <w:jc w:val="left"/>
        <w:rPr>
          <w:rFonts w:ascii="Arial" w:hAnsi="Arial" w:cs="Arial" w:hint="eastAsia"/>
          <w:szCs w:val="21"/>
        </w:rPr>
      </w:pPr>
    </w:p>
    <w:p w:rsidR="00D41802" w:rsidRDefault="00D41802" w:rsidP="00D41802">
      <w:pPr>
        <w:spacing w:before="150" w:after="100" w:afterAutospacing="1" w:line="420" w:lineRule="atLeast"/>
        <w:ind w:firstLine="560"/>
        <w:jc w:val="left"/>
        <w:rPr>
          <w:rFonts w:ascii="Arial" w:hAnsi="Arial" w:cs="Arial" w:hint="eastAsia"/>
          <w:szCs w:val="21"/>
        </w:rPr>
      </w:pPr>
    </w:p>
    <w:p w:rsidR="00D41802" w:rsidRDefault="00D41802" w:rsidP="00D41802">
      <w:pPr>
        <w:spacing w:before="150" w:after="100" w:afterAutospacing="1" w:line="420" w:lineRule="atLeast"/>
        <w:ind w:firstLine="560"/>
        <w:jc w:val="left"/>
        <w:rPr>
          <w:rFonts w:ascii="Arial" w:hAnsi="Arial" w:cs="Arial" w:hint="eastAsia"/>
          <w:szCs w:val="21"/>
        </w:rPr>
      </w:pPr>
      <w:r>
        <w:rPr>
          <w:rFonts w:ascii="Arial" w:hAnsi="Arial" w:cs="Arial" w:hint="eastAsia"/>
          <w:szCs w:val="21"/>
        </w:rPr>
        <w:lastRenderedPageBreak/>
        <w:t>附件</w:t>
      </w:r>
      <w:r>
        <w:rPr>
          <w:rFonts w:ascii="Arial" w:hAnsi="Arial" w:cs="Arial" w:hint="eastAsia"/>
          <w:szCs w:val="21"/>
        </w:rPr>
        <w:t>3</w:t>
      </w:r>
      <w:r>
        <w:rPr>
          <w:rFonts w:ascii="Arial" w:hAnsi="Arial" w:cs="Arial" w:hint="eastAsia"/>
          <w:szCs w:val="21"/>
        </w:rPr>
        <w:t>：</w:t>
      </w: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D41802">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D41802">
              <w:trPr>
                <w:tblCellSpacing w:w="0" w:type="dxa"/>
                <w:jc w:val="center"/>
              </w:trPr>
              <w:tc>
                <w:tcPr>
                  <w:tcW w:w="0" w:type="auto"/>
                  <w:vAlign w:val="center"/>
                  <w:hideMark/>
                </w:tcPr>
                <w:p w:rsidR="00D41802" w:rsidRDefault="00D41802">
                  <w:pPr>
                    <w:pStyle w:val="3"/>
                    <w:jc w:val="center"/>
                    <w:rPr>
                      <w:color w:val="000000"/>
                      <w:sz w:val="30"/>
                      <w:szCs w:val="30"/>
                    </w:rPr>
                  </w:pPr>
                  <w:r>
                    <w:rPr>
                      <w:color w:val="000000"/>
                      <w:sz w:val="30"/>
                      <w:szCs w:val="30"/>
                    </w:rPr>
                    <w:t xml:space="preserve">2015年度教育部人文社会科学研究一般项目申报常见问题释疑 </w:t>
                  </w:r>
                  <w:r>
                    <w:rPr>
                      <w:color w:val="000000"/>
                      <w:sz w:val="30"/>
                      <w:szCs w:val="30"/>
                    </w:rPr>
                    <w:br/>
                    <w:t> </w:t>
                  </w:r>
                </w:p>
              </w:tc>
            </w:tr>
          </w:tbl>
          <w:p w:rsidR="00D41802" w:rsidRDefault="00D41802">
            <w:pPr>
              <w:rPr>
                <w:rFonts w:ascii="宋体" w:hAnsi="宋体" w:cs="宋体"/>
                <w:sz w:val="24"/>
                <w:szCs w:val="24"/>
              </w:rPr>
            </w:pPr>
          </w:p>
        </w:tc>
      </w:tr>
      <w:tr w:rsidR="00D41802">
        <w:trPr>
          <w:tblCellSpacing w:w="0" w:type="dxa"/>
          <w:jc w:val="center"/>
        </w:trPr>
        <w:tc>
          <w:tcPr>
            <w:tcW w:w="0" w:type="auto"/>
            <w:hideMark/>
          </w:tcPr>
          <w:p w:rsidR="00D41802" w:rsidRDefault="00D41802">
            <w:pPr>
              <w:rPr>
                <w:rFonts w:ascii="宋体" w:hAnsi="宋体" w:cs="宋体"/>
                <w:sz w:val="24"/>
                <w:szCs w:val="24"/>
              </w:rPr>
            </w:pPr>
          </w:p>
        </w:tc>
      </w:tr>
      <w:tr w:rsidR="00D41802">
        <w:trPr>
          <w:tblCellSpacing w:w="0" w:type="dxa"/>
          <w:jc w:val="center"/>
        </w:trPr>
        <w:tc>
          <w:tcPr>
            <w:tcW w:w="0" w:type="auto"/>
            <w:vAlign w:val="center"/>
            <w:hideMark/>
          </w:tcPr>
          <w:p w:rsidR="00D41802" w:rsidRDefault="00D41802">
            <w:pPr>
              <w:pStyle w:val="a7"/>
              <w:spacing w:line="384" w:lineRule="auto"/>
              <w:rPr>
                <w:rFonts w:ascii="Arial" w:hAnsi="Arial" w:cs="Arial"/>
                <w:sz w:val="21"/>
                <w:szCs w:val="21"/>
              </w:rPr>
            </w:pPr>
            <w:r>
              <w:rPr>
                <w:rFonts w:ascii="Arial" w:hAnsi="Arial" w:cs="Arial"/>
                <w:sz w:val="21"/>
                <w:szCs w:val="21"/>
              </w:rPr>
              <w:t>1. 2015</w:t>
            </w:r>
            <w:r>
              <w:rPr>
                <w:rFonts w:ascii="Arial" w:hAnsi="Arial" w:cs="Arial"/>
                <w:sz w:val="21"/>
                <w:szCs w:val="21"/>
              </w:rPr>
              <w:t>年度教育部人文社会科学研究一般项目申报、评审周期安排是怎样的？</w:t>
            </w:r>
            <w:r>
              <w:rPr>
                <w:rFonts w:ascii="Arial" w:hAnsi="Arial" w:cs="Arial"/>
                <w:sz w:val="21"/>
                <w:szCs w:val="21"/>
              </w:rPr>
              <w:br/>
              <w:t>——2015</w:t>
            </w:r>
            <w:r>
              <w:rPr>
                <w:rFonts w:ascii="Arial" w:hAnsi="Arial" w:cs="Arial"/>
                <w:sz w:val="21"/>
                <w:szCs w:val="21"/>
              </w:rPr>
              <w:t>年度教育部一般项目定于</w:t>
            </w:r>
            <w:r>
              <w:rPr>
                <w:rFonts w:ascii="Arial" w:hAnsi="Arial" w:cs="Arial"/>
                <w:sz w:val="21"/>
                <w:szCs w:val="21"/>
              </w:rPr>
              <w:t>2014</w:t>
            </w:r>
            <w:r>
              <w:rPr>
                <w:rFonts w:ascii="Arial" w:hAnsi="Arial" w:cs="Arial"/>
                <w:sz w:val="21"/>
                <w:szCs w:val="21"/>
              </w:rPr>
              <w:t>年</w:t>
            </w:r>
            <w:r>
              <w:rPr>
                <w:rFonts w:ascii="Arial" w:hAnsi="Arial" w:cs="Arial"/>
                <w:sz w:val="21"/>
                <w:szCs w:val="21"/>
              </w:rPr>
              <w:t>12</w:t>
            </w:r>
            <w:r>
              <w:rPr>
                <w:rFonts w:ascii="Arial" w:hAnsi="Arial" w:cs="Arial"/>
                <w:sz w:val="21"/>
                <w:szCs w:val="21"/>
              </w:rPr>
              <w:t>月</w:t>
            </w:r>
            <w:r>
              <w:rPr>
                <w:rFonts w:ascii="Arial" w:hAnsi="Arial" w:cs="Arial"/>
                <w:sz w:val="21"/>
                <w:szCs w:val="21"/>
              </w:rPr>
              <w:t>26</w:t>
            </w:r>
            <w:r>
              <w:rPr>
                <w:rFonts w:ascii="Arial" w:hAnsi="Arial" w:cs="Arial"/>
                <w:sz w:val="21"/>
                <w:szCs w:val="21"/>
              </w:rPr>
              <w:t>日启动网上申报，</w:t>
            </w:r>
            <w:r>
              <w:rPr>
                <w:rFonts w:ascii="Arial" w:hAnsi="Arial" w:cs="Arial"/>
                <w:sz w:val="21"/>
                <w:szCs w:val="21"/>
              </w:rPr>
              <w:t>2015</w:t>
            </w:r>
            <w:r>
              <w:rPr>
                <w:rFonts w:ascii="Arial" w:hAnsi="Arial" w:cs="Arial"/>
                <w:sz w:val="21"/>
                <w:szCs w:val="21"/>
              </w:rPr>
              <w:t>年</w:t>
            </w:r>
            <w:r>
              <w:rPr>
                <w:rFonts w:ascii="Arial" w:hAnsi="Arial" w:cs="Arial"/>
                <w:sz w:val="21"/>
                <w:szCs w:val="21"/>
              </w:rPr>
              <w:t>3</w:t>
            </w:r>
            <w:r>
              <w:rPr>
                <w:rFonts w:ascii="Arial" w:hAnsi="Arial" w:cs="Arial"/>
                <w:sz w:val="21"/>
                <w:szCs w:val="21"/>
              </w:rPr>
              <w:t>月</w:t>
            </w:r>
            <w:r>
              <w:rPr>
                <w:rFonts w:ascii="Arial" w:hAnsi="Arial" w:cs="Arial"/>
                <w:sz w:val="21"/>
                <w:szCs w:val="21"/>
              </w:rPr>
              <w:t xml:space="preserve"> 10</w:t>
            </w:r>
            <w:r>
              <w:rPr>
                <w:rFonts w:ascii="Arial" w:hAnsi="Arial" w:cs="Arial"/>
                <w:sz w:val="21"/>
                <w:szCs w:val="21"/>
              </w:rPr>
              <w:t>日结束网上申报，</w:t>
            </w:r>
            <w:r>
              <w:rPr>
                <w:rFonts w:ascii="Arial" w:hAnsi="Arial" w:cs="Arial"/>
                <w:sz w:val="21"/>
                <w:szCs w:val="21"/>
              </w:rPr>
              <w:t>3</w:t>
            </w:r>
            <w:r>
              <w:rPr>
                <w:rFonts w:ascii="Arial" w:hAnsi="Arial" w:cs="Arial"/>
                <w:sz w:val="21"/>
                <w:szCs w:val="21"/>
              </w:rPr>
              <w:t>月</w:t>
            </w:r>
            <w:r>
              <w:rPr>
                <w:rFonts w:ascii="Arial" w:hAnsi="Arial" w:cs="Arial"/>
                <w:sz w:val="21"/>
                <w:szCs w:val="21"/>
              </w:rPr>
              <w:t>20</w:t>
            </w:r>
            <w:r>
              <w:rPr>
                <w:rFonts w:ascii="Arial" w:hAnsi="Arial" w:cs="Arial"/>
                <w:sz w:val="21"/>
                <w:szCs w:val="21"/>
              </w:rPr>
              <w:t>日截止纸质材料报送；计划于</w:t>
            </w:r>
            <w:r>
              <w:rPr>
                <w:rFonts w:ascii="Arial" w:hAnsi="Arial" w:cs="Arial"/>
                <w:sz w:val="21"/>
                <w:szCs w:val="21"/>
              </w:rPr>
              <w:t>4</w:t>
            </w:r>
            <w:r>
              <w:rPr>
                <w:rFonts w:ascii="Arial" w:hAnsi="Arial" w:cs="Arial"/>
                <w:sz w:val="21"/>
                <w:szCs w:val="21"/>
              </w:rPr>
              <w:t>月完成材料审核，</w:t>
            </w:r>
            <w:r>
              <w:rPr>
                <w:rFonts w:ascii="Arial" w:hAnsi="Arial" w:cs="Arial"/>
                <w:sz w:val="21"/>
                <w:szCs w:val="21"/>
              </w:rPr>
              <w:t>5</w:t>
            </w:r>
            <w:r>
              <w:rPr>
                <w:rFonts w:ascii="Arial" w:hAnsi="Arial" w:cs="Arial"/>
                <w:sz w:val="21"/>
                <w:szCs w:val="21"/>
              </w:rPr>
              <w:t>月组织评审。</w:t>
            </w:r>
            <w:r>
              <w:rPr>
                <w:rFonts w:ascii="Arial" w:hAnsi="Arial" w:cs="Arial"/>
                <w:sz w:val="21"/>
                <w:szCs w:val="21"/>
              </w:rPr>
              <w:br/>
            </w:r>
            <w:r>
              <w:rPr>
                <w:rFonts w:ascii="Arial" w:hAnsi="Arial" w:cs="Arial"/>
                <w:sz w:val="21"/>
                <w:szCs w:val="21"/>
              </w:rPr>
              <w:br/>
              <w:t xml:space="preserve">2. </w:t>
            </w:r>
            <w:r>
              <w:rPr>
                <w:rFonts w:ascii="Arial" w:hAnsi="Arial" w:cs="Arial"/>
                <w:sz w:val="21"/>
                <w:szCs w:val="21"/>
              </w:rPr>
              <w:t>一般项目面向哪些学校申报？</w:t>
            </w:r>
            <w:r>
              <w:rPr>
                <w:rFonts w:ascii="Arial" w:hAnsi="Arial" w:cs="Arial"/>
                <w:sz w:val="21"/>
                <w:szCs w:val="21"/>
              </w:rPr>
              <w:br/>
              <w:t>——</w:t>
            </w:r>
            <w:r>
              <w:rPr>
                <w:rFonts w:ascii="Arial" w:hAnsi="Arial" w:cs="Arial"/>
                <w:sz w:val="21"/>
                <w:szCs w:val="21"/>
              </w:rPr>
              <w:t>除专项任务项目另有规定外，全国普通高等学校都可以申报</w:t>
            </w:r>
            <w:r>
              <w:rPr>
                <w:rFonts w:ascii="Arial" w:hAnsi="Arial" w:cs="Arial"/>
                <w:sz w:val="21"/>
                <w:szCs w:val="21"/>
              </w:rPr>
              <w:t xml:space="preserve"> (</w:t>
            </w:r>
            <w:r>
              <w:rPr>
                <w:rFonts w:ascii="Arial" w:hAnsi="Arial" w:cs="Arial"/>
                <w:sz w:val="21"/>
                <w:szCs w:val="21"/>
              </w:rPr>
              <w:t>详见</w:t>
            </w:r>
            <w:hyperlink r:id="rId13" w:tgtFrame="_blank" w:history="1">
              <w:r>
                <w:rPr>
                  <w:rStyle w:val="a3"/>
                  <w:rFonts w:ascii="Arial" w:hAnsi="Arial" w:cs="Arial"/>
                  <w:sz w:val="21"/>
                  <w:szCs w:val="21"/>
                </w:rPr>
                <w:t>普通高校名单</w:t>
              </w:r>
            </w:hyperlink>
            <w:r>
              <w:rPr>
                <w:rFonts w:ascii="Arial" w:hAnsi="Arial" w:cs="Arial"/>
                <w:sz w:val="21"/>
                <w:szCs w:val="21"/>
              </w:rPr>
              <w:t xml:space="preserve">) </w:t>
            </w:r>
            <w:r>
              <w:rPr>
                <w:rFonts w:ascii="Arial" w:hAnsi="Arial" w:cs="Arial"/>
                <w:sz w:val="21"/>
                <w:szCs w:val="21"/>
              </w:rPr>
              <w:t>。上述高校系统外的人员不能作为项目负责人申报，但可作为课题组成员参加项目。</w:t>
            </w:r>
            <w:r>
              <w:rPr>
                <w:rFonts w:ascii="Arial" w:hAnsi="Arial" w:cs="Arial"/>
                <w:sz w:val="21"/>
                <w:szCs w:val="21"/>
              </w:rPr>
              <w:br/>
            </w:r>
            <w:r>
              <w:rPr>
                <w:rFonts w:ascii="Arial" w:hAnsi="Arial" w:cs="Arial"/>
                <w:sz w:val="21"/>
                <w:szCs w:val="21"/>
              </w:rPr>
              <w:br/>
              <w:t xml:space="preserve">3. </w:t>
            </w:r>
            <w:r>
              <w:rPr>
                <w:rFonts w:ascii="Arial" w:hAnsi="Arial" w:cs="Arial"/>
                <w:sz w:val="21"/>
                <w:szCs w:val="21"/>
              </w:rPr>
              <w:t>西部和边疆地区项目及西藏、新疆项目面向哪些省市普通高等学校？</w:t>
            </w:r>
            <w:r>
              <w:rPr>
                <w:rFonts w:ascii="Arial" w:hAnsi="Arial" w:cs="Arial"/>
                <w:sz w:val="21"/>
                <w:szCs w:val="21"/>
              </w:rPr>
              <w:br/>
              <w:t>——</w:t>
            </w:r>
            <w:r>
              <w:rPr>
                <w:rFonts w:ascii="Arial" w:hAnsi="Arial" w:cs="Arial"/>
                <w:sz w:val="21"/>
                <w:szCs w:val="21"/>
              </w:rPr>
              <w:t>西部和边疆地区项目资助范围：重庆、四川、贵州、云南、陕西、甘肃、宁夏、青海、内蒙古、广西、海南十一个省</w:t>
            </w:r>
            <w:r>
              <w:rPr>
                <w:rFonts w:ascii="Arial" w:hAnsi="Arial" w:cs="Arial"/>
                <w:sz w:val="21"/>
                <w:szCs w:val="21"/>
              </w:rPr>
              <w:t>(</w:t>
            </w:r>
            <w:r>
              <w:rPr>
                <w:rFonts w:ascii="Arial" w:hAnsi="Arial" w:cs="Arial"/>
                <w:sz w:val="21"/>
                <w:szCs w:val="21"/>
              </w:rPr>
              <w:t>区、市</w:t>
            </w:r>
            <w:r>
              <w:rPr>
                <w:rFonts w:ascii="Arial" w:hAnsi="Arial" w:cs="Arial"/>
                <w:sz w:val="21"/>
                <w:szCs w:val="21"/>
              </w:rPr>
              <w:t>)</w:t>
            </w:r>
            <w:r>
              <w:rPr>
                <w:rFonts w:ascii="Arial" w:hAnsi="Arial" w:cs="Arial"/>
                <w:sz w:val="21"/>
                <w:szCs w:val="21"/>
              </w:rPr>
              <w:t>，以及湖南省湘西土家族苗族自治州、湖北省恩施土家族苗族自治州、吉林省延边朝鲜族自治州，上述地区的普通高等学校。新疆、西藏项目专门资助新疆与西藏地区的普通高等学校。</w:t>
            </w:r>
            <w:r>
              <w:rPr>
                <w:rFonts w:ascii="Arial" w:hAnsi="Arial" w:cs="Arial"/>
                <w:sz w:val="21"/>
                <w:szCs w:val="21"/>
              </w:rPr>
              <w:br/>
            </w:r>
            <w:r>
              <w:rPr>
                <w:rFonts w:ascii="Arial" w:hAnsi="Arial" w:cs="Arial"/>
                <w:sz w:val="21"/>
                <w:szCs w:val="21"/>
              </w:rPr>
              <w:br/>
              <w:t xml:space="preserve">4. </w:t>
            </w:r>
            <w:r>
              <w:rPr>
                <w:rFonts w:ascii="Arial" w:hAnsi="Arial" w:cs="Arial"/>
                <w:sz w:val="21"/>
                <w:szCs w:val="21"/>
              </w:rPr>
              <w:t>西部和边疆地区项目及新疆、西藏项目如何申报？</w:t>
            </w:r>
            <w:r>
              <w:rPr>
                <w:rFonts w:ascii="Arial" w:hAnsi="Arial" w:cs="Arial"/>
                <w:sz w:val="21"/>
                <w:szCs w:val="21"/>
              </w:rPr>
              <w:br/>
              <w:t>——</w:t>
            </w:r>
            <w:r>
              <w:rPr>
                <w:rFonts w:ascii="Arial" w:hAnsi="Arial" w:cs="Arial"/>
                <w:sz w:val="21"/>
                <w:szCs w:val="21"/>
              </w:rPr>
              <w:t>西部和边疆地区项目及新疆、西藏项目不单独组织申报，申请评审书、申报时间、申报条件、评审标准、评审程序与其他一般项目相同，只是在评审结果中单独划线，面向西部和边疆地区、新疆西藏地区高校择优确定。西部和边疆地区、新疆、西藏地区高校教师在申报时，统一按照《关于</w:t>
            </w:r>
            <w:r>
              <w:rPr>
                <w:rFonts w:ascii="Arial" w:hAnsi="Arial" w:cs="Arial"/>
                <w:sz w:val="21"/>
                <w:szCs w:val="21"/>
              </w:rPr>
              <w:t>2015</w:t>
            </w:r>
            <w:r>
              <w:rPr>
                <w:rFonts w:ascii="Arial" w:hAnsi="Arial" w:cs="Arial"/>
                <w:sz w:val="21"/>
                <w:szCs w:val="21"/>
              </w:rPr>
              <w:t>年度教育部人文社会科学研究一般项目申报工作的通知》要求和申报办法申报。</w:t>
            </w:r>
            <w:r>
              <w:rPr>
                <w:rFonts w:ascii="Arial" w:hAnsi="Arial" w:cs="Arial"/>
                <w:sz w:val="21"/>
                <w:szCs w:val="21"/>
              </w:rPr>
              <w:br/>
            </w:r>
            <w:r>
              <w:rPr>
                <w:rFonts w:ascii="Arial" w:hAnsi="Arial" w:cs="Arial"/>
                <w:sz w:val="21"/>
                <w:szCs w:val="21"/>
              </w:rPr>
              <w:br/>
              <w:t xml:space="preserve">5. </w:t>
            </w:r>
            <w:r>
              <w:rPr>
                <w:rFonts w:ascii="Arial" w:hAnsi="Arial" w:cs="Arial"/>
                <w:sz w:val="21"/>
                <w:szCs w:val="21"/>
              </w:rPr>
              <w:t>一般项目有申报指南吗？</w:t>
            </w:r>
            <w:r>
              <w:rPr>
                <w:rFonts w:ascii="Arial" w:hAnsi="Arial" w:cs="Arial"/>
                <w:sz w:val="21"/>
                <w:szCs w:val="21"/>
              </w:rPr>
              <w:br/>
            </w:r>
            <w:r>
              <w:rPr>
                <w:rFonts w:ascii="Arial" w:hAnsi="Arial" w:cs="Arial"/>
                <w:sz w:val="21"/>
                <w:szCs w:val="21"/>
              </w:rPr>
              <w:lastRenderedPageBreak/>
              <w:t>——</w:t>
            </w:r>
            <w:r>
              <w:rPr>
                <w:rFonts w:ascii="Arial" w:hAnsi="Arial" w:cs="Arial"/>
                <w:sz w:val="21"/>
                <w:szCs w:val="21"/>
              </w:rPr>
              <w:t>除专项任务项目另有规定外，一般项目不设申报指南，申请者应紧紧围绕党的十八大和十八届三中、四中全会提出的新思想、新观点、新论断，结合国家和地方经济社会发展需要，紧扣学术前沿，根据自身的研究基础和特长，自行拟定研究课题。</w:t>
            </w:r>
            <w:r>
              <w:rPr>
                <w:rFonts w:ascii="Arial" w:hAnsi="Arial" w:cs="Arial"/>
                <w:sz w:val="21"/>
                <w:szCs w:val="21"/>
              </w:rPr>
              <w:br/>
            </w:r>
            <w:r>
              <w:rPr>
                <w:rFonts w:ascii="Arial" w:hAnsi="Arial" w:cs="Arial"/>
                <w:sz w:val="21"/>
                <w:szCs w:val="21"/>
              </w:rPr>
              <w:br/>
              <w:t xml:space="preserve">6. </w:t>
            </w:r>
            <w:r>
              <w:rPr>
                <w:rFonts w:ascii="Arial" w:hAnsi="Arial" w:cs="Arial"/>
                <w:sz w:val="21"/>
                <w:szCs w:val="21"/>
              </w:rPr>
              <w:t>一般项目是否实行限额申报？</w:t>
            </w:r>
            <w:r>
              <w:rPr>
                <w:rFonts w:ascii="Arial" w:hAnsi="Arial" w:cs="Arial"/>
                <w:sz w:val="21"/>
                <w:szCs w:val="21"/>
              </w:rPr>
              <w:br/>
              <w:t>——</w:t>
            </w:r>
            <w:r>
              <w:rPr>
                <w:rFonts w:ascii="Arial" w:hAnsi="Arial" w:cs="Arial"/>
                <w:sz w:val="21"/>
                <w:szCs w:val="21"/>
              </w:rPr>
              <w:t>除专项任务项目另有规定外，一般项目不实行限额申报，但各申报单位应严格把关，提高申报质量。未经申报单位审核并统一报送的申报材料，一律不予受理。</w:t>
            </w:r>
            <w:r>
              <w:rPr>
                <w:rFonts w:ascii="Arial" w:hAnsi="Arial" w:cs="Arial"/>
                <w:sz w:val="21"/>
                <w:szCs w:val="21"/>
              </w:rPr>
              <w:br/>
            </w:r>
            <w:r>
              <w:rPr>
                <w:rFonts w:ascii="Arial" w:hAnsi="Arial" w:cs="Arial"/>
                <w:sz w:val="21"/>
                <w:szCs w:val="21"/>
              </w:rPr>
              <w:br/>
              <w:t xml:space="preserve">7. </w:t>
            </w:r>
            <w:r>
              <w:rPr>
                <w:rFonts w:ascii="Arial" w:hAnsi="Arial" w:cs="Arial"/>
                <w:sz w:val="21"/>
                <w:szCs w:val="21"/>
              </w:rPr>
              <w:t>连续申报一般项目是否有限制？</w:t>
            </w:r>
            <w:r>
              <w:rPr>
                <w:rFonts w:ascii="Arial" w:hAnsi="Arial" w:cs="Arial"/>
                <w:sz w:val="21"/>
                <w:szCs w:val="21"/>
              </w:rPr>
              <w:br/>
              <w:t>——</w:t>
            </w:r>
            <w:r>
              <w:rPr>
                <w:rFonts w:ascii="Arial" w:hAnsi="Arial" w:cs="Arial"/>
                <w:sz w:val="21"/>
                <w:szCs w:val="21"/>
              </w:rPr>
              <w:t>自</w:t>
            </w:r>
            <w:r>
              <w:rPr>
                <w:rFonts w:ascii="Arial" w:hAnsi="Arial" w:cs="Arial"/>
                <w:sz w:val="21"/>
                <w:szCs w:val="21"/>
              </w:rPr>
              <w:t>2015</w:t>
            </w:r>
            <w:r>
              <w:rPr>
                <w:rFonts w:ascii="Arial" w:hAnsi="Arial" w:cs="Arial"/>
                <w:sz w:val="21"/>
                <w:szCs w:val="21"/>
              </w:rPr>
              <w:t>年起，连续</w:t>
            </w:r>
            <w:r>
              <w:rPr>
                <w:rFonts w:ascii="Arial" w:hAnsi="Arial" w:cs="Arial"/>
                <w:sz w:val="21"/>
                <w:szCs w:val="21"/>
              </w:rPr>
              <w:t>2</w:t>
            </w:r>
            <w:r>
              <w:rPr>
                <w:rFonts w:ascii="Arial" w:hAnsi="Arial" w:cs="Arial"/>
                <w:sz w:val="21"/>
                <w:szCs w:val="21"/>
              </w:rPr>
              <w:t>年（本次指</w:t>
            </w:r>
            <w:r>
              <w:rPr>
                <w:rFonts w:ascii="Arial" w:hAnsi="Arial" w:cs="Arial"/>
                <w:sz w:val="21"/>
                <w:szCs w:val="21"/>
              </w:rPr>
              <w:t>2013</w:t>
            </w:r>
            <w:r>
              <w:rPr>
                <w:rFonts w:ascii="Arial" w:hAnsi="Arial" w:cs="Arial"/>
                <w:sz w:val="21"/>
                <w:szCs w:val="21"/>
              </w:rPr>
              <w:t>、</w:t>
            </w:r>
            <w:r>
              <w:rPr>
                <w:rFonts w:ascii="Arial" w:hAnsi="Arial" w:cs="Arial"/>
                <w:sz w:val="21"/>
                <w:szCs w:val="21"/>
              </w:rPr>
              <w:t>2014</w:t>
            </w:r>
            <w:r>
              <w:rPr>
                <w:rFonts w:ascii="Arial" w:hAnsi="Arial" w:cs="Arial"/>
                <w:sz w:val="21"/>
                <w:szCs w:val="21"/>
              </w:rPr>
              <w:t>年）申请一般项目（含专项任务项目）未获资助的申请人，暂停</w:t>
            </w:r>
            <w:r>
              <w:rPr>
                <w:rFonts w:ascii="Arial" w:hAnsi="Arial" w:cs="Arial"/>
                <w:sz w:val="21"/>
                <w:szCs w:val="21"/>
              </w:rPr>
              <w:t>1</w:t>
            </w:r>
            <w:r>
              <w:rPr>
                <w:rFonts w:ascii="Arial" w:hAnsi="Arial" w:cs="Arial"/>
                <w:sz w:val="21"/>
                <w:szCs w:val="21"/>
              </w:rPr>
              <w:t>年一般项目申请资格，即</w:t>
            </w:r>
            <w:r>
              <w:rPr>
                <w:rFonts w:ascii="Arial" w:hAnsi="Arial" w:cs="Arial"/>
                <w:sz w:val="21"/>
                <w:szCs w:val="21"/>
              </w:rPr>
              <w:t>2013</w:t>
            </w:r>
            <w:r>
              <w:rPr>
                <w:rFonts w:ascii="Arial" w:hAnsi="Arial" w:cs="Arial"/>
                <w:sz w:val="21"/>
                <w:szCs w:val="21"/>
              </w:rPr>
              <w:t>、</w:t>
            </w:r>
            <w:r>
              <w:rPr>
                <w:rFonts w:ascii="Arial" w:hAnsi="Arial" w:cs="Arial"/>
                <w:sz w:val="21"/>
                <w:szCs w:val="21"/>
              </w:rPr>
              <w:t>2014</w:t>
            </w:r>
            <w:r>
              <w:rPr>
                <w:rFonts w:ascii="Arial" w:hAnsi="Arial" w:cs="Arial"/>
                <w:sz w:val="21"/>
                <w:szCs w:val="21"/>
              </w:rPr>
              <w:t>年连续两次申请项目未获资助，暂停</w:t>
            </w:r>
            <w:r>
              <w:rPr>
                <w:rFonts w:ascii="Arial" w:hAnsi="Arial" w:cs="Arial"/>
                <w:sz w:val="21"/>
                <w:szCs w:val="21"/>
              </w:rPr>
              <w:t>2015</w:t>
            </w:r>
            <w:r>
              <w:rPr>
                <w:rFonts w:ascii="Arial" w:hAnsi="Arial" w:cs="Arial"/>
                <w:sz w:val="21"/>
                <w:szCs w:val="21"/>
              </w:rPr>
              <w:t>年申请资格。</w:t>
            </w:r>
            <w:r>
              <w:rPr>
                <w:rFonts w:ascii="Arial" w:hAnsi="Arial" w:cs="Arial"/>
                <w:sz w:val="21"/>
                <w:szCs w:val="21"/>
              </w:rPr>
              <w:br/>
            </w:r>
            <w:r>
              <w:rPr>
                <w:rFonts w:ascii="Arial" w:hAnsi="Arial" w:cs="Arial"/>
                <w:sz w:val="21"/>
                <w:szCs w:val="21"/>
              </w:rPr>
              <w:br/>
              <w:t xml:space="preserve">8. </w:t>
            </w:r>
            <w:r>
              <w:rPr>
                <w:rFonts w:ascii="Arial" w:hAnsi="Arial" w:cs="Arial"/>
                <w:sz w:val="21"/>
                <w:szCs w:val="21"/>
              </w:rPr>
              <w:t>申报</w:t>
            </w:r>
            <w:r>
              <w:rPr>
                <w:rFonts w:ascii="Arial" w:hAnsi="Arial" w:cs="Arial"/>
                <w:sz w:val="21"/>
                <w:szCs w:val="21"/>
              </w:rPr>
              <w:t>2015</w:t>
            </w:r>
            <w:r>
              <w:rPr>
                <w:rFonts w:ascii="Arial" w:hAnsi="Arial" w:cs="Arial"/>
                <w:sz w:val="21"/>
                <w:szCs w:val="21"/>
              </w:rPr>
              <w:t>年度国家社科基金项目者能否作为负责人申报教育部一般项目？</w:t>
            </w:r>
            <w:r>
              <w:rPr>
                <w:rFonts w:ascii="Arial" w:hAnsi="Arial" w:cs="Arial"/>
                <w:sz w:val="21"/>
                <w:szCs w:val="21"/>
              </w:rPr>
              <w:br/>
              <w:t>——</w:t>
            </w:r>
            <w:r>
              <w:rPr>
                <w:rFonts w:ascii="Arial" w:hAnsi="Arial" w:cs="Arial"/>
                <w:sz w:val="21"/>
                <w:szCs w:val="21"/>
              </w:rPr>
              <w:t>申请国家社科基金项目的负责人同年度不能申请教育部一般项目（含专项任务项目）。同一申请者以不同题目、不同内容也不能同时两边申报。</w:t>
            </w:r>
            <w:r>
              <w:rPr>
                <w:rFonts w:ascii="Arial" w:hAnsi="Arial" w:cs="Arial"/>
                <w:sz w:val="21"/>
                <w:szCs w:val="21"/>
              </w:rPr>
              <w:br/>
            </w:r>
            <w:r>
              <w:rPr>
                <w:rFonts w:ascii="Arial" w:hAnsi="Arial" w:cs="Arial"/>
                <w:sz w:val="21"/>
                <w:szCs w:val="21"/>
              </w:rPr>
              <w:br/>
              <w:t xml:space="preserve">9. </w:t>
            </w:r>
            <w:r>
              <w:rPr>
                <w:rFonts w:ascii="Arial" w:hAnsi="Arial" w:cs="Arial"/>
                <w:sz w:val="21"/>
                <w:szCs w:val="21"/>
              </w:rPr>
              <w:t>对同时申报</w:t>
            </w:r>
            <w:r>
              <w:rPr>
                <w:rFonts w:ascii="Arial" w:hAnsi="Arial" w:cs="Arial"/>
                <w:sz w:val="21"/>
                <w:szCs w:val="21"/>
              </w:rPr>
              <w:t>2015</w:t>
            </w:r>
            <w:r>
              <w:rPr>
                <w:rFonts w:ascii="Arial" w:hAnsi="Arial" w:cs="Arial"/>
                <w:sz w:val="21"/>
                <w:szCs w:val="21"/>
              </w:rPr>
              <w:t>年度教育部一般项目、国家社科基金项目者如何处理？</w:t>
            </w:r>
            <w:r>
              <w:rPr>
                <w:rFonts w:ascii="Arial" w:hAnsi="Arial" w:cs="Arial"/>
                <w:sz w:val="21"/>
                <w:szCs w:val="21"/>
              </w:rPr>
              <w:br/>
              <w:t>——</w:t>
            </w:r>
            <w:r>
              <w:rPr>
                <w:rFonts w:ascii="Arial" w:hAnsi="Arial" w:cs="Arial"/>
                <w:sz w:val="21"/>
                <w:szCs w:val="21"/>
              </w:rPr>
              <w:t>对申报教育部项目、国家社科基金项目申请书进行审核并公示，查实同一申请者同时申报</w:t>
            </w:r>
            <w:r>
              <w:rPr>
                <w:rFonts w:ascii="Arial" w:hAnsi="Arial" w:cs="Arial"/>
                <w:sz w:val="21"/>
                <w:szCs w:val="21"/>
              </w:rPr>
              <w:t>2015</w:t>
            </w:r>
            <w:r>
              <w:rPr>
                <w:rFonts w:ascii="Arial" w:hAnsi="Arial" w:cs="Arial"/>
                <w:sz w:val="21"/>
                <w:szCs w:val="21"/>
              </w:rPr>
              <w:t>年度教育部一般项目、国家社科基金项目的，取消申报资格。</w:t>
            </w:r>
            <w:r>
              <w:rPr>
                <w:rFonts w:ascii="Arial" w:hAnsi="Arial" w:cs="Arial"/>
                <w:sz w:val="21"/>
                <w:szCs w:val="21"/>
              </w:rPr>
              <w:br/>
            </w:r>
            <w:r>
              <w:rPr>
                <w:rFonts w:ascii="Arial" w:hAnsi="Arial" w:cs="Arial"/>
                <w:sz w:val="21"/>
                <w:szCs w:val="21"/>
              </w:rPr>
              <w:br/>
              <w:t xml:space="preserve">10. </w:t>
            </w:r>
            <w:r>
              <w:rPr>
                <w:rFonts w:ascii="Arial" w:hAnsi="Arial" w:cs="Arial"/>
                <w:sz w:val="21"/>
                <w:szCs w:val="21"/>
              </w:rPr>
              <w:t>正在办理教育部一般</w:t>
            </w:r>
            <w:proofErr w:type="gramStart"/>
            <w:r>
              <w:rPr>
                <w:rFonts w:ascii="Arial" w:hAnsi="Arial" w:cs="Arial"/>
                <w:sz w:val="21"/>
                <w:szCs w:val="21"/>
              </w:rPr>
              <w:t>项目结项的</w:t>
            </w:r>
            <w:proofErr w:type="gramEnd"/>
            <w:r>
              <w:rPr>
                <w:rFonts w:ascii="Arial" w:hAnsi="Arial" w:cs="Arial"/>
                <w:sz w:val="21"/>
                <w:szCs w:val="21"/>
              </w:rPr>
              <w:t>项目负责人能否申报</w:t>
            </w:r>
            <w:r>
              <w:rPr>
                <w:rFonts w:ascii="Arial" w:hAnsi="Arial" w:cs="Arial"/>
                <w:sz w:val="21"/>
                <w:szCs w:val="21"/>
              </w:rPr>
              <w:t>2015</w:t>
            </w:r>
            <w:r>
              <w:rPr>
                <w:rFonts w:ascii="Arial" w:hAnsi="Arial" w:cs="Arial"/>
                <w:sz w:val="21"/>
                <w:szCs w:val="21"/>
              </w:rPr>
              <w:t>年教育部一般项目？</w:t>
            </w:r>
            <w:r>
              <w:rPr>
                <w:rFonts w:ascii="Arial" w:hAnsi="Arial" w:cs="Arial"/>
                <w:sz w:val="21"/>
                <w:szCs w:val="21"/>
              </w:rPr>
              <w:br/>
              <w:t>——2014</w:t>
            </w:r>
            <w:r>
              <w:rPr>
                <w:rFonts w:ascii="Arial" w:hAnsi="Arial" w:cs="Arial"/>
                <w:sz w:val="21"/>
                <w:szCs w:val="21"/>
              </w:rPr>
              <w:t>年</w:t>
            </w:r>
            <w:r>
              <w:rPr>
                <w:rFonts w:ascii="Arial" w:hAnsi="Arial" w:cs="Arial"/>
                <w:sz w:val="21"/>
                <w:szCs w:val="21"/>
              </w:rPr>
              <w:t>12</w:t>
            </w:r>
            <w:r>
              <w:rPr>
                <w:rFonts w:ascii="Arial" w:hAnsi="Arial" w:cs="Arial"/>
                <w:sz w:val="21"/>
                <w:szCs w:val="21"/>
              </w:rPr>
              <w:t>月</w:t>
            </w:r>
            <w:r>
              <w:rPr>
                <w:rFonts w:ascii="Arial" w:hAnsi="Arial" w:cs="Arial"/>
                <w:sz w:val="21"/>
                <w:szCs w:val="21"/>
              </w:rPr>
              <w:t>31</w:t>
            </w:r>
            <w:r>
              <w:rPr>
                <w:rFonts w:ascii="Arial" w:hAnsi="Arial" w:cs="Arial"/>
                <w:sz w:val="21"/>
                <w:szCs w:val="21"/>
              </w:rPr>
              <w:t>日前，在</w:t>
            </w:r>
            <w:proofErr w:type="gramStart"/>
            <w:r>
              <w:rPr>
                <w:rFonts w:ascii="Arial" w:hAnsi="Arial" w:cs="Arial"/>
                <w:sz w:val="21"/>
                <w:szCs w:val="21"/>
              </w:rPr>
              <w:t>研</w:t>
            </w:r>
            <w:proofErr w:type="gramEnd"/>
            <w:r>
              <w:rPr>
                <w:rFonts w:ascii="Arial" w:hAnsi="Arial" w:cs="Arial"/>
                <w:sz w:val="21"/>
                <w:szCs w:val="21"/>
              </w:rPr>
              <w:t>的教育部一般项目</w:t>
            </w:r>
            <w:proofErr w:type="gramStart"/>
            <w:r>
              <w:rPr>
                <w:rFonts w:ascii="Arial" w:hAnsi="Arial" w:cs="Arial"/>
                <w:sz w:val="21"/>
                <w:szCs w:val="21"/>
              </w:rPr>
              <w:t>报送结项材料</w:t>
            </w:r>
            <w:proofErr w:type="gramEnd"/>
            <w:r>
              <w:rPr>
                <w:rFonts w:ascii="Arial" w:hAnsi="Arial" w:cs="Arial"/>
                <w:sz w:val="21"/>
                <w:szCs w:val="21"/>
              </w:rPr>
              <w:t>（以邮戳时间为准），</w:t>
            </w:r>
            <w:proofErr w:type="gramStart"/>
            <w:r>
              <w:rPr>
                <w:rFonts w:ascii="Arial" w:hAnsi="Arial" w:cs="Arial"/>
                <w:sz w:val="21"/>
                <w:szCs w:val="21"/>
              </w:rPr>
              <w:t>符合结项条件</w:t>
            </w:r>
            <w:proofErr w:type="gramEnd"/>
            <w:r>
              <w:rPr>
                <w:rFonts w:ascii="Arial" w:hAnsi="Arial" w:cs="Arial"/>
                <w:sz w:val="21"/>
                <w:szCs w:val="21"/>
              </w:rPr>
              <w:t>的可申报</w:t>
            </w:r>
            <w:r>
              <w:rPr>
                <w:rFonts w:ascii="Arial" w:hAnsi="Arial" w:cs="Arial"/>
                <w:sz w:val="21"/>
                <w:szCs w:val="21"/>
              </w:rPr>
              <w:t>2015</w:t>
            </w:r>
            <w:r>
              <w:rPr>
                <w:rFonts w:ascii="Arial" w:hAnsi="Arial" w:cs="Arial"/>
                <w:sz w:val="21"/>
                <w:szCs w:val="21"/>
              </w:rPr>
              <w:t>年度教育部一般项目。</w:t>
            </w:r>
            <w:r>
              <w:rPr>
                <w:rFonts w:ascii="Arial" w:hAnsi="Arial" w:cs="Arial"/>
                <w:sz w:val="21"/>
                <w:szCs w:val="21"/>
              </w:rPr>
              <w:br/>
            </w:r>
            <w:r>
              <w:rPr>
                <w:rFonts w:ascii="Arial" w:hAnsi="Arial" w:cs="Arial"/>
                <w:sz w:val="21"/>
                <w:szCs w:val="21"/>
              </w:rPr>
              <w:br/>
              <w:t xml:space="preserve">11. </w:t>
            </w:r>
            <w:r>
              <w:rPr>
                <w:rFonts w:ascii="Arial" w:hAnsi="Arial" w:cs="Arial"/>
                <w:sz w:val="21"/>
                <w:szCs w:val="21"/>
              </w:rPr>
              <w:t>项目申请者是否可以同时作为课题组成员参加项目申报？</w:t>
            </w:r>
            <w:r>
              <w:rPr>
                <w:rFonts w:ascii="Arial" w:hAnsi="Arial" w:cs="Arial"/>
                <w:sz w:val="21"/>
                <w:szCs w:val="21"/>
              </w:rPr>
              <w:br/>
              <w:t>——</w:t>
            </w:r>
            <w:r>
              <w:rPr>
                <w:rFonts w:ascii="Arial" w:hAnsi="Arial" w:cs="Arial"/>
                <w:sz w:val="21"/>
                <w:szCs w:val="21"/>
              </w:rPr>
              <w:t>每个申请者限报</w:t>
            </w:r>
            <w:r>
              <w:rPr>
                <w:rFonts w:ascii="Arial" w:hAnsi="Arial" w:cs="Arial"/>
                <w:sz w:val="21"/>
                <w:szCs w:val="21"/>
              </w:rPr>
              <w:t>1</w:t>
            </w:r>
            <w:r>
              <w:rPr>
                <w:rFonts w:ascii="Arial" w:hAnsi="Arial" w:cs="Arial"/>
                <w:sz w:val="21"/>
                <w:szCs w:val="21"/>
              </w:rPr>
              <w:t>个项目，可以作为课题组成员参加其他项目的申报。所列课题组成</w:t>
            </w:r>
            <w:r>
              <w:rPr>
                <w:rFonts w:ascii="Arial" w:hAnsi="Arial" w:cs="Arial"/>
                <w:sz w:val="21"/>
                <w:szCs w:val="21"/>
              </w:rPr>
              <w:lastRenderedPageBreak/>
              <w:t>员必须征得成员本人同意，否则视为违规申报。需要注意的是，不得将内容相同或相近的项目，以不同申请人的名义提出申请。</w:t>
            </w:r>
            <w:r>
              <w:rPr>
                <w:rFonts w:ascii="Arial" w:hAnsi="Arial" w:cs="Arial"/>
                <w:sz w:val="21"/>
                <w:szCs w:val="21"/>
              </w:rPr>
              <w:br/>
            </w:r>
            <w:r>
              <w:rPr>
                <w:rFonts w:ascii="Arial" w:hAnsi="Arial" w:cs="Arial"/>
                <w:sz w:val="21"/>
                <w:szCs w:val="21"/>
              </w:rPr>
              <w:br/>
              <w:t xml:space="preserve">12. </w:t>
            </w:r>
            <w:r>
              <w:rPr>
                <w:rFonts w:ascii="Arial" w:hAnsi="Arial" w:cs="Arial"/>
                <w:sz w:val="21"/>
                <w:szCs w:val="21"/>
              </w:rPr>
              <w:t>副教授</w:t>
            </w:r>
            <w:r>
              <w:rPr>
                <w:rFonts w:ascii="Arial" w:hAnsi="Arial" w:cs="Arial"/>
                <w:sz w:val="21"/>
                <w:szCs w:val="21"/>
              </w:rPr>
              <w:t>/</w:t>
            </w:r>
            <w:r>
              <w:rPr>
                <w:rFonts w:ascii="Arial" w:hAnsi="Arial" w:cs="Arial"/>
                <w:sz w:val="21"/>
                <w:szCs w:val="21"/>
              </w:rPr>
              <w:t>副研究员及其他</w:t>
            </w:r>
            <w:proofErr w:type="gramStart"/>
            <w:r>
              <w:rPr>
                <w:rFonts w:ascii="Arial" w:hAnsi="Arial" w:cs="Arial"/>
                <w:sz w:val="21"/>
                <w:szCs w:val="21"/>
              </w:rPr>
              <w:t>系列副</w:t>
            </w:r>
            <w:proofErr w:type="gramEnd"/>
            <w:r>
              <w:rPr>
                <w:rFonts w:ascii="Arial" w:hAnsi="Arial" w:cs="Arial"/>
                <w:sz w:val="21"/>
                <w:szCs w:val="21"/>
              </w:rPr>
              <w:t>高级职称可以申报规划基金项目吗？</w:t>
            </w:r>
            <w:r>
              <w:rPr>
                <w:rFonts w:ascii="Arial" w:hAnsi="Arial" w:cs="Arial"/>
                <w:sz w:val="21"/>
                <w:szCs w:val="21"/>
              </w:rPr>
              <w:t xml:space="preserve"> </w:t>
            </w:r>
            <w:r>
              <w:rPr>
                <w:rFonts w:ascii="Arial" w:hAnsi="Arial" w:cs="Arial"/>
                <w:sz w:val="21"/>
                <w:szCs w:val="21"/>
              </w:rPr>
              <w:br/>
              <w:t>——</w:t>
            </w:r>
            <w:r>
              <w:rPr>
                <w:rFonts w:ascii="Arial" w:hAnsi="Arial" w:cs="Arial"/>
                <w:sz w:val="21"/>
                <w:szCs w:val="21"/>
              </w:rPr>
              <w:t>可以。高级职称包括正高级职称和副高级职称。</w:t>
            </w:r>
            <w:r>
              <w:rPr>
                <w:rFonts w:ascii="Arial" w:hAnsi="Arial" w:cs="Arial"/>
                <w:sz w:val="21"/>
                <w:szCs w:val="21"/>
              </w:rPr>
              <w:br/>
            </w:r>
            <w:r>
              <w:rPr>
                <w:rFonts w:ascii="Arial" w:hAnsi="Arial" w:cs="Arial"/>
                <w:sz w:val="21"/>
                <w:szCs w:val="21"/>
              </w:rPr>
              <w:br/>
              <w:t xml:space="preserve">13. </w:t>
            </w:r>
            <w:r>
              <w:rPr>
                <w:rFonts w:ascii="Arial" w:hAnsi="Arial" w:cs="Arial"/>
                <w:sz w:val="21"/>
                <w:szCs w:val="21"/>
              </w:rPr>
              <w:t>是否需要同时具有中级职称和博士学位才可以申报青年基金项目？</w:t>
            </w:r>
            <w:r>
              <w:rPr>
                <w:rFonts w:ascii="Arial" w:hAnsi="Arial" w:cs="Arial"/>
                <w:sz w:val="21"/>
                <w:szCs w:val="21"/>
              </w:rPr>
              <w:br/>
              <w:t>——</w:t>
            </w:r>
            <w:r>
              <w:rPr>
                <w:rFonts w:ascii="Arial" w:hAnsi="Arial" w:cs="Arial"/>
                <w:sz w:val="21"/>
                <w:szCs w:val="21"/>
              </w:rPr>
              <w:t>不需要。中级职称（讲师</w:t>
            </w:r>
            <w:r>
              <w:rPr>
                <w:rFonts w:ascii="Arial" w:hAnsi="Arial" w:cs="Arial"/>
                <w:sz w:val="21"/>
                <w:szCs w:val="21"/>
              </w:rPr>
              <w:t>/</w:t>
            </w:r>
            <w:r>
              <w:rPr>
                <w:rFonts w:ascii="Arial" w:hAnsi="Arial" w:cs="Arial"/>
                <w:sz w:val="21"/>
                <w:szCs w:val="21"/>
              </w:rPr>
              <w:t>助理研究员）凡年龄不超过</w:t>
            </w:r>
            <w:r>
              <w:rPr>
                <w:rFonts w:ascii="Arial" w:hAnsi="Arial" w:cs="Arial"/>
                <w:sz w:val="21"/>
                <w:szCs w:val="21"/>
              </w:rPr>
              <w:t>40</w:t>
            </w:r>
            <w:r>
              <w:rPr>
                <w:rFonts w:ascii="Arial" w:hAnsi="Arial" w:cs="Arial"/>
                <w:sz w:val="21"/>
                <w:szCs w:val="21"/>
              </w:rPr>
              <w:t>周岁（</w:t>
            </w:r>
            <w:r>
              <w:rPr>
                <w:rFonts w:ascii="Arial" w:hAnsi="Arial" w:cs="Arial"/>
                <w:sz w:val="21"/>
                <w:szCs w:val="21"/>
              </w:rPr>
              <w:t>1975</w:t>
            </w:r>
            <w:r>
              <w:rPr>
                <w:rFonts w:ascii="Arial" w:hAnsi="Arial" w:cs="Arial"/>
                <w:sz w:val="21"/>
                <w:szCs w:val="21"/>
              </w:rPr>
              <w:t>年</w:t>
            </w:r>
            <w:r>
              <w:rPr>
                <w:rFonts w:ascii="Arial" w:hAnsi="Arial" w:cs="Arial"/>
                <w:sz w:val="21"/>
                <w:szCs w:val="21"/>
              </w:rPr>
              <w:t>1</w:t>
            </w:r>
            <w:r>
              <w:rPr>
                <w:rFonts w:ascii="Arial" w:hAnsi="Arial" w:cs="Arial"/>
                <w:sz w:val="21"/>
                <w:szCs w:val="21"/>
              </w:rPr>
              <w:t>月</w:t>
            </w:r>
            <w:r>
              <w:rPr>
                <w:rFonts w:ascii="Arial" w:hAnsi="Arial" w:cs="Arial"/>
                <w:sz w:val="21"/>
                <w:szCs w:val="21"/>
              </w:rPr>
              <w:t>1</w:t>
            </w:r>
            <w:r>
              <w:rPr>
                <w:rFonts w:ascii="Arial" w:hAnsi="Arial" w:cs="Arial"/>
                <w:sz w:val="21"/>
                <w:szCs w:val="21"/>
              </w:rPr>
              <w:t>日以后出生），无论是否具有博士学位，均可申报青年基金项目。</w:t>
            </w:r>
            <w:r>
              <w:rPr>
                <w:rFonts w:ascii="Arial" w:hAnsi="Arial" w:cs="Arial"/>
                <w:sz w:val="21"/>
                <w:szCs w:val="21"/>
              </w:rPr>
              <w:t xml:space="preserve"> </w:t>
            </w:r>
            <w:r>
              <w:rPr>
                <w:rFonts w:ascii="Arial" w:hAnsi="Arial" w:cs="Arial"/>
                <w:sz w:val="21"/>
                <w:szCs w:val="21"/>
              </w:rPr>
              <w:br/>
            </w:r>
            <w:r>
              <w:rPr>
                <w:rFonts w:ascii="Arial" w:hAnsi="Arial" w:cs="Arial"/>
                <w:sz w:val="21"/>
                <w:szCs w:val="21"/>
              </w:rPr>
              <w:br/>
              <w:t xml:space="preserve">14. </w:t>
            </w:r>
            <w:r>
              <w:rPr>
                <w:rFonts w:ascii="Arial" w:hAnsi="Arial" w:cs="Arial"/>
                <w:sz w:val="21"/>
                <w:szCs w:val="21"/>
              </w:rPr>
              <w:t>对青年基金项目课题组成员的年龄有限制吗？</w:t>
            </w:r>
            <w:r>
              <w:rPr>
                <w:rFonts w:ascii="Arial" w:hAnsi="Arial" w:cs="Arial"/>
                <w:sz w:val="21"/>
                <w:szCs w:val="21"/>
              </w:rPr>
              <w:br/>
              <w:t>——</w:t>
            </w:r>
            <w:r>
              <w:rPr>
                <w:rFonts w:ascii="Arial" w:hAnsi="Arial" w:cs="Arial"/>
                <w:sz w:val="21"/>
                <w:szCs w:val="21"/>
              </w:rPr>
              <w:t>没有。青年基金项目仅要求申请者年龄不超过</w:t>
            </w:r>
            <w:r>
              <w:rPr>
                <w:rFonts w:ascii="Arial" w:hAnsi="Arial" w:cs="Arial"/>
                <w:sz w:val="21"/>
                <w:szCs w:val="21"/>
              </w:rPr>
              <w:t>40</w:t>
            </w:r>
            <w:r>
              <w:rPr>
                <w:rFonts w:ascii="Arial" w:hAnsi="Arial" w:cs="Arial"/>
                <w:sz w:val="21"/>
                <w:szCs w:val="21"/>
              </w:rPr>
              <w:t>周岁，对课题组成员没有年龄及专业技术职务限制。</w:t>
            </w:r>
            <w:r>
              <w:rPr>
                <w:rFonts w:ascii="Arial" w:hAnsi="Arial" w:cs="Arial"/>
                <w:sz w:val="21"/>
                <w:szCs w:val="21"/>
              </w:rPr>
              <w:br/>
            </w:r>
            <w:r>
              <w:rPr>
                <w:rFonts w:ascii="Arial" w:hAnsi="Arial" w:cs="Arial"/>
                <w:sz w:val="21"/>
                <w:szCs w:val="21"/>
              </w:rPr>
              <w:br/>
              <w:t xml:space="preserve">15. </w:t>
            </w:r>
            <w:r>
              <w:rPr>
                <w:rFonts w:ascii="Arial" w:hAnsi="Arial" w:cs="Arial"/>
                <w:sz w:val="21"/>
                <w:szCs w:val="21"/>
              </w:rPr>
              <w:t>博士后能否申报一般项目？</w:t>
            </w:r>
            <w:r>
              <w:rPr>
                <w:rFonts w:ascii="Arial" w:hAnsi="Arial" w:cs="Arial"/>
                <w:sz w:val="21"/>
                <w:szCs w:val="21"/>
              </w:rPr>
              <w:br/>
              <w:t>——</w:t>
            </w:r>
            <w:r>
              <w:rPr>
                <w:rFonts w:ascii="Arial" w:hAnsi="Arial" w:cs="Arial"/>
                <w:sz w:val="21"/>
                <w:szCs w:val="21"/>
              </w:rPr>
              <w:t>所在博士后流动站高校出具同意申报并承诺进行管理的证明，可以申报。出站后工作单位为高校者，经双方学校同意可变更项目管理单位。出站后工作单位为非高校的则项目不能转出</w:t>
            </w:r>
            <w:r>
              <w:rPr>
                <w:rFonts w:ascii="Arial" w:hAnsi="Arial" w:cs="Arial"/>
                <w:sz w:val="21"/>
                <w:szCs w:val="21"/>
              </w:rPr>
              <w:t>,</w:t>
            </w:r>
            <w:r>
              <w:rPr>
                <w:rFonts w:ascii="Arial" w:hAnsi="Arial" w:cs="Arial"/>
                <w:sz w:val="21"/>
                <w:szCs w:val="21"/>
              </w:rPr>
              <w:t>由原申报单位承担项目管理与监督责任。</w:t>
            </w:r>
            <w:r>
              <w:rPr>
                <w:rFonts w:ascii="Arial" w:hAnsi="Arial" w:cs="Arial"/>
                <w:sz w:val="21"/>
                <w:szCs w:val="21"/>
              </w:rPr>
              <w:t xml:space="preserve"> </w:t>
            </w:r>
            <w:r>
              <w:rPr>
                <w:rFonts w:ascii="Arial" w:hAnsi="Arial" w:cs="Arial"/>
                <w:sz w:val="21"/>
                <w:szCs w:val="21"/>
              </w:rPr>
              <w:br/>
            </w:r>
            <w:r>
              <w:rPr>
                <w:rFonts w:ascii="Arial" w:hAnsi="Arial" w:cs="Arial"/>
                <w:sz w:val="21"/>
                <w:szCs w:val="21"/>
              </w:rPr>
              <w:br/>
              <w:t xml:space="preserve">16. </w:t>
            </w:r>
            <w:r>
              <w:rPr>
                <w:rFonts w:ascii="Arial" w:hAnsi="Arial" w:cs="Arial"/>
                <w:sz w:val="21"/>
                <w:szCs w:val="21"/>
              </w:rPr>
              <w:t>在内地普通高校工作的外籍教师和港澳台教师是否可以申报？</w:t>
            </w:r>
            <w:r>
              <w:rPr>
                <w:rFonts w:ascii="Arial" w:hAnsi="Arial" w:cs="Arial"/>
                <w:sz w:val="21"/>
                <w:szCs w:val="21"/>
              </w:rPr>
              <w:br/>
              <w:t>——</w:t>
            </w:r>
            <w:r>
              <w:rPr>
                <w:rFonts w:ascii="Arial" w:hAnsi="Arial" w:cs="Arial"/>
                <w:sz w:val="21"/>
                <w:szCs w:val="21"/>
              </w:rPr>
              <w:t>可以。由学校人事部门出具该教师在编在岗的人事证明，发传真至</w:t>
            </w:r>
            <w:r>
              <w:rPr>
                <w:rFonts w:ascii="Arial" w:hAnsi="Arial" w:cs="Arial"/>
                <w:sz w:val="21"/>
                <w:szCs w:val="21"/>
              </w:rPr>
              <w:t>010-58803011</w:t>
            </w:r>
            <w:r>
              <w:rPr>
                <w:rFonts w:ascii="Arial" w:hAnsi="Arial" w:cs="Arial"/>
                <w:sz w:val="21"/>
                <w:szCs w:val="21"/>
              </w:rPr>
              <w:t>，经审核同意后可以申报。如申请人没有身份证，请学校社科（科研）处联系系统管理员索要专门的项目申请书电子文档。</w:t>
            </w:r>
            <w:r>
              <w:rPr>
                <w:rFonts w:ascii="Arial" w:hAnsi="Arial" w:cs="Arial"/>
                <w:sz w:val="21"/>
                <w:szCs w:val="21"/>
              </w:rPr>
              <w:t xml:space="preserve"> </w:t>
            </w:r>
            <w:r>
              <w:rPr>
                <w:rFonts w:ascii="Arial" w:hAnsi="Arial" w:cs="Arial"/>
                <w:sz w:val="21"/>
                <w:szCs w:val="21"/>
              </w:rPr>
              <w:br/>
            </w:r>
            <w:r>
              <w:rPr>
                <w:rFonts w:ascii="Arial" w:hAnsi="Arial" w:cs="Arial"/>
                <w:sz w:val="21"/>
                <w:szCs w:val="21"/>
              </w:rPr>
              <w:br/>
              <w:t xml:space="preserve">17. </w:t>
            </w:r>
            <w:r>
              <w:rPr>
                <w:rFonts w:ascii="Arial" w:hAnsi="Arial" w:cs="Arial"/>
                <w:sz w:val="21"/>
                <w:szCs w:val="21"/>
              </w:rPr>
              <w:t>项目申报的学科门类与</w:t>
            </w:r>
            <w:r>
              <w:rPr>
                <w:rFonts w:ascii="Arial" w:hAnsi="Arial" w:cs="Arial"/>
                <w:sz w:val="21"/>
                <w:szCs w:val="21"/>
              </w:rPr>
              <w:t>2009</w:t>
            </w:r>
            <w:r>
              <w:rPr>
                <w:rFonts w:ascii="Arial" w:hAnsi="Arial" w:cs="Arial"/>
                <w:sz w:val="21"/>
                <w:szCs w:val="21"/>
              </w:rPr>
              <w:t>年国标学科分类是否完全一致？</w:t>
            </w:r>
            <w:r>
              <w:rPr>
                <w:rFonts w:ascii="Arial" w:hAnsi="Arial" w:cs="Arial"/>
                <w:sz w:val="21"/>
                <w:szCs w:val="21"/>
              </w:rPr>
              <w:br/>
              <w:t>——</w:t>
            </w:r>
            <w:r>
              <w:rPr>
                <w:rFonts w:ascii="Arial" w:hAnsi="Arial" w:cs="Arial"/>
                <w:sz w:val="21"/>
                <w:szCs w:val="21"/>
              </w:rPr>
              <w:t>不完全一致。本项目申报学科门类以</w:t>
            </w:r>
            <w:r>
              <w:rPr>
                <w:rFonts w:ascii="Arial" w:hAnsi="Arial" w:cs="Arial"/>
                <w:sz w:val="21"/>
                <w:szCs w:val="21"/>
              </w:rPr>
              <w:t>2009</w:t>
            </w:r>
            <w:r>
              <w:rPr>
                <w:rFonts w:ascii="Arial" w:hAnsi="Arial" w:cs="Arial"/>
                <w:sz w:val="21"/>
                <w:szCs w:val="21"/>
              </w:rPr>
              <w:t>年国标《学科分类与代码》为基础，结合高校实际情况，作了部分调整，共分为</w:t>
            </w:r>
            <w:r>
              <w:rPr>
                <w:rFonts w:ascii="Arial" w:hAnsi="Arial" w:cs="Arial"/>
                <w:sz w:val="21"/>
                <w:szCs w:val="21"/>
              </w:rPr>
              <w:t>25</w:t>
            </w:r>
            <w:r>
              <w:rPr>
                <w:rFonts w:ascii="Arial" w:hAnsi="Arial" w:cs="Arial"/>
                <w:sz w:val="21"/>
                <w:szCs w:val="21"/>
              </w:rPr>
              <w:t>个学科门类。</w:t>
            </w:r>
            <w:r>
              <w:rPr>
                <w:rFonts w:ascii="Arial" w:hAnsi="Arial" w:cs="Arial"/>
                <w:sz w:val="21"/>
                <w:szCs w:val="21"/>
              </w:rPr>
              <w:br/>
            </w:r>
            <w:r>
              <w:rPr>
                <w:rFonts w:ascii="Arial" w:hAnsi="Arial" w:cs="Arial"/>
                <w:sz w:val="21"/>
                <w:szCs w:val="21"/>
              </w:rPr>
              <w:lastRenderedPageBreak/>
              <w:t xml:space="preserve">　　其中需要注意：</w:t>
            </w:r>
            <w:r>
              <w:rPr>
                <w:rFonts w:ascii="Arial" w:hAnsi="Arial" w:cs="Arial"/>
                <w:sz w:val="21"/>
                <w:szCs w:val="21"/>
              </w:rPr>
              <w:t>“</w:t>
            </w:r>
            <w:r>
              <w:rPr>
                <w:rFonts w:ascii="Arial" w:hAnsi="Arial" w:cs="Arial"/>
                <w:sz w:val="21"/>
                <w:szCs w:val="21"/>
              </w:rPr>
              <w:t>马克思主义</w:t>
            </w:r>
            <w:r>
              <w:rPr>
                <w:rFonts w:ascii="Arial" w:hAnsi="Arial" w:cs="Arial"/>
                <w:sz w:val="21"/>
                <w:szCs w:val="21"/>
              </w:rPr>
              <w:t>/</w:t>
            </w:r>
            <w:r>
              <w:rPr>
                <w:rFonts w:ascii="Arial" w:hAnsi="Arial" w:cs="Arial"/>
                <w:sz w:val="21"/>
                <w:szCs w:val="21"/>
              </w:rPr>
              <w:t>思想政治教育</w:t>
            </w:r>
            <w:r>
              <w:rPr>
                <w:rFonts w:ascii="Arial" w:hAnsi="Arial" w:cs="Arial"/>
                <w:sz w:val="21"/>
                <w:szCs w:val="21"/>
              </w:rPr>
              <w:t>”</w:t>
            </w:r>
            <w:r>
              <w:rPr>
                <w:rFonts w:ascii="Arial" w:hAnsi="Arial" w:cs="Arial"/>
                <w:sz w:val="21"/>
                <w:szCs w:val="21"/>
              </w:rPr>
              <w:t>包括国标中的</w:t>
            </w:r>
            <w:r>
              <w:rPr>
                <w:rFonts w:ascii="Arial" w:hAnsi="Arial" w:cs="Arial"/>
                <w:sz w:val="21"/>
                <w:szCs w:val="21"/>
              </w:rPr>
              <w:t>“</w:t>
            </w:r>
            <w:r>
              <w:rPr>
                <w:rFonts w:ascii="Arial" w:hAnsi="Arial" w:cs="Arial"/>
                <w:sz w:val="21"/>
                <w:szCs w:val="21"/>
              </w:rPr>
              <w:t>马克思主义</w:t>
            </w:r>
            <w:r>
              <w:rPr>
                <w:rFonts w:ascii="Arial" w:hAnsi="Arial" w:cs="Arial"/>
                <w:sz w:val="21"/>
                <w:szCs w:val="21"/>
              </w:rPr>
              <w:t>”</w:t>
            </w:r>
            <w:r>
              <w:rPr>
                <w:rFonts w:ascii="Arial" w:hAnsi="Arial" w:cs="Arial"/>
                <w:sz w:val="21"/>
                <w:szCs w:val="21"/>
              </w:rPr>
              <w:t>以及思想政治教育研究方向；</w:t>
            </w:r>
            <w:r>
              <w:rPr>
                <w:rFonts w:ascii="Arial" w:hAnsi="Arial" w:cs="Arial"/>
                <w:sz w:val="21"/>
                <w:szCs w:val="21"/>
              </w:rPr>
              <w:t>“</w:t>
            </w:r>
            <w:r>
              <w:rPr>
                <w:rFonts w:ascii="Arial" w:hAnsi="Arial" w:cs="Arial"/>
                <w:sz w:val="21"/>
                <w:szCs w:val="21"/>
              </w:rPr>
              <w:t>逻辑学</w:t>
            </w:r>
            <w:r>
              <w:rPr>
                <w:rFonts w:ascii="Arial" w:hAnsi="Arial" w:cs="Arial"/>
                <w:sz w:val="21"/>
                <w:szCs w:val="21"/>
              </w:rPr>
              <w:t>”</w:t>
            </w:r>
            <w:r>
              <w:rPr>
                <w:rFonts w:ascii="Arial" w:hAnsi="Arial" w:cs="Arial"/>
                <w:sz w:val="21"/>
                <w:szCs w:val="21"/>
              </w:rPr>
              <w:t>是国标中的</w:t>
            </w:r>
            <w:r>
              <w:rPr>
                <w:rFonts w:ascii="Arial" w:hAnsi="Arial" w:cs="Arial"/>
                <w:sz w:val="21"/>
                <w:szCs w:val="21"/>
              </w:rPr>
              <w:t>“</w:t>
            </w:r>
            <w:r>
              <w:rPr>
                <w:rFonts w:ascii="Arial" w:hAnsi="Arial" w:cs="Arial"/>
                <w:sz w:val="21"/>
                <w:szCs w:val="21"/>
              </w:rPr>
              <w:t>哲学</w:t>
            </w:r>
            <w:r>
              <w:rPr>
                <w:rFonts w:ascii="Arial" w:hAnsi="Arial" w:cs="Arial"/>
                <w:sz w:val="21"/>
                <w:szCs w:val="21"/>
              </w:rPr>
              <w:t>”</w:t>
            </w:r>
            <w:r>
              <w:rPr>
                <w:rFonts w:ascii="Arial" w:hAnsi="Arial" w:cs="Arial"/>
                <w:sz w:val="21"/>
                <w:szCs w:val="21"/>
              </w:rPr>
              <w:t>二级学科；</w:t>
            </w:r>
            <w:r>
              <w:rPr>
                <w:rFonts w:ascii="Arial" w:hAnsi="Arial" w:cs="Arial"/>
                <w:sz w:val="21"/>
                <w:szCs w:val="21"/>
              </w:rPr>
              <w:t>“</w:t>
            </w:r>
            <w:r>
              <w:rPr>
                <w:rFonts w:ascii="Arial" w:hAnsi="Arial" w:cs="Arial"/>
                <w:sz w:val="21"/>
                <w:szCs w:val="21"/>
              </w:rPr>
              <w:t>中国文学</w:t>
            </w:r>
            <w:r>
              <w:rPr>
                <w:rFonts w:ascii="Arial" w:hAnsi="Arial" w:cs="Arial"/>
                <w:sz w:val="21"/>
                <w:szCs w:val="21"/>
              </w:rPr>
              <w:t>”</w:t>
            </w:r>
            <w:r>
              <w:rPr>
                <w:rFonts w:ascii="Arial" w:hAnsi="Arial" w:cs="Arial"/>
                <w:sz w:val="21"/>
                <w:szCs w:val="21"/>
              </w:rPr>
              <w:t>、</w:t>
            </w:r>
            <w:r>
              <w:rPr>
                <w:rFonts w:ascii="Arial" w:hAnsi="Arial" w:cs="Arial"/>
                <w:sz w:val="21"/>
                <w:szCs w:val="21"/>
              </w:rPr>
              <w:t>“</w:t>
            </w:r>
            <w:r>
              <w:rPr>
                <w:rFonts w:ascii="Arial" w:hAnsi="Arial" w:cs="Arial"/>
                <w:sz w:val="21"/>
                <w:szCs w:val="21"/>
              </w:rPr>
              <w:t>外国文学</w:t>
            </w:r>
            <w:r>
              <w:rPr>
                <w:rFonts w:ascii="Arial" w:hAnsi="Arial" w:cs="Arial"/>
                <w:sz w:val="21"/>
                <w:szCs w:val="21"/>
              </w:rPr>
              <w:t>”</w:t>
            </w:r>
            <w:r>
              <w:rPr>
                <w:rFonts w:ascii="Arial" w:hAnsi="Arial" w:cs="Arial"/>
                <w:sz w:val="21"/>
                <w:szCs w:val="21"/>
              </w:rPr>
              <w:t>分别是国标中</w:t>
            </w:r>
            <w:r>
              <w:rPr>
                <w:rFonts w:ascii="Arial" w:hAnsi="Arial" w:cs="Arial"/>
                <w:sz w:val="21"/>
                <w:szCs w:val="21"/>
              </w:rPr>
              <w:t>“</w:t>
            </w:r>
            <w:r>
              <w:rPr>
                <w:rFonts w:ascii="Arial" w:hAnsi="Arial" w:cs="Arial"/>
                <w:sz w:val="21"/>
                <w:szCs w:val="21"/>
              </w:rPr>
              <w:t>文学</w:t>
            </w:r>
            <w:r>
              <w:rPr>
                <w:rFonts w:ascii="Arial" w:hAnsi="Arial" w:cs="Arial"/>
                <w:sz w:val="21"/>
                <w:szCs w:val="21"/>
              </w:rPr>
              <w:t>”</w:t>
            </w:r>
            <w:r>
              <w:rPr>
                <w:rFonts w:ascii="Arial" w:hAnsi="Arial" w:cs="Arial"/>
                <w:sz w:val="21"/>
                <w:szCs w:val="21"/>
              </w:rPr>
              <w:t>的两部分；</w:t>
            </w:r>
            <w:r>
              <w:rPr>
                <w:rFonts w:ascii="Arial" w:hAnsi="Arial" w:cs="Arial"/>
                <w:sz w:val="21"/>
                <w:szCs w:val="21"/>
              </w:rPr>
              <w:t>“</w:t>
            </w:r>
            <w:r>
              <w:rPr>
                <w:rFonts w:ascii="Arial" w:hAnsi="Arial" w:cs="Arial"/>
                <w:sz w:val="21"/>
                <w:szCs w:val="21"/>
              </w:rPr>
              <w:t>心理学</w:t>
            </w:r>
            <w:r>
              <w:rPr>
                <w:rFonts w:ascii="Arial" w:hAnsi="Arial" w:cs="Arial"/>
                <w:sz w:val="21"/>
                <w:szCs w:val="21"/>
              </w:rPr>
              <w:t>”</w:t>
            </w:r>
            <w:r>
              <w:rPr>
                <w:rFonts w:ascii="Arial" w:hAnsi="Arial" w:cs="Arial"/>
                <w:sz w:val="21"/>
                <w:szCs w:val="21"/>
              </w:rPr>
              <w:t>不包括国标中的</w:t>
            </w:r>
            <w:r>
              <w:rPr>
                <w:rFonts w:ascii="Arial" w:hAnsi="Arial" w:cs="Arial"/>
                <w:sz w:val="21"/>
                <w:szCs w:val="21"/>
              </w:rPr>
              <w:t>“</w:t>
            </w:r>
            <w:r>
              <w:rPr>
                <w:rFonts w:ascii="Arial" w:hAnsi="Arial" w:cs="Arial"/>
                <w:sz w:val="21"/>
                <w:szCs w:val="21"/>
              </w:rPr>
              <w:t>医学心理学</w:t>
            </w:r>
            <w:r>
              <w:rPr>
                <w:rFonts w:ascii="Arial" w:hAnsi="Arial" w:cs="Arial"/>
                <w:sz w:val="21"/>
                <w:szCs w:val="21"/>
              </w:rPr>
              <w:t>”</w:t>
            </w:r>
            <w:r>
              <w:rPr>
                <w:rFonts w:ascii="Arial" w:hAnsi="Arial" w:cs="Arial"/>
                <w:sz w:val="21"/>
                <w:szCs w:val="21"/>
              </w:rPr>
              <w:t>二级学科；</w:t>
            </w:r>
            <w:r>
              <w:rPr>
                <w:rFonts w:ascii="Arial" w:hAnsi="Arial" w:cs="Arial"/>
                <w:sz w:val="21"/>
                <w:szCs w:val="21"/>
              </w:rPr>
              <w:t>“</w:t>
            </w:r>
            <w:r>
              <w:rPr>
                <w:rFonts w:ascii="Arial" w:hAnsi="Arial" w:cs="Arial"/>
                <w:sz w:val="21"/>
                <w:szCs w:val="21"/>
              </w:rPr>
              <w:t>体育学</w:t>
            </w:r>
            <w:r>
              <w:rPr>
                <w:rFonts w:ascii="Arial" w:hAnsi="Arial" w:cs="Arial"/>
                <w:sz w:val="21"/>
                <w:szCs w:val="21"/>
              </w:rPr>
              <w:t>”</w:t>
            </w:r>
            <w:r>
              <w:rPr>
                <w:rFonts w:ascii="Arial" w:hAnsi="Arial" w:cs="Arial"/>
                <w:sz w:val="21"/>
                <w:szCs w:val="21"/>
              </w:rPr>
              <w:t>不包括国标中的</w:t>
            </w:r>
            <w:r>
              <w:rPr>
                <w:rFonts w:ascii="Arial" w:hAnsi="Arial" w:cs="Arial"/>
                <w:sz w:val="21"/>
                <w:szCs w:val="21"/>
              </w:rPr>
              <w:t>“</w:t>
            </w:r>
            <w:r>
              <w:rPr>
                <w:rFonts w:ascii="Arial" w:hAnsi="Arial" w:cs="Arial"/>
                <w:sz w:val="21"/>
                <w:szCs w:val="21"/>
              </w:rPr>
              <w:t>运动生物力学</w:t>
            </w:r>
            <w:r>
              <w:rPr>
                <w:rFonts w:ascii="Arial" w:hAnsi="Arial" w:cs="Arial"/>
                <w:sz w:val="21"/>
                <w:szCs w:val="21"/>
              </w:rPr>
              <w:t>”</w:t>
            </w:r>
            <w:r>
              <w:rPr>
                <w:rFonts w:ascii="Arial" w:hAnsi="Arial" w:cs="Arial"/>
                <w:sz w:val="21"/>
                <w:szCs w:val="21"/>
              </w:rPr>
              <w:t>、</w:t>
            </w:r>
            <w:r>
              <w:rPr>
                <w:rFonts w:ascii="Arial" w:hAnsi="Arial" w:cs="Arial"/>
                <w:sz w:val="21"/>
                <w:szCs w:val="21"/>
              </w:rPr>
              <w:t>“</w:t>
            </w:r>
            <w:r>
              <w:rPr>
                <w:rFonts w:ascii="Arial" w:hAnsi="Arial" w:cs="Arial"/>
                <w:sz w:val="21"/>
                <w:szCs w:val="21"/>
              </w:rPr>
              <w:t>运动生理学</w:t>
            </w:r>
            <w:r>
              <w:rPr>
                <w:rFonts w:ascii="Arial" w:hAnsi="Arial" w:cs="Arial"/>
                <w:sz w:val="21"/>
                <w:szCs w:val="21"/>
              </w:rPr>
              <w:t>”</w:t>
            </w:r>
            <w:r>
              <w:rPr>
                <w:rFonts w:ascii="Arial" w:hAnsi="Arial" w:cs="Arial"/>
                <w:sz w:val="21"/>
                <w:szCs w:val="21"/>
              </w:rPr>
              <w:t>、</w:t>
            </w:r>
            <w:r>
              <w:rPr>
                <w:rFonts w:ascii="Arial" w:hAnsi="Arial" w:cs="Arial"/>
                <w:sz w:val="21"/>
                <w:szCs w:val="21"/>
              </w:rPr>
              <w:t>“</w:t>
            </w:r>
            <w:r>
              <w:rPr>
                <w:rFonts w:ascii="Arial" w:hAnsi="Arial" w:cs="Arial"/>
                <w:sz w:val="21"/>
                <w:szCs w:val="21"/>
              </w:rPr>
              <w:t>运动心理学</w:t>
            </w:r>
            <w:r>
              <w:rPr>
                <w:rFonts w:ascii="Arial" w:hAnsi="Arial" w:cs="Arial"/>
                <w:sz w:val="21"/>
                <w:szCs w:val="21"/>
              </w:rPr>
              <w:t>”</w:t>
            </w:r>
            <w:r>
              <w:rPr>
                <w:rFonts w:ascii="Arial" w:hAnsi="Arial" w:cs="Arial"/>
                <w:sz w:val="21"/>
                <w:szCs w:val="21"/>
              </w:rPr>
              <w:t>、</w:t>
            </w:r>
            <w:r>
              <w:rPr>
                <w:rFonts w:ascii="Arial" w:hAnsi="Arial" w:cs="Arial"/>
                <w:sz w:val="21"/>
                <w:szCs w:val="21"/>
              </w:rPr>
              <w:t>“</w:t>
            </w:r>
            <w:r>
              <w:rPr>
                <w:rFonts w:ascii="Arial" w:hAnsi="Arial" w:cs="Arial"/>
                <w:sz w:val="21"/>
                <w:szCs w:val="21"/>
              </w:rPr>
              <w:t>体育保健学</w:t>
            </w:r>
            <w:r>
              <w:rPr>
                <w:rFonts w:ascii="Arial" w:hAnsi="Arial" w:cs="Arial"/>
                <w:sz w:val="21"/>
                <w:szCs w:val="21"/>
              </w:rPr>
              <w:t>”</w:t>
            </w:r>
            <w:r>
              <w:rPr>
                <w:rFonts w:ascii="Arial" w:hAnsi="Arial" w:cs="Arial"/>
                <w:sz w:val="21"/>
                <w:szCs w:val="21"/>
              </w:rPr>
              <w:t>、</w:t>
            </w:r>
            <w:r>
              <w:rPr>
                <w:rFonts w:ascii="Arial" w:hAnsi="Arial" w:cs="Arial"/>
                <w:sz w:val="21"/>
                <w:szCs w:val="21"/>
              </w:rPr>
              <w:t>“</w:t>
            </w:r>
            <w:r>
              <w:rPr>
                <w:rFonts w:ascii="Arial" w:hAnsi="Arial" w:cs="Arial"/>
                <w:sz w:val="21"/>
                <w:szCs w:val="21"/>
              </w:rPr>
              <w:t>运动生物化学</w:t>
            </w:r>
            <w:r>
              <w:rPr>
                <w:rFonts w:ascii="Arial" w:hAnsi="Arial" w:cs="Arial"/>
                <w:sz w:val="21"/>
                <w:szCs w:val="21"/>
              </w:rPr>
              <w:t>”</w:t>
            </w:r>
            <w:r>
              <w:rPr>
                <w:rFonts w:ascii="Arial" w:hAnsi="Arial" w:cs="Arial"/>
                <w:sz w:val="21"/>
                <w:szCs w:val="21"/>
              </w:rPr>
              <w:t>、</w:t>
            </w:r>
            <w:r>
              <w:rPr>
                <w:rFonts w:ascii="Arial" w:hAnsi="Arial" w:cs="Arial"/>
                <w:sz w:val="21"/>
                <w:szCs w:val="21"/>
              </w:rPr>
              <w:t>“</w:t>
            </w:r>
            <w:r>
              <w:rPr>
                <w:rFonts w:ascii="Arial" w:hAnsi="Arial" w:cs="Arial"/>
                <w:sz w:val="21"/>
                <w:szCs w:val="21"/>
              </w:rPr>
              <w:t>运动训练学</w:t>
            </w:r>
            <w:r>
              <w:rPr>
                <w:rFonts w:ascii="Arial" w:hAnsi="Arial" w:cs="Arial"/>
                <w:sz w:val="21"/>
                <w:szCs w:val="21"/>
              </w:rPr>
              <w:t>”</w:t>
            </w:r>
            <w:r>
              <w:rPr>
                <w:rFonts w:ascii="Arial" w:hAnsi="Arial" w:cs="Arial"/>
                <w:sz w:val="21"/>
                <w:szCs w:val="21"/>
              </w:rPr>
              <w:t>、</w:t>
            </w:r>
            <w:r>
              <w:rPr>
                <w:rFonts w:ascii="Arial" w:hAnsi="Arial" w:cs="Arial"/>
                <w:sz w:val="21"/>
                <w:szCs w:val="21"/>
              </w:rPr>
              <w:t>“</w:t>
            </w:r>
            <w:r>
              <w:rPr>
                <w:rFonts w:ascii="Arial" w:hAnsi="Arial" w:cs="Arial"/>
                <w:sz w:val="21"/>
                <w:szCs w:val="21"/>
              </w:rPr>
              <w:t>武术理论与方法</w:t>
            </w:r>
            <w:r>
              <w:rPr>
                <w:rFonts w:ascii="Arial" w:hAnsi="Arial" w:cs="Arial"/>
                <w:sz w:val="21"/>
                <w:szCs w:val="21"/>
              </w:rPr>
              <w:t>”</w:t>
            </w:r>
            <w:r>
              <w:rPr>
                <w:rFonts w:ascii="Arial" w:hAnsi="Arial" w:cs="Arial"/>
                <w:sz w:val="21"/>
                <w:szCs w:val="21"/>
              </w:rPr>
              <w:t>二级学科；</w:t>
            </w:r>
            <w:r>
              <w:rPr>
                <w:rFonts w:ascii="Arial" w:hAnsi="Arial" w:cs="Arial"/>
                <w:sz w:val="21"/>
                <w:szCs w:val="21"/>
              </w:rPr>
              <w:t>“</w:t>
            </w:r>
            <w:r>
              <w:rPr>
                <w:rFonts w:ascii="Arial" w:hAnsi="Arial" w:cs="Arial"/>
                <w:sz w:val="21"/>
                <w:szCs w:val="21"/>
              </w:rPr>
              <w:t>国际问题研究</w:t>
            </w:r>
            <w:r>
              <w:rPr>
                <w:rFonts w:ascii="Arial" w:hAnsi="Arial" w:cs="Arial"/>
                <w:sz w:val="21"/>
                <w:szCs w:val="21"/>
              </w:rPr>
              <w:t>”</w:t>
            </w:r>
            <w:r>
              <w:rPr>
                <w:rFonts w:ascii="Arial" w:hAnsi="Arial" w:cs="Arial"/>
                <w:sz w:val="21"/>
                <w:szCs w:val="21"/>
              </w:rPr>
              <w:t>、</w:t>
            </w:r>
            <w:r>
              <w:rPr>
                <w:rFonts w:ascii="Arial" w:hAnsi="Arial" w:cs="Arial"/>
                <w:sz w:val="21"/>
                <w:szCs w:val="21"/>
              </w:rPr>
              <w:t>“</w:t>
            </w:r>
            <w:r>
              <w:rPr>
                <w:rFonts w:ascii="Arial" w:hAnsi="Arial" w:cs="Arial"/>
                <w:sz w:val="21"/>
                <w:szCs w:val="21"/>
              </w:rPr>
              <w:t>港澳台问题研究</w:t>
            </w:r>
            <w:r>
              <w:rPr>
                <w:rFonts w:ascii="Arial" w:hAnsi="Arial" w:cs="Arial"/>
                <w:sz w:val="21"/>
                <w:szCs w:val="21"/>
              </w:rPr>
              <w:t>”</w:t>
            </w:r>
            <w:r>
              <w:rPr>
                <w:rFonts w:ascii="Arial" w:hAnsi="Arial" w:cs="Arial"/>
                <w:sz w:val="21"/>
                <w:szCs w:val="21"/>
              </w:rPr>
              <w:t>、</w:t>
            </w:r>
            <w:r>
              <w:rPr>
                <w:rFonts w:ascii="Arial" w:hAnsi="Arial" w:cs="Arial"/>
                <w:sz w:val="21"/>
                <w:szCs w:val="21"/>
              </w:rPr>
              <w:t>“</w:t>
            </w:r>
            <w:r>
              <w:rPr>
                <w:rFonts w:ascii="Arial" w:hAnsi="Arial" w:cs="Arial"/>
                <w:sz w:val="21"/>
                <w:szCs w:val="21"/>
              </w:rPr>
              <w:t>交叉学科</w:t>
            </w:r>
            <w:r>
              <w:rPr>
                <w:rFonts w:ascii="Arial" w:hAnsi="Arial" w:cs="Arial"/>
                <w:sz w:val="21"/>
                <w:szCs w:val="21"/>
              </w:rPr>
              <w:t>/</w:t>
            </w:r>
            <w:r>
              <w:rPr>
                <w:rFonts w:ascii="Arial" w:hAnsi="Arial" w:cs="Arial"/>
                <w:sz w:val="21"/>
                <w:szCs w:val="21"/>
              </w:rPr>
              <w:t>综合研究</w:t>
            </w:r>
            <w:r>
              <w:rPr>
                <w:rFonts w:ascii="Arial" w:hAnsi="Arial" w:cs="Arial"/>
                <w:sz w:val="21"/>
                <w:szCs w:val="21"/>
              </w:rPr>
              <w:t>”</w:t>
            </w:r>
            <w:r>
              <w:rPr>
                <w:rFonts w:ascii="Arial" w:hAnsi="Arial" w:cs="Arial"/>
                <w:sz w:val="21"/>
                <w:szCs w:val="21"/>
              </w:rPr>
              <w:t>为国标之外为促进相关领域研究发展而专门设立的申报门类。</w:t>
            </w:r>
            <w:r>
              <w:rPr>
                <w:rFonts w:ascii="Arial" w:hAnsi="Arial" w:cs="Arial"/>
                <w:sz w:val="21"/>
                <w:szCs w:val="21"/>
              </w:rPr>
              <w:t xml:space="preserve"> </w:t>
            </w:r>
            <w:r>
              <w:rPr>
                <w:rFonts w:ascii="Arial" w:hAnsi="Arial" w:cs="Arial"/>
                <w:sz w:val="21"/>
                <w:szCs w:val="21"/>
              </w:rPr>
              <w:br/>
            </w:r>
            <w:r>
              <w:rPr>
                <w:rFonts w:ascii="Arial" w:hAnsi="Arial" w:cs="Arial"/>
                <w:sz w:val="21"/>
                <w:szCs w:val="21"/>
              </w:rPr>
              <w:br/>
              <w:t xml:space="preserve">18. </w:t>
            </w:r>
            <w:r>
              <w:rPr>
                <w:rFonts w:ascii="Arial" w:hAnsi="Arial" w:cs="Arial"/>
                <w:sz w:val="21"/>
                <w:szCs w:val="21"/>
              </w:rPr>
              <w:t>交叉学科</w:t>
            </w:r>
            <w:r>
              <w:rPr>
                <w:rFonts w:ascii="Arial" w:hAnsi="Arial" w:cs="Arial"/>
                <w:sz w:val="21"/>
                <w:szCs w:val="21"/>
              </w:rPr>
              <w:t>/</w:t>
            </w:r>
            <w:r>
              <w:rPr>
                <w:rFonts w:ascii="Arial" w:hAnsi="Arial" w:cs="Arial"/>
                <w:sz w:val="21"/>
                <w:szCs w:val="21"/>
              </w:rPr>
              <w:t>综合研究如何填报学科范围？</w:t>
            </w:r>
            <w:r>
              <w:rPr>
                <w:rFonts w:ascii="Arial" w:hAnsi="Arial" w:cs="Arial"/>
                <w:sz w:val="21"/>
                <w:szCs w:val="21"/>
              </w:rPr>
              <w:br/>
              <w:t>——</w:t>
            </w:r>
            <w:r>
              <w:rPr>
                <w:rFonts w:ascii="Arial" w:hAnsi="Arial" w:cs="Arial"/>
                <w:sz w:val="21"/>
                <w:szCs w:val="21"/>
              </w:rPr>
              <w:t>要按照</w:t>
            </w:r>
            <w:r>
              <w:rPr>
                <w:rFonts w:ascii="Arial" w:hAnsi="Arial" w:cs="Arial"/>
                <w:sz w:val="21"/>
                <w:szCs w:val="21"/>
              </w:rPr>
              <w:t>“</w:t>
            </w:r>
            <w:r>
              <w:rPr>
                <w:rFonts w:ascii="Arial" w:hAnsi="Arial" w:cs="Arial"/>
                <w:sz w:val="21"/>
                <w:szCs w:val="21"/>
              </w:rPr>
              <w:t>靠近优先</w:t>
            </w:r>
            <w:r>
              <w:rPr>
                <w:rFonts w:ascii="Arial" w:hAnsi="Arial" w:cs="Arial"/>
                <w:sz w:val="21"/>
                <w:szCs w:val="21"/>
              </w:rPr>
              <w:t>”</w:t>
            </w:r>
            <w:r>
              <w:rPr>
                <w:rFonts w:ascii="Arial" w:hAnsi="Arial" w:cs="Arial"/>
                <w:sz w:val="21"/>
                <w:szCs w:val="21"/>
              </w:rPr>
              <w:t>的原则，根据选题方向和研究重点，填报最为相关或最为接近的人文社会科学类二级、三级学科。以自然科学为主的项目将不予受理。</w:t>
            </w:r>
            <w:r>
              <w:rPr>
                <w:rFonts w:ascii="Arial" w:hAnsi="Arial" w:cs="Arial"/>
                <w:sz w:val="21"/>
                <w:szCs w:val="21"/>
              </w:rPr>
              <w:br/>
            </w:r>
            <w:r>
              <w:rPr>
                <w:rFonts w:ascii="Arial" w:hAnsi="Arial" w:cs="Arial"/>
                <w:sz w:val="21"/>
                <w:szCs w:val="21"/>
              </w:rPr>
              <w:br/>
              <w:t xml:space="preserve">19. </w:t>
            </w:r>
            <w:r>
              <w:rPr>
                <w:rFonts w:ascii="Arial" w:hAnsi="Arial" w:cs="Arial"/>
                <w:sz w:val="21"/>
                <w:szCs w:val="21"/>
              </w:rPr>
              <w:t>体育学在本次申报时，应该选择哪个学科？</w:t>
            </w:r>
            <w:r>
              <w:rPr>
                <w:rFonts w:ascii="Arial" w:hAnsi="Arial" w:cs="Arial"/>
                <w:sz w:val="21"/>
                <w:szCs w:val="21"/>
              </w:rPr>
              <w:br/>
              <w:t>——</w:t>
            </w:r>
            <w:r>
              <w:rPr>
                <w:rFonts w:ascii="Arial" w:hAnsi="Arial" w:cs="Arial"/>
                <w:sz w:val="21"/>
                <w:szCs w:val="21"/>
              </w:rPr>
              <w:t>在本次申报中，专门设立了体育学学科，偏重于体育史、体育理论、体育教育学、体育管理学、体育经济学等方向。</w:t>
            </w:r>
            <w:r>
              <w:rPr>
                <w:rFonts w:ascii="Arial" w:hAnsi="Arial" w:cs="Arial"/>
                <w:sz w:val="21"/>
                <w:szCs w:val="21"/>
              </w:rPr>
              <w:br/>
            </w:r>
            <w:r>
              <w:rPr>
                <w:rFonts w:ascii="Arial" w:hAnsi="Arial" w:cs="Arial"/>
                <w:sz w:val="21"/>
                <w:szCs w:val="21"/>
              </w:rPr>
              <w:br/>
              <w:t xml:space="preserve">20. </w:t>
            </w:r>
            <w:r>
              <w:rPr>
                <w:rFonts w:ascii="Arial" w:hAnsi="Arial" w:cs="Arial"/>
                <w:sz w:val="21"/>
                <w:szCs w:val="21"/>
              </w:rPr>
              <w:t>《申请评审书》中研究类别分为基础研究、应用研究和实验与发展三类，如何理解实验与发展？是否等同于综合研究或其他研究？</w:t>
            </w:r>
            <w:r>
              <w:rPr>
                <w:rFonts w:ascii="Arial" w:hAnsi="Arial" w:cs="Arial"/>
                <w:sz w:val="21"/>
                <w:szCs w:val="21"/>
              </w:rPr>
              <w:br/>
              <w:t>——</w:t>
            </w:r>
            <w:r>
              <w:rPr>
                <w:rFonts w:ascii="Arial" w:hAnsi="Arial" w:cs="Arial"/>
                <w:sz w:val="21"/>
                <w:szCs w:val="21"/>
              </w:rPr>
              <w:t>根据国家统计局关于项目研究类型的分类标准，项目分为三类，即</w:t>
            </w:r>
            <w:r>
              <w:rPr>
                <w:rFonts w:ascii="Arial" w:hAnsi="Arial" w:cs="Arial"/>
                <w:sz w:val="21"/>
                <w:szCs w:val="21"/>
              </w:rPr>
              <w:t>“</w:t>
            </w:r>
            <w:r>
              <w:rPr>
                <w:rFonts w:ascii="Arial" w:hAnsi="Arial" w:cs="Arial"/>
                <w:sz w:val="21"/>
                <w:szCs w:val="21"/>
              </w:rPr>
              <w:t>基础研究</w:t>
            </w:r>
            <w:r>
              <w:rPr>
                <w:rFonts w:ascii="Arial" w:hAnsi="Arial" w:cs="Arial"/>
                <w:sz w:val="21"/>
                <w:szCs w:val="21"/>
              </w:rPr>
              <w:t>”</w:t>
            </w:r>
            <w:r>
              <w:rPr>
                <w:rFonts w:ascii="Arial" w:hAnsi="Arial" w:cs="Arial"/>
                <w:sz w:val="21"/>
                <w:szCs w:val="21"/>
              </w:rPr>
              <w:t>、</w:t>
            </w:r>
            <w:r>
              <w:rPr>
                <w:rFonts w:ascii="Arial" w:hAnsi="Arial" w:cs="Arial"/>
                <w:sz w:val="21"/>
                <w:szCs w:val="21"/>
              </w:rPr>
              <w:t>“</w:t>
            </w:r>
            <w:r>
              <w:rPr>
                <w:rFonts w:ascii="Arial" w:hAnsi="Arial" w:cs="Arial"/>
                <w:sz w:val="21"/>
                <w:szCs w:val="21"/>
              </w:rPr>
              <w:t>应用研究</w:t>
            </w:r>
            <w:r>
              <w:rPr>
                <w:rFonts w:ascii="Arial" w:hAnsi="Arial" w:cs="Arial"/>
                <w:sz w:val="21"/>
                <w:szCs w:val="21"/>
              </w:rPr>
              <w:t>”</w:t>
            </w:r>
            <w:r>
              <w:rPr>
                <w:rFonts w:ascii="Arial" w:hAnsi="Arial" w:cs="Arial"/>
                <w:sz w:val="21"/>
                <w:szCs w:val="21"/>
              </w:rPr>
              <w:t>、</w:t>
            </w:r>
            <w:r>
              <w:rPr>
                <w:rFonts w:ascii="Arial" w:hAnsi="Arial" w:cs="Arial"/>
                <w:sz w:val="21"/>
                <w:szCs w:val="21"/>
              </w:rPr>
              <w:t>“</w:t>
            </w:r>
            <w:r>
              <w:rPr>
                <w:rFonts w:ascii="Arial" w:hAnsi="Arial" w:cs="Arial"/>
                <w:sz w:val="21"/>
                <w:szCs w:val="21"/>
              </w:rPr>
              <w:t>实验与发展</w:t>
            </w:r>
            <w:r>
              <w:rPr>
                <w:rFonts w:ascii="Arial" w:hAnsi="Arial" w:cs="Arial"/>
                <w:sz w:val="21"/>
                <w:szCs w:val="21"/>
              </w:rPr>
              <w:t>”</w:t>
            </w:r>
            <w:r>
              <w:rPr>
                <w:rFonts w:ascii="Arial" w:hAnsi="Arial" w:cs="Arial"/>
                <w:sz w:val="21"/>
                <w:szCs w:val="21"/>
              </w:rPr>
              <w:t>。</w:t>
            </w:r>
            <w:r>
              <w:rPr>
                <w:rFonts w:ascii="Arial" w:hAnsi="Arial" w:cs="Arial"/>
                <w:sz w:val="21"/>
                <w:szCs w:val="21"/>
              </w:rPr>
              <w:br/>
            </w:r>
            <w:r>
              <w:rPr>
                <w:rFonts w:ascii="Arial" w:hAnsi="Arial" w:cs="Arial"/>
                <w:sz w:val="21"/>
                <w:szCs w:val="21"/>
              </w:rPr>
              <w:t xml:space="preserve">　　基础研究是指为了获得关于现象和</w:t>
            </w:r>
            <w:proofErr w:type="gramStart"/>
            <w:r>
              <w:rPr>
                <w:rFonts w:ascii="Arial" w:hAnsi="Arial" w:cs="Arial"/>
                <w:sz w:val="21"/>
                <w:szCs w:val="21"/>
              </w:rPr>
              <w:t>可</w:t>
            </w:r>
            <w:proofErr w:type="gramEnd"/>
            <w:r>
              <w:rPr>
                <w:rFonts w:ascii="Arial" w:hAnsi="Arial" w:cs="Arial"/>
                <w:sz w:val="21"/>
                <w:szCs w:val="21"/>
              </w:rPr>
              <w:t>观察事实的基本原理的新知识（揭示客观事物的本质、运动规律，获得新发现、新学说）而进行的实验性或理论性研究，它不以任何专门或特定的应用或使用为目的。其成果以科学论文和科学著作为主要形式。</w:t>
            </w:r>
            <w:r>
              <w:rPr>
                <w:rFonts w:ascii="Arial" w:hAnsi="Arial" w:cs="Arial"/>
                <w:sz w:val="21"/>
                <w:szCs w:val="21"/>
              </w:rPr>
              <w:t xml:space="preserve"> </w:t>
            </w:r>
            <w:r>
              <w:rPr>
                <w:rFonts w:ascii="Arial" w:hAnsi="Arial" w:cs="Arial"/>
                <w:sz w:val="21"/>
                <w:szCs w:val="21"/>
              </w:rPr>
              <w:br/>
            </w:r>
            <w:r>
              <w:rPr>
                <w:rFonts w:ascii="Arial" w:hAnsi="Arial" w:cs="Arial"/>
                <w:sz w:val="21"/>
                <w:szCs w:val="21"/>
              </w:rPr>
              <w:t xml:space="preserve">　　应用研究是指为获得新知识而进行的创造性研究，主要针对某一特定的目的或目标。应用研究是为了确定基础研究成果可能的用途，或是为达到预定的目标探索应采取的新方法（原理性）或新途径。其成果形式以科学论文、专著、原理性模型或发明专利为主。</w:t>
            </w:r>
            <w:r>
              <w:rPr>
                <w:rFonts w:ascii="Arial" w:hAnsi="Arial" w:cs="Arial"/>
                <w:sz w:val="21"/>
                <w:szCs w:val="21"/>
              </w:rPr>
              <w:t xml:space="preserve"> </w:t>
            </w:r>
            <w:r>
              <w:rPr>
                <w:rFonts w:ascii="Arial" w:hAnsi="Arial" w:cs="Arial"/>
                <w:sz w:val="21"/>
                <w:szCs w:val="21"/>
              </w:rPr>
              <w:br/>
            </w:r>
            <w:r>
              <w:rPr>
                <w:rFonts w:ascii="Arial" w:hAnsi="Arial" w:cs="Arial"/>
                <w:sz w:val="21"/>
                <w:szCs w:val="21"/>
              </w:rPr>
              <w:t xml:space="preserve">　　实验与发展是指利用从基础研究、应用研究和实际经验所获得的现有知识，为产生新的产品、材料和装置，建立新的工艺、系统和服务，以及对已产生和建立的上述各项做实质性</w:t>
            </w:r>
            <w:r>
              <w:rPr>
                <w:rFonts w:ascii="Arial" w:hAnsi="Arial" w:cs="Arial"/>
                <w:sz w:val="21"/>
                <w:szCs w:val="21"/>
              </w:rPr>
              <w:lastRenderedPageBreak/>
              <w:t>的改进而进行的系统性工作。其成果形式主要是专利、专有技术、具有新产品基本特征的产品原型或具有新装置基本特征的原始样机等。在社会科学领域，实验发展是指把通过基础研究、应用研究获得的知识转变成可以实施的计划（包括为进行检验和评估实施示范项目）的过程。人文科学领域除了个别学科的特定领域如艺术学的乐器方向等外，一般来说没有对应的实验发展活动。综上，在研究类别的选择上应结合项目主攻方向进行确定，原则上多为基础研究和应用研究。</w:t>
            </w:r>
            <w:r>
              <w:rPr>
                <w:rFonts w:ascii="Arial" w:hAnsi="Arial" w:cs="Arial"/>
                <w:sz w:val="21"/>
                <w:szCs w:val="21"/>
              </w:rPr>
              <w:t xml:space="preserve"> </w:t>
            </w:r>
            <w:r>
              <w:rPr>
                <w:rFonts w:ascii="Arial" w:hAnsi="Arial" w:cs="Arial"/>
                <w:sz w:val="21"/>
                <w:szCs w:val="21"/>
              </w:rPr>
              <w:br/>
            </w:r>
            <w:r>
              <w:rPr>
                <w:rFonts w:ascii="Arial" w:hAnsi="Arial" w:cs="Arial"/>
                <w:sz w:val="21"/>
                <w:szCs w:val="21"/>
              </w:rPr>
              <w:br/>
              <w:t xml:space="preserve">21. </w:t>
            </w:r>
            <w:r>
              <w:rPr>
                <w:rFonts w:ascii="Arial" w:hAnsi="Arial" w:cs="Arial"/>
                <w:sz w:val="21"/>
                <w:szCs w:val="21"/>
              </w:rPr>
              <w:t>《申请评审书》</w:t>
            </w:r>
            <w:r>
              <w:rPr>
                <w:rFonts w:ascii="Arial" w:hAnsi="Arial" w:cs="Arial"/>
                <w:sz w:val="21"/>
                <w:szCs w:val="21"/>
              </w:rPr>
              <w:t>A</w:t>
            </w:r>
            <w:r>
              <w:rPr>
                <w:rFonts w:ascii="Arial" w:hAnsi="Arial" w:cs="Arial"/>
                <w:sz w:val="21"/>
                <w:szCs w:val="21"/>
              </w:rPr>
              <w:t>表</w:t>
            </w:r>
            <w:r>
              <w:rPr>
                <w:rFonts w:ascii="Arial" w:hAnsi="Arial" w:cs="Arial"/>
                <w:sz w:val="21"/>
                <w:szCs w:val="21"/>
              </w:rPr>
              <w:t>:</w:t>
            </w:r>
            <w:r>
              <w:rPr>
                <w:rFonts w:ascii="Arial" w:hAnsi="Arial" w:cs="Arial"/>
                <w:sz w:val="21"/>
                <w:szCs w:val="21"/>
              </w:rPr>
              <w:t>申请者承担省级以上社科研究项目情况以及完成情况，是否包括作为项目参与者参加的研究项目？</w:t>
            </w:r>
            <w:r>
              <w:rPr>
                <w:rFonts w:ascii="Arial" w:hAnsi="Arial" w:cs="Arial"/>
                <w:sz w:val="21"/>
                <w:szCs w:val="21"/>
              </w:rPr>
              <w:br/>
              <w:t>——</w:t>
            </w:r>
            <w:r>
              <w:rPr>
                <w:rFonts w:ascii="Arial" w:hAnsi="Arial" w:cs="Arial"/>
                <w:sz w:val="21"/>
                <w:szCs w:val="21"/>
              </w:rPr>
              <w:t>不包括，应填写申请者作为负责人主持承担省级以上社科研究项目情况以及完成情况。</w:t>
            </w:r>
            <w:r>
              <w:rPr>
                <w:rFonts w:ascii="Arial" w:hAnsi="Arial" w:cs="Arial"/>
                <w:sz w:val="21"/>
                <w:szCs w:val="21"/>
              </w:rPr>
              <w:br/>
            </w:r>
            <w:r>
              <w:rPr>
                <w:rFonts w:ascii="Arial" w:hAnsi="Arial" w:cs="Arial"/>
                <w:sz w:val="21"/>
                <w:szCs w:val="21"/>
              </w:rPr>
              <w:br/>
              <w:t xml:space="preserve">22. </w:t>
            </w:r>
            <w:r>
              <w:rPr>
                <w:rFonts w:ascii="Arial" w:hAnsi="Arial" w:cs="Arial"/>
                <w:sz w:val="21"/>
                <w:szCs w:val="21"/>
              </w:rPr>
              <w:t>《申请评审书》</w:t>
            </w:r>
            <w:r>
              <w:rPr>
                <w:rFonts w:ascii="Arial" w:hAnsi="Arial" w:cs="Arial"/>
                <w:sz w:val="21"/>
                <w:szCs w:val="21"/>
              </w:rPr>
              <w:t>B</w:t>
            </w:r>
            <w:r>
              <w:rPr>
                <w:rFonts w:ascii="Arial" w:hAnsi="Arial" w:cs="Arial"/>
                <w:sz w:val="21"/>
                <w:szCs w:val="21"/>
              </w:rPr>
              <w:t>表</w:t>
            </w:r>
            <w:r>
              <w:rPr>
                <w:rFonts w:ascii="Arial" w:hAnsi="Arial" w:cs="Arial"/>
                <w:sz w:val="21"/>
                <w:szCs w:val="21"/>
              </w:rPr>
              <w:t>“</w:t>
            </w:r>
            <w:r>
              <w:rPr>
                <w:rFonts w:ascii="Arial" w:hAnsi="Arial" w:cs="Arial"/>
                <w:sz w:val="21"/>
                <w:szCs w:val="21"/>
              </w:rPr>
              <w:t>资料准备情况</w:t>
            </w:r>
            <w:r>
              <w:rPr>
                <w:rFonts w:ascii="Arial" w:hAnsi="Arial" w:cs="Arial"/>
                <w:sz w:val="21"/>
                <w:szCs w:val="21"/>
              </w:rPr>
              <w:t>”</w:t>
            </w:r>
            <w:r>
              <w:rPr>
                <w:rFonts w:ascii="Arial" w:hAnsi="Arial" w:cs="Arial"/>
                <w:sz w:val="21"/>
                <w:szCs w:val="21"/>
              </w:rPr>
              <w:t>应如何表述？</w:t>
            </w:r>
            <w:r>
              <w:rPr>
                <w:rFonts w:ascii="Arial" w:hAnsi="Arial" w:cs="Arial"/>
                <w:sz w:val="21"/>
                <w:szCs w:val="21"/>
              </w:rPr>
              <w:br/>
              <w:t>——</w:t>
            </w:r>
            <w:r>
              <w:rPr>
                <w:rFonts w:ascii="Arial" w:hAnsi="Arial" w:cs="Arial"/>
                <w:sz w:val="21"/>
                <w:szCs w:val="21"/>
              </w:rPr>
              <w:t>可以采用两种方式按相关要求进行规范表述。一用描述性的语言进行概括式表述；二用清单的方式进行罗列式表述。</w:t>
            </w:r>
            <w:r>
              <w:rPr>
                <w:rFonts w:ascii="Arial" w:hAnsi="Arial" w:cs="Arial"/>
                <w:sz w:val="21"/>
                <w:szCs w:val="21"/>
              </w:rPr>
              <w:br/>
            </w:r>
            <w:r>
              <w:rPr>
                <w:rFonts w:ascii="Arial" w:hAnsi="Arial" w:cs="Arial"/>
                <w:sz w:val="21"/>
                <w:szCs w:val="21"/>
              </w:rPr>
              <w:br/>
              <w:t xml:space="preserve">23. </w:t>
            </w:r>
            <w:r>
              <w:rPr>
                <w:rFonts w:ascii="Arial" w:hAnsi="Arial" w:cs="Arial"/>
                <w:sz w:val="21"/>
                <w:szCs w:val="21"/>
              </w:rPr>
              <w:t>《申请评审书》</w:t>
            </w:r>
            <w:r>
              <w:rPr>
                <w:rFonts w:ascii="Arial" w:hAnsi="Arial" w:cs="Arial"/>
                <w:sz w:val="21"/>
                <w:szCs w:val="21"/>
              </w:rPr>
              <w:t>B</w:t>
            </w:r>
            <w:r>
              <w:rPr>
                <w:rFonts w:ascii="Arial" w:hAnsi="Arial" w:cs="Arial"/>
                <w:sz w:val="21"/>
                <w:szCs w:val="21"/>
              </w:rPr>
              <w:t>表有关论证中能否出现申请者已发表文章的期刊名称、文章题目及承担课题的名称？</w:t>
            </w:r>
            <w:r>
              <w:rPr>
                <w:rFonts w:ascii="Arial" w:hAnsi="Arial" w:cs="Arial"/>
                <w:sz w:val="21"/>
                <w:szCs w:val="21"/>
              </w:rPr>
              <w:br/>
              <w:t>    ——</w:t>
            </w:r>
            <w:r>
              <w:rPr>
                <w:rFonts w:ascii="Arial" w:hAnsi="Arial" w:cs="Arial"/>
                <w:sz w:val="21"/>
                <w:szCs w:val="21"/>
              </w:rPr>
              <w:t>为保证评审专家能够充分了解申请课题的研究基础，同时保证评审的公正，《申请评审书》</w:t>
            </w:r>
            <w:r>
              <w:rPr>
                <w:rFonts w:ascii="Arial" w:hAnsi="Arial" w:cs="Arial"/>
                <w:sz w:val="21"/>
                <w:szCs w:val="21"/>
              </w:rPr>
              <w:t>B</w:t>
            </w:r>
            <w:r>
              <w:rPr>
                <w:rFonts w:ascii="Arial" w:hAnsi="Arial" w:cs="Arial"/>
                <w:sz w:val="21"/>
                <w:szCs w:val="21"/>
              </w:rPr>
              <w:t>表可以出现申请者已发表文章的期刊名称、文章题目及作为负责人主持承担的课题名称，但不得出现本人所在单位、姓名等个人身份信息。</w:t>
            </w:r>
            <w:r>
              <w:rPr>
                <w:rFonts w:ascii="Arial" w:hAnsi="Arial" w:cs="Arial"/>
                <w:sz w:val="21"/>
                <w:szCs w:val="21"/>
              </w:rPr>
              <w:br/>
            </w:r>
            <w:r>
              <w:rPr>
                <w:rFonts w:ascii="Arial" w:hAnsi="Arial" w:cs="Arial"/>
                <w:sz w:val="21"/>
                <w:szCs w:val="21"/>
              </w:rPr>
              <w:br/>
              <w:t xml:space="preserve">24. </w:t>
            </w:r>
            <w:r>
              <w:rPr>
                <w:rFonts w:ascii="Arial" w:hAnsi="Arial" w:cs="Arial"/>
                <w:sz w:val="21"/>
                <w:szCs w:val="21"/>
              </w:rPr>
              <w:t>一般项目资助经费多少？</w:t>
            </w:r>
            <w:r>
              <w:rPr>
                <w:rFonts w:ascii="Arial" w:hAnsi="Arial" w:cs="Arial"/>
                <w:sz w:val="21"/>
                <w:szCs w:val="21"/>
              </w:rPr>
              <w:br/>
              <w:t>——</w:t>
            </w:r>
            <w:r>
              <w:rPr>
                <w:rFonts w:ascii="Arial" w:hAnsi="Arial" w:cs="Arial"/>
                <w:sz w:val="21"/>
                <w:szCs w:val="21"/>
              </w:rPr>
              <w:t>除专项任务项目另有规定外，根据</w:t>
            </w:r>
            <w:r>
              <w:rPr>
                <w:rFonts w:ascii="Arial" w:hAnsi="Arial" w:cs="Arial"/>
                <w:sz w:val="21"/>
                <w:szCs w:val="21"/>
              </w:rPr>
              <w:t>2015</w:t>
            </w:r>
            <w:r>
              <w:rPr>
                <w:rFonts w:ascii="Arial" w:hAnsi="Arial" w:cs="Arial"/>
                <w:sz w:val="21"/>
                <w:szCs w:val="21"/>
              </w:rPr>
              <w:t>年《申报通知》规定，规划基金项目资助经费原则上不超过</w:t>
            </w:r>
            <w:r>
              <w:rPr>
                <w:rFonts w:ascii="Arial" w:hAnsi="Arial" w:cs="Arial"/>
                <w:sz w:val="21"/>
                <w:szCs w:val="21"/>
              </w:rPr>
              <w:t>10</w:t>
            </w:r>
            <w:r>
              <w:rPr>
                <w:rFonts w:ascii="Arial" w:hAnsi="Arial" w:cs="Arial"/>
                <w:sz w:val="21"/>
                <w:szCs w:val="21"/>
              </w:rPr>
              <w:t>万元，青年基金项目资助经费原则上不超过</w:t>
            </w:r>
            <w:r>
              <w:rPr>
                <w:rFonts w:ascii="Arial" w:hAnsi="Arial" w:cs="Arial"/>
                <w:sz w:val="21"/>
                <w:szCs w:val="21"/>
              </w:rPr>
              <w:t>8</w:t>
            </w:r>
            <w:r>
              <w:rPr>
                <w:rFonts w:ascii="Arial" w:hAnsi="Arial" w:cs="Arial"/>
                <w:sz w:val="21"/>
                <w:szCs w:val="21"/>
              </w:rPr>
              <w:t>万元。申请者应按照资助的最高限额并结合实际需求填报经费预算。经费预算是否合理是评审的重要内容，不切实际的预算将影响专家评审结果。</w:t>
            </w:r>
            <w:r>
              <w:rPr>
                <w:rFonts w:ascii="Arial" w:hAnsi="Arial" w:cs="Arial"/>
                <w:sz w:val="21"/>
                <w:szCs w:val="21"/>
              </w:rPr>
              <w:br/>
            </w:r>
            <w:r>
              <w:rPr>
                <w:rFonts w:ascii="Arial" w:hAnsi="Arial" w:cs="Arial"/>
                <w:sz w:val="21"/>
                <w:szCs w:val="21"/>
              </w:rPr>
              <w:br/>
            </w:r>
            <w:r>
              <w:rPr>
                <w:rFonts w:ascii="Arial" w:hAnsi="Arial" w:cs="Arial"/>
                <w:sz w:val="21"/>
                <w:szCs w:val="21"/>
              </w:rPr>
              <w:lastRenderedPageBreak/>
              <w:t xml:space="preserve">25. </w:t>
            </w:r>
            <w:r>
              <w:rPr>
                <w:rFonts w:ascii="Arial" w:hAnsi="Arial" w:cs="Arial"/>
                <w:sz w:val="21"/>
                <w:szCs w:val="21"/>
              </w:rPr>
              <w:t>一般项目资助经费中是否包含研究成果的出版资助？</w:t>
            </w:r>
            <w:r>
              <w:rPr>
                <w:rFonts w:ascii="Arial" w:hAnsi="Arial" w:cs="Arial"/>
                <w:sz w:val="21"/>
                <w:szCs w:val="21"/>
              </w:rPr>
              <w:br/>
              <w:t>——</w:t>
            </w:r>
            <w:r>
              <w:rPr>
                <w:rFonts w:ascii="Arial" w:hAnsi="Arial" w:cs="Arial"/>
                <w:sz w:val="21"/>
                <w:szCs w:val="21"/>
              </w:rPr>
              <w:t>一般项目资助经费中不包含研究成果的出版资助。</w:t>
            </w:r>
            <w:r>
              <w:rPr>
                <w:rFonts w:ascii="Arial" w:hAnsi="Arial" w:cs="Arial"/>
                <w:sz w:val="21"/>
                <w:szCs w:val="21"/>
              </w:rPr>
              <w:br/>
            </w:r>
            <w:r>
              <w:rPr>
                <w:rFonts w:ascii="Arial" w:hAnsi="Arial" w:cs="Arial"/>
                <w:sz w:val="21"/>
                <w:szCs w:val="21"/>
              </w:rPr>
              <w:br/>
              <w:t xml:space="preserve">26. </w:t>
            </w:r>
            <w:r>
              <w:rPr>
                <w:rFonts w:ascii="Arial" w:hAnsi="Arial" w:cs="Arial"/>
                <w:sz w:val="21"/>
                <w:szCs w:val="21"/>
              </w:rPr>
              <w:t>申报自筹经费项目需要注意什么问题？</w:t>
            </w:r>
            <w:r>
              <w:rPr>
                <w:rFonts w:ascii="Arial" w:hAnsi="Arial" w:cs="Arial"/>
                <w:sz w:val="21"/>
                <w:szCs w:val="21"/>
              </w:rPr>
              <w:br/>
              <w:t>——</w:t>
            </w:r>
            <w:r>
              <w:rPr>
                <w:rFonts w:ascii="Arial" w:hAnsi="Arial" w:cs="Arial"/>
                <w:sz w:val="21"/>
                <w:szCs w:val="21"/>
              </w:rPr>
              <w:t>必须在《申请评审书》后附上学校财务处提供的委托研究单位经费到账凭证或银行回单等证明材料复印件（文字说明类证明材料无效），同时填写《申请评审书》中的</w:t>
            </w:r>
            <w:r>
              <w:rPr>
                <w:rFonts w:ascii="Arial" w:hAnsi="Arial" w:cs="Arial"/>
                <w:sz w:val="21"/>
                <w:szCs w:val="21"/>
              </w:rPr>
              <w:t>“</w:t>
            </w:r>
            <w:r>
              <w:rPr>
                <w:rFonts w:ascii="Arial" w:hAnsi="Arial" w:cs="Arial"/>
                <w:sz w:val="21"/>
                <w:szCs w:val="21"/>
              </w:rPr>
              <w:t>其他来源经费</w:t>
            </w:r>
            <w:r>
              <w:rPr>
                <w:rFonts w:ascii="Arial" w:hAnsi="Arial" w:cs="Arial"/>
                <w:sz w:val="21"/>
                <w:szCs w:val="21"/>
              </w:rPr>
              <w:t>”</w:t>
            </w:r>
            <w:r>
              <w:rPr>
                <w:rFonts w:ascii="Arial" w:hAnsi="Arial" w:cs="Arial"/>
                <w:sz w:val="21"/>
                <w:szCs w:val="21"/>
              </w:rPr>
              <w:t>栏。校内资助的项目不能申报自筹经费项目。申报自筹经费项目的到帐科研经费不得低于</w:t>
            </w:r>
            <w:r>
              <w:rPr>
                <w:rFonts w:ascii="Arial" w:hAnsi="Arial" w:cs="Arial"/>
                <w:sz w:val="21"/>
                <w:szCs w:val="21"/>
              </w:rPr>
              <w:t>8</w:t>
            </w:r>
            <w:r>
              <w:rPr>
                <w:rFonts w:ascii="Arial" w:hAnsi="Arial" w:cs="Arial"/>
                <w:sz w:val="21"/>
                <w:szCs w:val="21"/>
              </w:rPr>
              <w:t>万元。</w:t>
            </w:r>
            <w:r>
              <w:rPr>
                <w:rFonts w:ascii="Arial" w:hAnsi="Arial" w:cs="Arial"/>
                <w:sz w:val="21"/>
                <w:szCs w:val="21"/>
              </w:rPr>
              <w:t xml:space="preserve"> </w:t>
            </w:r>
            <w:r>
              <w:rPr>
                <w:rFonts w:ascii="Arial" w:hAnsi="Arial" w:cs="Arial"/>
                <w:sz w:val="21"/>
                <w:szCs w:val="21"/>
              </w:rPr>
              <w:br/>
            </w:r>
            <w:r>
              <w:rPr>
                <w:rFonts w:ascii="Arial" w:hAnsi="Arial" w:cs="Arial"/>
                <w:sz w:val="21"/>
                <w:szCs w:val="21"/>
              </w:rPr>
              <w:br/>
              <w:t xml:space="preserve">27. </w:t>
            </w:r>
            <w:r>
              <w:rPr>
                <w:rFonts w:ascii="Arial" w:hAnsi="Arial" w:cs="Arial"/>
                <w:sz w:val="21"/>
                <w:szCs w:val="21"/>
              </w:rPr>
              <w:t>一般项目研究周期是多长时间？</w:t>
            </w:r>
            <w:r>
              <w:rPr>
                <w:rFonts w:ascii="Arial" w:hAnsi="Arial" w:cs="Arial"/>
                <w:sz w:val="21"/>
                <w:szCs w:val="21"/>
              </w:rPr>
              <w:br/>
              <w:t>——</w:t>
            </w:r>
            <w:r>
              <w:rPr>
                <w:rFonts w:ascii="Arial" w:hAnsi="Arial" w:cs="Arial"/>
                <w:sz w:val="21"/>
                <w:szCs w:val="21"/>
              </w:rPr>
              <w:t>项目自批准之日起，研究周期一般为</w:t>
            </w:r>
            <w:r>
              <w:rPr>
                <w:rFonts w:ascii="Arial" w:hAnsi="Arial" w:cs="Arial"/>
                <w:sz w:val="21"/>
                <w:szCs w:val="21"/>
              </w:rPr>
              <w:t>3</w:t>
            </w:r>
            <w:r>
              <w:rPr>
                <w:rFonts w:ascii="Arial" w:hAnsi="Arial" w:cs="Arial"/>
                <w:sz w:val="21"/>
                <w:szCs w:val="21"/>
              </w:rPr>
              <w:t>年，特殊情况可申请延期</w:t>
            </w:r>
            <w:r>
              <w:rPr>
                <w:rFonts w:ascii="Arial" w:hAnsi="Arial" w:cs="Arial"/>
                <w:sz w:val="21"/>
                <w:szCs w:val="21"/>
              </w:rPr>
              <w:t>1-2</w:t>
            </w:r>
            <w:r>
              <w:rPr>
                <w:rFonts w:ascii="Arial" w:hAnsi="Arial" w:cs="Arial"/>
                <w:sz w:val="21"/>
                <w:szCs w:val="21"/>
              </w:rPr>
              <w:t>年。申请延期一次最多不得超过</w:t>
            </w:r>
            <w:r>
              <w:rPr>
                <w:rFonts w:ascii="Arial" w:hAnsi="Arial" w:cs="Arial"/>
                <w:sz w:val="21"/>
                <w:szCs w:val="21"/>
              </w:rPr>
              <w:t>1</w:t>
            </w:r>
            <w:r>
              <w:rPr>
                <w:rFonts w:ascii="Arial" w:hAnsi="Arial" w:cs="Arial"/>
                <w:sz w:val="21"/>
                <w:szCs w:val="21"/>
              </w:rPr>
              <w:t>年，一个项目申请延期最多不得超过</w:t>
            </w:r>
            <w:r>
              <w:rPr>
                <w:rFonts w:ascii="Arial" w:hAnsi="Arial" w:cs="Arial"/>
                <w:sz w:val="21"/>
                <w:szCs w:val="21"/>
              </w:rPr>
              <w:t>2</w:t>
            </w:r>
            <w:r>
              <w:rPr>
                <w:rFonts w:ascii="Arial" w:hAnsi="Arial" w:cs="Arial"/>
                <w:sz w:val="21"/>
                <w:szCs w:val="21"/>
              </w:rPr>
              <w:t>次。申请延期者须填写《重大事项变更申请表》，经依托学校同意并报教育部批准备案。</w:t>
            </w:r>
            <w:r>
              <w:rPr>
                <w:rFonts w:ascii="Arial" w:hAnsi="Arial" w:cs="Arial"/>
                <w:sz w:val="21"/>
                <w:szCs w:val="21"/>
              </w:rPr>
              <w:br/>
            </w:r>
            <w:r>
              <w:rPr>
                <w:rFonts w:ascii="Arial" w:hAnsi="Arial" w:cs="Arial"/>
                <w:sz w:val="21"/>
                <w:szCs w:val="21"/>
              </w:rPr>
              <w:br/>
              <w:t xml:space="preserve">28. </w:t>
            </w:r>
            <w:r>
              <w:rPr>
                <w:rFonts w:ascii="Arial" w:hAnsi="Arial" w:cs="Arial"/>
                <w:sz w:val="21"/>
                <w:szCs w:val="21"/>
              </w:rPr>
              <w:t>项目申报通知有关内容与项目管理办法不一致时以哪个为准？</w:t>
            </w:r>
            <w:r>
              <w:rPr>
                <w:rFonts w:ascii="Arial" w:hAnsi="Arial" w:cs="Arial"/>
                <w:sz w:val="21"/>
                <w:szCs w:val="21"/>
              </w:rPr>
              <w:br/>
              <w:t>——</w:t>
            </w:r>
            <w:r>
              <w:rPr>
                <w:rFonts w:ascii="Arial" w:hAnsi="Arial" w:cs="Arial"/>
                <w:sz w:val="21"/>
                <w:szCs w:val="21"/>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r>
              <w:rPr>
                <w:rFonts w:ascii="Arial" w:hAnsi="Arial" w:cs="Arial"/>
                <w:sz w:val="21"/>
                <w:szCs w:val="21"/>
              </w:rPr>
              <w:br/>
            </w:r>
            <w:r>
              <w:rPr>
                <w:rFonts w:ascii="Arial" w:hAnsi="Arial" w:cs="Arial"/>
                <w:sz w:val="21"/>
                <w:szCs w:val="21"/>
              </w:rPr>
              <w:br/>
              <w:t xml:space="preserve">29. </w:t>
            </w:r>
            <w:r>
              <w:rPr>
                <w:rFonts w:ascii="Arial" w:hAnsi="Arial" w:cs="Arial"/>
                <w:sz w:val="21"/>
                <w:szCs w:val="21"/>
              </w:rPr>
              <w:t>教育部在审核各高校申请的项目时重点审核哪些内容？</w:t>
            </w:r>
            <w:r>
              <w:rPr>
                <w:rFonts w:ascii="Arial" w:hAnsi="Arial" w:cs="Arial"/>
                <w:sz w:val="21"/>
                <w:szCs w:val="21"/>
              </w:rPr>
              <w:br/>
              <w:t>——</w:t>
            </w:r>
            <w:r>
              <w:rPr>
                <w:rFonts w:ascii="Arial" w:hAnsi="Arial" w:cs="Arial"/>
                <w:sz w:val="21"/>
                <w:szCs w:val="21"/>
              </w:rPr>
              <w:t>重点审核以下内容：（</w:t>
            </w:r>
            <w:r>
              <w:rPr>
                <w:rFonts w:ascii="Arial" w:hAnsi="Arial" w:cs="Arial"/>
                <w:sz w:val="21"/>
                <w:szCs w:val="21"/>
              </w:rPr>
              <w:t>1</w:t>
            </w:r>
            <w:r>
              <w:rPr>
                <w:rFonts w:ascii="Arial" w:hAnsi="Arial" w:cs="Arial"/>
                <w:sz w:val="21"/>
                <w:szCs w:val="21"/>
              </w:rPr>
              <w:t>）申请者所在学校是否是规定申报范围内的全国普通高等学校；（</w:t>
            </w:r>
            <w:r>
              <w:rPr>
                <w:rFonts w:ascii="Arial" w:hAnsi="Arial" w:cs="Arial"/>
                <w:sz w:val="21"/>
                <w:szCs w:val="21"/>
              </w:rPr>
              <w:t>2</w:t>
            </w:r>
            <w:r>
              <w:rPr>
                <w:rFonts w:ascii="Arial" w:hAnsi="Arial" w:cs="Arial"/>
                <w:sz w:val="21"/>
                <w:szCs w:val="21"/>
              </w:rPr>
              <w:t>）纸质《申请评审书》封面是否加盖申请者所在学校公章、封底是否加盖科研管理部门公章及申请者本人签字，课题组成员是否签字。（</w:t>
            </w:r>
            <w:r>
              <w:rPr>
                <w:rFonts w:ascii="Arial" w:hAnsi="Arial" w:cs="Arial"/>
                <w:sz w:val="21"/>
                <w:szCs w:val="21"/>
              </w:rPr>
              <w:t>3</w:t>
            </w:r>
            <w:r>
              <w:rPr>
                <w:rFonts w:ascii="Arial" w:hAnsi="Arial" w:cs="Arial"/>
                <w:sz w:val="21"/>
                <w:szCs w:val="21"/>
              </w:rPr>
              <w:t>）填报的项目类别、学科门类、研究方向及其他申请书内容是否齐全、正确。（</w:t>
            </w:r>
            <w:r>
              <w:rPr>
                <w:rFonts w:ascii="Arial" w:hAnsi="Arial" w:cs="Arial"/>
                <w:sz w:val="21"/>
                <w:szCs w:val="21"/>
              </w:rPr>
              <w:t>4</w:t>
            </w:r>
            <w:r>
              <w:rPr>
                <w:rFonts w:ascii="Arial" w:hAnsi="Arial" w:cs="Arial"/>
                <w:sz w:val="21"/>
                <w:szCs w:val="21"/>
              </w:rPr>
              <w:t>）申请者本人是否符合申报条件，包括申报规划基金项目的专业技术职务是否符合规定，申报青年基金项目的年龄是否超龄，申报自筹经费项目的是否有到款证明，申请者是否有在</w:t>
            </w:r>
            <w:proofErr w:type="gramStart"/>
            <w:r>
              <w:rPr>
                <w:rFonts w:ascii="Arial" w:hAnsi="Arial" w:cs="Arial"/>
                <w:sz w:val="21"/>
                <w:szCs w:val="21"/>
              </w:rPr>
              <w:t>研</w:t>
            </w:r>
            <w:proofErr w:type="gramEnd"/>
            <w:r>
              <w:rPr>
                <w:rFonts w:ascii="Arial" w:hAnsi="Arial" w:cs="Arial"/>
                <w:sz w:val="21"/>
                <w:szCs w:val="21"/>
              </w:rPr>
              <w:t>的国家社科、自然科学基金项目及教育部人文社科项目等。（</w:t>
            </w:r>
            <w:r>
              <w:rPr>
                <w:rFonts w:ascii="Arial" w:hAnsi="Arial" w:cs="Arial"/>
                <w:sz w:val="21"/>
                <w:szCs w:val="21"/>
              </w:rPr>
              <w:t>5</w:t>
            </w:r>
            <w:r>
              <w:rPr>
                <w:rFonts w:ascii="Arial" w:hAnsi="Arial" w:cs="Arial"/>
                <w:sz w:val="21"/>
                <w:szCs w:val="21"/>
              </w:rPr>
              <w:t>）申请者是否同时申报</w:t>
            </w:r>
            <w:r>
              <w:rPr>
                <w:rFonts w:ascii="Arial" w:hAnsi="Arial" w:cs="Arial"/>
                <w:sz w:val="21"/>
                <w:szCs w:val="21"/>
              </w:rPr>
              <w:t>2</w:t>
            </w:r>
            <w:r>
              <w:rPr>
                <w:rFonts w:ascii="Arial" w:hAnsi="Arial" w:cs="Arial"/>
                <w:sz w:val="21"/>
                <w:szCs w:val="21"/>
              </w:rPr>
              <w:t>个及以上项目。（</w:t>
            </w:r>
            <w:r>
              <w:rPr>
                <w:rFonts w:ascii="Arial" w:hAnsi="Arial" w:cs="Arial"/>
                <w:sz w:val="21"/>
                <w:szCs w:val="21"/>
              </w:rPr>
              <w:t>6</w:t>
            </w:r>
            <w:r>
              <w:rPr>
                <w:rFonts w:ascii="Arial" w:hAnsi="Arial" w:cs="Arial"/>
                <w:sz w:val="21"/>
                <w:szCs w:val="21"/>
              </w:rPr>
              <w:t>）上报的纸质《申请评审书》</w:t>
            </w:r>
            <w:r>
              <w:rPr>
                <w:rFonts w:ascii="Arial" w:hAnsi="Arial" w:cs="Arial"/>
                <w:sz w:val="21"/>
                <w:szCs w:val="21"/>
              </w:rPr>
              <w:lastRenderedPageBreak/>
              <w:t>与网上</w:t>
            </w:r>
            <w:proofErr w:type="gramStart"/>
            <w:r>
              <w:rPr>
                <w:rFonts w:ascii="Arial" w:hAnsi="Arial" w:cs="Arial"/>
                <w:sz w:val="21"/>
                <w:szCs w:val="21"/>
              </w:rPr>
              <w:t>上</w:t>
            </w:r>
            <w:proofErr w:type="gramEnd"/>
            <w:r>
              <w:rPr>
                <w:rFonts w:ascii="Arial" w:hAnsi="Arial" w:cs="Arial"/>
                <w:sz w:val="21"/>
                <w:szCs w:val="21"/>
              </w:rPr>
              <w:t>传的电子版是否一致。（</w:t>
            </w:r>
            <w:r>
              <w:rPr>
                <w:rFonts w:ascii="Arial" w:hAnsi="Arial" w:cs="Arial"/>
                <w:sz w:val="21"/>
                <w:szCs w:val="21"/>
              </w:rPr>
              <w:t>7</w:t>
            </w:r>
            <w:r>
              <w:rPr>
                <w:rFonts w:ascii="Arial" w:hAnsi="Arial" w:cs="Arial"/>
                <w:sz w:val="21"/>
                <w:szCs w:val="21"/>
              </w:rPr>
              <w:t>）《申请评审书》</w:t>
            </w:r>
            <w:r>
              <w:rPr>
                <w:rFonts w:ascii="Arial" w:hAnsi="Arial" w:cs="Arial"/>
                <w:sz w:val="21"/>
                <w:szCs w:val="21"/>
              </w:rPr>
              <w:t>B</w:t>
            </w:r>
            <w:r>
              <w:rPr>
                <w:rFonts w:ascii="Arial" w:hAnsi="Arial" w:cs="Arial"/>
                <w:sz w:val="21"/>
                <w:szCs w:val="21"/>
              </w:rPr>
              <w:t>表是否出现申请者学校、姓名等有关信息。</w:t>
            </w:r>
            <w:r>
              <w:rPr>
                <w:rFonts w:ascii="Arial" w:hAnsi="Arial" w:cs="Arial"/>
                <w:sz w:val="21"/>
                <w:szCs w:val="21"/>
              </w:rPr>
              <w:br/>
            </w:r>
            <w:r>
              <w:rPr>
                <w:rFonts w:ascii="Arial" w:hAnsi="Arial" w:cs="Arial"/>
                <w:sz w:val="21"/>
                <w:szCs w:val="21"/>
              </w:rPr>
              <w:t xml:space="preserve">　　审核完成后将在网上公示申报情况，对于不符合申报条件和要求的将一律予以撤销。</w:t>
            </w:r>
            <w:r>
              <w:rPr>
                <w:rFonts w:ascii="Arial" w:hAnsi="Arial" w:cs="Arial"/>
                <w:sz w:val="21"/>
                <w:szCs w:val="21"/>
              </w:rPr>
              <w:br/>
            </w:r>
            <w:r>
              <w:rPr>
                <w:rFonts w:ascii="Arial" w:hAnsi="Arial" w:cs="Arial"/>
                <w:sz w:val="21"/>
                <w:szCs w:val="21"/>
              </w:rPr>
              <w:br/>
              <w:t xml:space="preserve">30. </w:t>
            </w:r>
            <w:r>
              <w:rPr>
                <w:rFonts w:ascii="Arial" w:hAnsi="Arial" w:cs="Arial"/>
                <w:sz w:val="21"/>
                <w:szCs w:val="21"/>
              </w:rPr>
              <w:t>项目批准立项后是否可以变更项目管理单位或调整课题组成员？</w:t>
            </w:r>
            <w:r>
              <w:rPr>
                <w:rFonts w:ascii="Arial" w:hAnsi="Arial" w:cs="Arial"/>
                <w:sz w:val="21"/>
                <w:szCs w:val="21"/>
              </w:rPr>
              <w:br/>
              <w:t>——</w:t>
            </w:r>
            <w:r>
              <w:rPr>
                <w:rFonts w:ascii="Arial" w:hAnsi="Arial" w:cs="Arial"/>
                <w:sz w:val="21"/>
                <w:szCs w:val="21"/>
              </w:rPr>
              <w:t>可以。变更后的项目管理单位必须是普通高校，变更申请必须由新旧单位科研主管部门同意并签章。申请人须登陆中国高校人文社科网（</w:t>
            </w:r>
            <w:hyperlink r:id="rId14" w:history="1">
              <w:r>
                <w:rPr>
                  <w:rStyle w:val="a3"/>
                  <w:rFonts w:ascii="Arial" w:hAnsi="Arial" w:cs="Arial"/>
                  <w:sz w:val="21"/>
                  <w:szCs w:val="21"/>
                </w:rPr>
                <w:t>www.sinoss.net</w:t>
              </w:r>
            </w:hyperlink>
            <w:r>
              <w:rPr>
                <w:rFonts w:ascii="Arial" w:hAnsi="Arial" w:cs="Arial"/>
                <w:sz w:val="21"/>
                <w:szCs w:val="21"/>
              </w:rPr>
              <w:t>）教育部人文社科研究管理平台，在线提交变更申请，并打印《重大事项变更申请表》，签章后提交高校社科管理服务中心，经批准同意后转入新工作单位。课题组成员调整以及其他变更事项按照以上程序办理。</w:t>
            </w:r>
            <w:r>
              <w:rPr>
                <w:rFonts w:ascii="Arial" w:hAnsi="Arial" w:cs="Arial"/>
                <w:sz w:val="21"/>
                <w:szCs w:val="21"/>
              </w:rPr>
              <w:br/>
            </w:r>
            <w:r>
              <w:rPr>
                <w:rFonts w:ascii="Arial" w:hAnsi="Arial" w:cs="Arial"/>
                <w:sz w:val="21"/>
                <w:szCs w:val="21"/>
              </w:rPr>
              <w:br/>
              <w:t xml:space="preserve">31. </w:t>
            </w:r>
            <w:r>
              <w:rPr>
                <w:rFonts w:ascii="Arial" w:hAnsi="Arial" w:cs="Arial"/>
                <w:sz w:val="21"/>
                <w:szCs w:val="21"/>
              </w:rPr>
              <w:t>项目申请、中检、重大事项变更、鉴定、</w:t>
            </w:r>
            <w:proofErr w:type="gramStart"/>
            <w:r>
              <w:rPr>
                <w:rFonts w:ascii="Arial" w:hAnsi="Arial" w:cs="Arial"/>
                <w:sz w:val="21"/>
                <w:szCs w:val="21"/>
              </w:rPr>
              <w:t>结项的</w:t>
            </w:r>
            <w:proofErr w:type="gramEnd"/>
            <w:r>
              <w:rPr>
                <w:rFonts w:ascii="Arial" w:hAnsi="Arial" w:cs="Arial"/>
                <w:sz w:val="21"/>
                <w:szCs w:val="21"/>
              </w:rPr>
              <w:t>受理单位及联系方式？</w:t>
            </w:r>
            <w:r>
              <w:rPr>
                <w:rFonts w:ascii="Arial" w:hAnsi="Arial" w:cs="Arial"/>
                <w:sz w:val="21"/>
                <w:szCs w:val="21"/>
              </w:rPr>
              <w:br/>
              <w:t>——</w:t>
            </w:r>
            <w:r>
              <w:rPr>
                <w:rFonts w:ascii="Arial" w:hAnsi="Arial" w:cs="Arial"/>
                <w:sz w:val="21"/>
                <w:szCs w:val="21"/>
              </w:rPr>
              <w:t>受理单位：北京师范大学社科管理咨询服务中心</w:t>
            </w:r>
            <w:r>
              <w:rPr>
                <w:rFonts w:ascii="Arial" w:hAnsi="Arial" w:cs="Arial"/>
                <w:sz w:val="21"/>
                <w:szCs w:val="21"/>
              </w:rPr>
              <w:br/>
            </w:r>
            <w:r>
              <w:rPr>
                <w:rFonts w:ascii="Arial" w:hAnsi="Arial" w:cs="Arial"/>
                <w:sz w:val="21"/>
                <w:szCs w:val="21"/>
              </w:rPr>
              <w:t>地址：北京市新街口外大街</w:t>
            </w:r>
            <w:r>
              <w:rPr>
                <w:rFonts w:ascii="Arial" w:hAnsi="Arial" w:cs="Arial"/>
                <w:sz w:val="21"/>
                <w:szCs w:val="21"/>
              </w:rPr>
              <w:t>19</w:t>
            </w:r>
            <w:r>
              <w:rPr>
                <w:rFonts w:ascii="Arial" w:hAnsi="Arial" w:cs="Arial"/>
                <w:sz w:val="21"/>
                <w:szCs w:val="21"/>
              </w:rPr>
              <w:t>号北京师范大学科技楼</w:t>
            </w:r>
            <w:r>
              <w:rPr>
                <w:rFonts w:ascii="Arial" w:hAnsi="Arial" w:cs="Arial"/>
                <w:sz w:val="21"/>
                <w:szCs w:val="21"/>
              </w:rPr>
              <w:t>C</w:t>
            </w:r>
            <w:r>
              <w:rPr>
                <w:rFonts w:ascii="Arial" w:hAnsi="Arial" w:cs="Arial"/>
                <w:sz w:val="21"/>
                <w:szCs w:val="21"/>
              </w:rPr>
              <w:t>区</w:t>
            </w:r>
            <w:r>
              <w:rPr>
                <w:rFonts w:ascii="Arial" w:hAnsi="Arial" w:cs="Arial"/>
                <w:sz w:val="21"/>
                <w:szCs w:val="21"/>
              </w:rPr>
              <w:t>1001</w:t>
            </w:r>
            <w:r>
              <w:rPr>
                <w:rFonts w:ascii="Arial" w:hAnsi="Arial" w:cs="Arial"/>
                <w:sz w:val="21"/>
                <w:szCs w:val="21"/>
              </w:rPr>
              <w:t>室，邮编</w:t>
            </w:r>
            <w:r>
              <w:rPr>
                <w:rFonts w:ascii="Arial" w:hAnsi="Arial" w:cs="Arial"/>
                <w:sz w:val="21"/>
                <w:szCs w:val="21"/>
              </w:rPr>
              <w:t>100875</w:t>
            </w:r>
            <w:r>
              <w:rPr>
                <w:rFonts w:ascii="Arial" w:hAnsi="Arial" w:cs="Arial"/>
                <w:sz w:val="21"/>
                <w:szCs w:val="21"/>
              </w:rPr>
              <w:t>。</w:t>
            </w:r>
            <w:r>
              <w:rPr>
                <w:rFonts w:ascii="Arial" w:hAnsi="Arial" w:cs="Arial"/>
                <w:sz w:val="21"/>
                <w:szCs w:val="21"/>
              </w:rPr>
              <w:br/>
            </w:r>
            <w:r>
              <w:rPr>
                <w:rFonts w:ascii="Arial" w:hAnsi="Arial" w:cs="Arial"/>
                <w:sz w:val="21"/>
                <w:szCs w:val="21"/>
              </w:rPr>
              <w:t>联系人及电话：</w:t>
            </w:r>
            <w:r>
              <w:rPr>
                <w:rFonts w:ascii="Arial" w:hAnsi="Arial" w:cs="Arial"/>
                <w:sz w:val="21"/>
                <w:szCs w:val="21"/>
              </w:rPr>
              <w:br/>
            </w:r>
            <w:r>
              <w:rPr>
                <w:rFonts w:ascii="Arial" w:hAnsi="Arial" w:cs="Arial"/>
                <w:sz w:val="21"/>
                <w:szCs w:val="21"/>
              </w:rPr>
              <w:t>一般项目申报受理：范明宇，联系电话：</w:t>
            </w:r>
            <w:r>
              <w:rPr>
                <w:rFonts w:ascii="Arial" w:hAnsi="Arial" w:cs="Arial"/>
                <w:sz w:val="21"/>
                <w:szCs w:val="21"/>
              </w:rPr>
              <w:t>010-58805145</w:t>
            </w:r>
            <w:r>
              <w:rPr>
                <w:rFonts w:ascii="Arial" w:hAnsi="Arial" w:cs="Arial"/>
                <w:sz w:val="21"/>
                <w:szCs w:val="21"/>
              </w:rPr>
              <w:br/>
            </w:r>
            <w:r>
              <w:rPr>
                <w:rFonts w:ascii="Arial" w:hAnsi="Arial" w:cs="Arial"/>
                <w:sz w:val="21"/>
                <w:szCs w:val="21"/>
              </w:rPr>
              <w:t>重点研究基地管理：白晓，联系电话：</w:t>
            </w:r>
            <w:r>
              <w:rPr>
                <w:rFonts w:ascii="Arial" w:hAnsi="Arial" w:cs="Arial"/>
                <w:sz w:val="21"/>
                <w:szCs w:val="21"/>
              </w:rPr>
              <w:t>010-58802707</w:t>
            </w:r>
            <w:r>
              <w:rPr>
                <w:rFonts w:ascii="Arial" w:hAnsi="Arial" w:cs="Arial"/>
                <w:sz w:val="21"/>
                <w:szCs w:val="21"/>
              </w:rPr>
              <w:br/>
            </w:r>
            <w:r>
              <w:rPr>
                <w:rFonts w:ascii="Arial" w:hAnsi="Arial" w:cs="Arial"/>
                <w:sz w:val="21"/>
                <w:szCs w:val="21"/>
              </w:rPr>
              <w:t>项目中检、鉴定、结项：刘杰：</w:t>
            </w:r>
            <w:r>
              <w:rPr>
                <w:rFonts w:ascii="Arial" w:hAnsi="Arial" w:cs="Arial"/>
                <w:sz w:val="21"/>
                <w:szCs w:val="21"/>
              </w:rPr>
              <w:t>010-58802730</w:t>
            </w:r>
            <w:r>
              <w:rPr>
                <w:rFonts w:ascii="Arial" w:hAnsi="Arial" w:cs="Arial"/>
                <w:sz w:val="21"/>
                <w:szCs w:val="21"/>
              </w:rPr>
              <w:br/>
            </w:r>
            <w:r>
              <w:rPr>
                <w:rFonts w:ascii="Arial" w:hAnsi="Arial" w:cs="Arial"/>
                <w:sz w:val="21"/>
                <w:szCs w:val="21"/>
              </w:rPr>
              <w:t>传真：</w:t>
            </w:r>
            <w:r>
              <w:rPr>
                <w:rFonts w:ascii="Arial" w:hAnsi="Arial" w:cs="Arial"/>
                <w:sz w:val="21"/>
                <w:szCs w:val="21"/>
              </w:rPr>
              <w:t>010-58803011</w:t>
            </w:r>
            <w:r>
              <w:rPr>
                <w:rFonts w:ascii="Arial" w:hAnsi="Arial" w:cs="Arial"/>
                <w:sz w:val="21"/>
                <w:szCs w:val="21"/>
              </w:rPr>
              <w:br/>
            </w:r>
            <w:r>
              <w:rPr>
                <w:rFonts w:ascii="Arial" w:hAnsi="Arial" w:cs="Arial"/>
                <w:sz w:val="21"/>
                <w:szCs w:val="21"/>
              </w:rPr>
              <w:t>电子信箱：</w:t>
            </w:r>
            <w:hyperlink r:id="rId15" w:history="1">
              <w:r>
                <w:rPr>
                  <w:rStyle w:val="a3"/>
                  <w:rFonts w:ascii="Arial" w:hAnsi="Arial" w:cs="Arial"/>
                  <w:sz w:val="21"/>
                  <w:szCs w:val="21"/>
                </w:rPr>
                <w:t>moesk@bnu.edu.cn</w:t>
              </w:r>
            </w:hyperlink>
            <w:r>
              <w:rPr>
                <w:rFonts w:ascii="Arial" w:hAnsi="Arial" w:cs="Arial"/>
                <w:sz w:val="21"/>
                <w:szCs w:val="21"/>
              </w:rPr>
              <w:br/>
            </w:r>
            <w:r>
              <w:rPr>
                <w:rFonts w:ascii="Arial" w:hAnsi="Arial" w:cs="Arial"/>
                <w:sz w:val="21"/>
                <w:szCs w:val="21"/>
              </w:rPr>
              <w:br/>
              <w:t xml:space="preserve">32. </w:t>
            </w:r>
            <w:r>
              <w:rPr>
                <w:rFonts w:ascii="Arial" w:hAnsi="Arial" w:cs="Arial"/>
                <w:sz w:val="21"/>
                <w:szCs w:val="21"/>
              </w:rPr>
              <w:t>各类专项任务项目通知什么时候下发？</w:t>
            </w:r>
            <w:r>
              <w:rPr>
                <w:rFonts w:ascii="Arial" w:hAnsi="Arial" w:cs="Arial"/>
                <w:sz w:val="21"/>
                <w:szCs w:val="21"/>
              </w:rPr>
              <w:br/>
              <w:t>——</w:t>
            </w:r>
            <w:r>
              <w:rPr>
                <w:rFonts w:ascii="Arial" w:hAnsi="Arial" w:cs="Arial"/>
                <w:sz w:val="21"/>
                <w:szCs w:val="21"/>
              </w:rPr>
              <w:t>专项任务项目申报通知将另行下发，请关注教育部网站社科司网页（</w:t>
            </w:r>
            <w:hyperlink r:id="rId16" w:history="1">
              <w:r>
                <w:rPr>
                  <w:rStyle w:val="a3"/>
                  <w:rFonts w:ascii="Arial" w:hAnsi="Arial" w:cs="Arial"/>
                  <w:sz w:val="21"/>
                  <w:szCs w:val="21"/>
                </w:rPr>
                <w:t>www.moe.edu.cn</w:t>
              </w:r>
            </w:hyperlink>
            <w:r>
              <w:rPr>
                <w:rFonts w:ascii="Arial" w:hAnsi="Arial" w:cs="Arial"/>
                <w:sz w:val="21"/>
                <w:szCs w:val="21"/>
              </w:rPr>
              <w:t>）和中国高校人文社会科学信息网（</w:t>
            </w:r>
            <w:hyperlink r:id="rId17" w:history="1">
              <w:r>
                <w:rPr>
                  <w:rStyle w:val="a3"/>
                  <w:rFonts w:ascii="Arial" w:hAnsi="Arial" w:cs="Arial"/>
                  <w:sz w:val="21"/>
                  <w:szCs w:val="21"/>
                </w:rPr>
                <w:t>www.sinoss.net</w:t>
              </w:r>
            </w:hyperlink>
            <w:r>
              <w:rPr>
                <w:rFonts w:ascii="Arial" w:hAnsi="Arial" w:cs="Arial"/>
                <w:sz w:val="21"/>
                <w:szCs w:val="21"/>
              </w:rPr>
              <w:t>）</w:t>
            </w:r>
            <w:r>
              <w:rPr>
                <w:rFonts w:ascii="Arial" w:hAnsi="Arial" w:cs="Arial" w:hint="eastAsia"/>
                <w:sz w:val="21"/>
                <w:szCs w:val="21"/>
              </w:rPr>
              <w:t>。</w:t>
            </w:r>
          </w:p>
        </w:tc>
      </w:tr>
    </w:tbl>
    <w:p w:rsidR="00D41802" w:rsidRDefault="00D41802" w:rsidP="00D41802">
      <w:pPr>
        <w:spacing w:before="150" w:after="100" w:afterAutospacing="1" w:line="420" w:lineRule="atLeast"/>
        <w:ind w:firstLine="560"/>
        <w:jc w:val="left"/>
        <w:rPr>
          <w:rFonts w:asciiTheme="majorEastAsia" w:eastAsiaTheme="majorEastAsia" w:hAnsiTheme="majorEastAsia" w:hint="eastAsia"/>
          <w:sz w:val="28"/>
          <w:szCs w:val="28"/>
        </w:rPr>
      </w:pPr>
    </w:p>
    <w:p w:rsidR="00D41802" w:rsidRDefault="00D41802" w:rsidP="00D41802">
      <w:pPr>
        <w:spacing w:before="150" w:after="100" w:afterAutospacing="1" w:line="420" w:lineRule="atLeast"/>
        <w:ind w:firstLine="560"/>
        <w:jc w:val="left"/>
        <w:rPr>
          <w:rFonts w:asciiTheme="majorEastAsia" w:eastAsiaTheme="majorEastAsia" w:hAnsiTheme="majorEastAsia" w:hint="eastAsia"/>
          <w:sz w:val="28"/>
          <w:szCs w:val="28"/>
        </w:rPr>
      </w:pPr>
    </w:p>
    <w:p w:rsidR="00D41802" w:rsidRDefault="00D41802" w:rsidP="00D41802">
      <w:pPr>
        <w:spacing w:before="150" w:after="100" w:afterAutospacing="1" w:line="420" w:lineRule="atLeast"/>
        <w:ind w:firstLine="560"/>
        <w:jc w:val="left"/>
        <w:rPr>
          <w:rFonts w:asciiTheme="majorEastAsia" w:eastAsiaTheme="majorEastAsia" w:hAnsiTheme="majorEastAsia" w:hint="eastAsia"/>
          <w:sz w:val="28"/>
          <w:szCs w:val="28"/>
        </w:rPr>
      </w:pPr>
      <w:r>
        <w:rPr>
          <w:rFonts w:asciiTheme="majorEastAsia" w:eastAsiaTheme="majorEastAsia" w:hAnsiTheme="majorEastAsia" w:hint="eastAsia"/>
          <w:sz w:val="28"/>
          <w:szCs w:val="28"/>
        </w:rPr>
        <w:lastRenderedPageBreak/>
        <w:t>附件4：</w:t>
      </w:r>
    </w:p>
    <w:p w:rsidR="00D41802" w:rsidRDefault="00D41802" w:rsidP="00D41802">
      <w:pPr>
        <w:jc w:val="center"/>
        <w:rPr>
          <w:rFonts w:ascii="Arial" w:hAnsi="Arial" w:cs="Arial" w:hint="eastAsia"/>
          <w:color w:val="000000"/>
          <w:sz w:val="28"/>
          <w:szCs w:val="28"/>
        </w:rPr>
      </w:pPr>
      <w:hyperlink r:id="rId18" w:tgtFrame="_blank" w:history="1">
        <w:r w:rsidRPr="00C201C9">
          <w:rPr>
            <w:rStyle w:val="a3"/>
            <w:rFonts w:ascii="Arial" w:hAnsi="Arial" w:cs="Arial"/>
            <w:color w:val="000000"/>
            <w:sz w:val="28"/>
            <w:szCs w:val="28"/>
          </w:rPr>
          <w:t>《学科分类与代码》（国家质量技术监督局</w:t>
        </w:r>
        <w:r w:rsidRPr="00C201C9">
          <w:rPr>
            <w:rStyle w:val="a3"/>
            <w:rFonts w:ascii="Arial" w:hAnsi="Arial" w:cs="Arial"/>
            <w:color w:val="000000"/>
            <w:sz w:val="28"/>
            <w:szCs w:val="28"/>
          </w:rPr>
          <w:t>2009</w:t>
        </w:r>
        <w:r w:rsidRPr="00C201C9">
          <w:rPr>
            <w:rStyle w:val="a3"/>
            <w:rFonts w:ascii="Arial" w:hAnsi="Arial" w:cs="Arial"/>
            <w:color w:val="000000"/>
            <w:sz w:val="28"/>
            <w:szCs w:val="28"/>
          </w:rPr>
          <w:t>年公布）</w:t>
        </w:r>
      </w:hyperlink>
    </w:p>
    <w:p w:rsidR="00D41802" w:rsidRDefault="00D41802" w:rsidP="00D41802">
      <w:pPr>
        <w:jc w:val="center"/>
        <w:rPr>
          <w:rFonts w:hint="eastAsia"/>
          <w:color w:val="000000"/>
          <w:sz w:val="28"/>
          <w:szCs w:val="28"/>
        </w:rPr>
      </w:pPr>
    </w:p>
    <w:p w:rsidR="00D41802" w:rsidRPr="005C37EB" w:rsidRDefault="00D41802" w:rsidP="00D41802">
      <w:pPr>
        <w:jc w:val="center"/>
        <w:rPr>
          <w:rFonts w:ascii="黑体" w:eastAsia="黑体" w:hint="eastAsia"/>
          <w:color w:val="000000"/>
          <w:sz w:val="28"/>
          <w:szCs w:val="28"/>
        </w:rPr>
      </w:pPr>
      <w:r w:rsidRPr="005C37EB">
        <w:rPr>
          <w:rFonts w:ascii="黑体" w:eastAsia="黑体" w:hint="eastAsia"/>
          <w:b/>
          <w:bCs/>
          <w:sz w:val="28"/>
          <w:szCs w:val="28"/>
        </w:rPr>
        <w:t>心理学</w:t>
      </w:r>
      <w:r w:rsidRPr="005C37EB">
        <w:rPr>
          <w:rFonts w:ascii="黑体" w:eastAsia="黑体" w:hint="eastAsia"/>
          <w:sz w:val="28"/>
          <w:szCs w:val="28"/>
        </w:rPr>
        <w:t>下属二级学科</w:t>
      </w:r>
    </w:p>
    <w:tbl>
      <w:tblPr>
        <w:tblW w:w="10093" w:type="dxa"/>
        <w:jc w:val="center"/>
        <w:tblCellSpacing w:w="7" w:type="dxa"/>
        <w:tblInd w:w="-2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EFE"/>
        <w:tblCellMar>
          <w:top w:w="60" w:type="dxa"/>
          <w:left w:w="60" w:type="dxa"/>
          <w:bottom w:w="60" w:type="dxa"/>
          <w:right w:w="60" w:type="dxa"/>
        </w:tblCellMar>
        <w:tblLook w:val="0000" w:firstRow="0" w:lastRow="0" w:firstColumn="0" w:lastColumn="0" w:noHBand="0" w:noVBand="0"/>
      </w:tblPr>
      <w:tblGrid>
        <w:gridCol w:w="4014"/>
        <w:gridCol w:w="1994"/>
        <w:gridCol w:w="4085"/>
      </w:tblGrid>
      <w:tr w:rsidR="00D41802" w:rsidTr="00D14A21">
        <w:trPr>
          <w:trHeight w:val="405"/>
          <w:tblCellSpacing w:w="7" w:type="dxa"/>
          <w:jc w:val="center"/>
        </w:trPr>
        <w:tc>
          <w:tcPr>
            <w:tcW w:w="3993" w:type="dxa"/>
            <w:shd w:val="clear" w:color="auto" w:fill="3E7CC2"/>
            <w:vAlign w:val="center"/>
          </w:tcPr>
          <w:p w:rsidR="00D41802" w:rsidRDefault="00D41802" w:rsidP="00D14A21">
            <w:pPr>
              <w:jc w:val="center"/>
              <w:rPr>
                <w:rFonts w:ascii="宋体" w:hAnsi="宋体" w:cs="宋体"/>
                <w:sz w:val="24"/>
              </w:rPr>
            </w:pPr>
            <w:r>
              <w:rPr>
                <w:b/>
                <w:bCs/>
                <w:color w:val="FFFFFF"/>
              </w:rPr>
              <w:t>二级学科代码</w:t>
            </w:r>
          </w:p>
        </w:tc>
        <w:tc>
          <w:tcPr>
            <w:tcW w:w="1980" w:type="dxa"/>
            <w:shd w:val="clear" w:color="auto" w:fill="3E7CC2"/>
            <w:vAlign w:val="center"/>
          </w:tcPr>
          <w:p w:rsidR="00D41802" w:rsidRDefault="00D41802" w:rsidP="00D14A21">
            <w:pPr>
              <w:jc w:val="center"/>
              <w:rPr>
                <w:rFonts w:ascii="宋体" w:hAnsi="宋体" w:cs="宋体"/>
                <w:sz w:val="24"/>
              </w:rPr>
            </w:pPr>
            <w:r>
              <w:rPr>
                <w:b/>
                <w:bCs/>
                <w:color w:val="FFFFFF"/>
              </w:rPr>
              <w:t>二级学科名称</w:t>
            </w:r>
          </w:p>
        </w:tc>
        <w:tc>
          <w:tcPr>
            <w:tcW w:w="4064" w:type="dxa"/>
            <w:shd w:val="clear" w:color="auto" w:fill="3E7CC2"/>
            <w:vAlign w:val="center"/>
          </w:tcPr>
          <w:p w:rsidR="00D41802" w:rsidRDefault="00D41802" w:rsidP="00D14A21">
            <w:pPr>
              <w:jc w:val="center"/>
              <w:rPr>
                <w:rFonts w:ascii="宋体" w:hAnsi="宋体" w:cs="宋体"/>
                <w:sz w:val="24"/>
              </w:rPr>
            </w:pPr>
            <w:r>
              <w:rPr>
                <w:b/>
                <w:bCs/>
                <w:color w:val="FFFFFF"/>
              </w:rPr>
              <w:t>备注</w:t>
            </w:r>
          </w:p>
        </w:tc>
      </w:tr>
      <w:tr w:rsidR="00D41802" w:rsidTr="00D14A21">
        <w:trPr>
          <w:trHeight w:val="375"/>
          <w:tblCellSpacing w:w="7" w:type="dxa"/>
          <w:jc w:val="center"/>
        </w:trPr>
        <w:tc>
          <w:tcPr>
            <w:tcW w:w="3993" w:type="dxa"/>
            <w:shd w:val="clear" w:color="auto" w:fill="E4EEFE"/>
            <w:vAlign w:val="center"/>
          </w:tcPr>
          <w:p w:rsidR="00D41802" w:rsidRDefault="00D41802" w:rsidP="00D14A21">
            <w:pPr>
              <w:jc w:val="center"/>
              <w:rPr>
                <w:rFonts w:ascii="宋体" w:hAnsi="宋体" w:cs="宋体"/>
                <w:sz w:val="24"/>
              </w:rPr>
            </w:pPr>
            <w:r>
              <w:t>19010</w:t>
            </w:r>
          </w:p>
        </w:tc>
        <w:tc>
          <w:tcPr>
            <w:tcW w:w="1980" w:type="dxa"/>
            <w:shd w:val="clear" w:color="auto" w:fill="E4EEFE"/>
            <w:vAlign w:val="center"/>
          </w:tcPr>
          <w:p w:rsidR="00D41802" w:rsidRPr="00C215AC" w:rsidRDefault="00D41802" w:rsidP="00D14A21">
            <w:pPr>
              <w:jc w:val="center"/>
              <w:rPr>
                <w:rFonts w:ascii="宋体" w:hAnsi="宋体" w:cs="宋体"/>
                <w:sz w:val="24"/>
              </w:rPr>
            </w:pPr>
            <w:hyperlink r:id="rId19" w:history="1">
              <w:r w:rsidRPr="00C215AC">
                <w:rPr>
                  <w:rStyle w:val="a3"/>
                </w:rPr>
                <w:t>心理学史</w:t>
              </w:r>
            </w:hyperlink>
          </w:p>
        </w:tc>
        <w:tc>
          <w:tcPr>
            <w:tcW w:w="4064" w:type="dxa"/>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3993" w:type="dxa"/>
            <w:shd w:val="clear" w:color="auto" w:fill="E4EEFE"/>
            <w:vAlign w:val="center"/>
          </w:tcPr>
          <w:p w:rsidR="00D41802" w:rsidRDefault="00D41802" w:rsidP="00D14A21">
            <w:pPr>
              <w:jc w:val="center"/>
              <w:rPr>
                <w:rFonts w:ascii="宋体" w:hAnsi="宋体" w:cs="宋体"/>
                <w:sz w:val="24"/>
              </w:rPr>
            </w:pPr>
            <w:r>
              <w:t>19015</w:t>
            </w:r>
          </w:p>
        </w:tc>
        <w:tc>
          <w:tcPr>
            <w:tcW w:w="1980" w:type="dxa"/>
            <w:shd w:val="clear" w:color="auto" w:fill="E4EEFE"/>
            <w:vAlign w:val="center"/>
          </w:tcPr>
          <w:p w:rsidR="00D41802" w:rsidRPr="00C215AC" w:rsidRDefault="00D41802" w:rsidP="00D14A21">
            <w:pPr>
              <w:jc w:val="center"/>
              <w:rPr>
                <w:rFonts w:ascii="宋体" w:hAnsi="宋体" w:cs="宋体"/>
                <w:sz w:val="24"/>
              </w:rPr>
            </w:pPr>
            <w:hyperlink r:id="rId20" w:history="1">
              <w:r w:rsidRPr="00C215AC">
                <w:rPr>
                  <w:rStyle w:val="a3"/>
                </w:rPr>
                <w:t>认知心理学</w:t>
              </w:r>
            </w:hyperlink>
          </w:p>
        </w:tc>
        <w:tc>
          <w:tcPr>
            <w:tcW w:w="4064" w:type="dxa"/>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3993" w:type="dxa"/>
            <w:shd w:val="clear" w:color="auto" w:fill="E4EEFE"/>
            <w:vAlign w:val="center"/>
          </w:tcPr>
          <w:p w:rsidR="00D41802" w:rsidRDefault="00D41802" w:rsidP="00D14A21">
            <w:pPr>
              <w:jc w:val="center"/>
              <w:rPr>
                <w:rFonts w:ascii="宋体" w:hAnsi="宋体" w:cs="宋体"/>
                <w:sz w:val="24"/>
              </w:rPr>
            </w:pPr>
            <w:r>
              <w:t>19020</w:t>
            </w:r>
          </w:p>
        </w:tc>
        <w:tc>
          <w:tcPr>
            <w:tcW w:w="1980" w:type="dxa"/>
            <w:shd w:val="clear" w:color="auto" w:fill="E4EEFE"/>
            <w:vAlign w:val="center"/>
          </w:tcPr>
          <w:p w:rsidR="00D41802" w:rsidRPr="00C215AC" w:rsidRDefault="00D41802" w:rsidP="00D14A21">
            <w:pPr>
              <w:jc w:val="center"/>
              <w:rPr>
                <w:rFonts w:ascii="宋体" w:hAnsi="宋体" w:cs="宋体"/>
                <w:sz w:val="24"/>
              </w:rPr>
            </w:pPr>
            <w:hyperlink r:id="rId21" w:history="1">
              <w:r w:rsidRPr="00C215AC">
                <w:rPr>
                  <w:rStyle w:val="a3"/>
                </w:rPr>
                <w:t>社会心理学</w:t>
              </w:r>
            </w:hyperlink>
          </w:p>
        </w:tc>
        <w:tc>
          <w:tcPr>
            <w:tcW w:w="4064" w:type="dxa"/>
            <w:shd w:val="clear" w:color="auto" w:fill="E4EEFE"/>
            <w:vAlign w:val="center"/>
          </w:tcPr>
          <w:p w:rsidR="00D41802" w:rsidRDefault="00D41802" w:rsidP="00D14A21">
            <w:pPr>
              <w:jc w:val="center"/>
              <w:rPr>
                <w:rFonts w:ascii="宋体" w:hAnsi="宋体" w:cs="宋体"/>
                <w:sz w:val="24"/>
              </w:rPr>
            </w:pPr>
            <w:r>
              <w:t>代码原为</w:t>
            </w:r>
            <w:r>
              <w:t>84051</w:t>
            </w:r>
          </w:p>
        </w:tc>
      </w:tr>
      <w:tr w:rsidR="00D41802" w:rsidTr="00D14A21">
        <w:trPr>
          <w:trHeight w:val="375"/>
          <w:tblCellSpacing w:w="7" w:type="dxa"/>
          <w:jc w:val="center"/>
        </w:trPr>
        <w:tc>
          <w:tcPr>
            <w:tcW w:w="3993" w:type="dxa"/>
            <w:shd w:val="clear" w:color="auto" w:fill="E4EEFE"/>
            <w:vAlign w:val="center"/>
          </w:tcPr>
          <w:p w:rsidR="00D41802" w:rsidRDefault="00D41802" w:rsidP="00D14A21">
            <w:pPr>
              <w:jc w:val="center"/>
              <w:rPr>
                <w:rFonts w:ascii="宋体" w:hAnsi="宋体" w:cs="宋体"/>
                <w:sz w:val="24"/>
              </w:rPr>
            </w:pPr>
            <w:r>
              <w:t>19025</w:t>
            </w:r>
          </w:p>
        </w:tc>
        <w:tc>
          <w:tcPr>
            <w:tcW w:w="1980" w:type="dxa"/>
            <w:shd w:val="clear" w:color="auto" w:fill="E4EEFE"/>
            <w:vAlign w:val="center"/>
          </w:tcPr>
          <w:p w:rsidR="00D41802" w:rsidRPr="00C215AC" w:rsidRDefault="00D41802" w:rsidP="00D14A21">
            <w:pPr>
              <w:jc w:val="center"/>
              <w:rPr>
                <w:rFonts w:ascii="宋体" w:hAnsi="宋体" w:cs="宋体"/>
                <w:sz w:val="24"/>
              </w:rPr>
            </w:pPr>
            <w:hyperlink r:id="rId22" w:history="1">
              <w:r w:rsidRPr="00C215AC">
                <w:rPr>
                  <w:rStyle w:val="a3"/>
                </w:rPr>
                <w:t>实验心理学</w:t>
              </w:r>
            </w:hyperlink>
          </w:p>
        </w:tc>
        <w:tc>
          <w:tcPr>
            <w:tcW w:w="4064" w:type="dxa"/>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3993" w:type="dxa"/>
            <w:shd w:val="clear" w:color="auto" w:fill="E4EEFE"/>
            <w:vAlign w:val="center"/>
          </w:tcPr>
          <w:p w:rsidR="00D41802" w:rsidRDefault="00D41802" w:rsidP="00D14A21">
            <w:pPr>
              <w:jc w:val="center"/>
              <w:rPr>
                <w:rFonts w:ascii="宋体" w:hAnsi="宋体" w:cs="宋体"/>
                <w:sz w:val="24"/>
              </w:rPr>
            </w:pPr>
            <w:r>
              <w:t>19030</w:t>
            </w:r>
          </w:p>
        </w:tc>
        <w:tc>
          <w:tcPr>
            <w:tcW w:w="1980" w:type="dxa"/>
            <w:shd w:val="clear" w:color="auto" w:fill="E4EEFE"/>
            <w:vAlign w:val="center"/>
          </w:tcPr>
          <w:p w:rsidR="00D41802" w:rsidRPr="00C215AC" w:rsidRDefault="00D41802" w:rsidP="00D14A21">
            <w:pPr>
              <w:jc w:val="center"/>
              <w:rPr>
                <w:rFonts w:ascii="宋体" w:hAnsi="宋体" w:cs="宋体"/>
                <w:sz w:val="24"/>
              </w:rPr>
            </w:pPr>
            <w:hyperlink r:id="rId23" w:history="1">
              <w:r w:rsidRPr="00C215AC">
                <w:rPr>
                  <w:rStyle w:val="a3"/>
                </w:rPr>
                <w:t>发展心理学</w:t>
              </w:r>
            </w:hyperlink>
          </w:p>
        </w:tc>
        <w:tc>
          <w:tcPr>
            <w:tcW w:w="4064" w:type="dxa"/>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3993" w:type="dxa"/>
            <w:shd w:val="clear" w:color="auto" w:fill="E4EEFE"/>
            <w:vAlign w:val="center"/>
          </w:tcPr>
          <w:p w:rsidR="00D41802" w:rsidRDefault="00D41802" w:rsidP="00D14A21">
            <w:pPr>
              <w:jc w:val="center"/>
              <w:rPr>
                <w:rFonts w:ascii="宋体" w:hAnsi="宋体" w:cs="宋体"/>
                <w:sz w:val="24"/>
              </w:rPr>
            </w:pPr>
            <w:r>
              <w:t>19040</w:t>
            </w:r>
          </w:p>
        </w:tc>
        <w:tc>
          <w:tcPr>
            <w:tcW w:w="1980" w:type="dxa"/>
            <w:shd w:val="clear" w:color="auto" w:fill="E4EEFE"/>
            <w:vAlign w:val="center"/>
          </w:tcPr>
          <w:p w:rsidR="00D41802" w:rsidRPr="00C215AC" w:rsidRDefault="00D41802" w:rsidP="00D14A21">
            <w:pPr>
              <w:jc w:val="center"/>
              <w:rPr>
                <w:rFonts w:ascii="宋体" w:hAnsi="宋体" w:cs="宋体"/>
                <w:sz w:val="24"/>
              </w:rPr>
            </w:pPr>
            <w:hyperlink r:id="rId24" w:history="1">
              <w:r w:rsidRPr="00C215AC">
                <w:rPr>
                  <w:rStyle w:val="a3"/>
                </w:rPr>
                <w:t>医学心理学</w:t>
              </w:r>
            </w:hyperlink>
          </w:p>
        </w:tc>
        <w:tc>
          <w:tcPr>
            <w:tcW w:w="4064" w:type="dxa"/>
            <w:shd w:val="clear" w:color="auto" w:fill="E4EEFE"/>
            <w:vAlign w:val="center"/>
          </w:tcPr>
          <w:p w:rsidR="00D41802" w:rsidRDefault="00D41802" w:rsidP="00D14A21">
            <w:pPr>
              <w:jc w:val="center"/>
              <w:rPr>
                <w:rFonts w:ascii="宋体" w:hAnsi="宋体" w:cs="宋体"/>
                <w:sz w:val="24"/>
              </w:rPr>
            </w:pPr>
            <w:r>
              <w:t>代码原为</w:t>
            </w:r>
            <w:r>
              <w:t>31054</w:t>
            </w:r>
          </w:p>
        </w:tc>
      </w:tr>
      <w:tr w:rsidR="00D41802" w:rsidTr="00D14A21">
        <w:trPr>
          <w:trHeight w:val="375"/>
          <w:tblCellSpacing w:w="7" w:type="dxa"/>
          <w:jc w:val="center"/>
        </w:trPr>
        <w:tc>
          <w:tcPr>
            <w:tcW w:w="3993" w:type="dxa"/>
            <w:shd w:val="clear" w:color="auto" w:fill="E4EEFE"/>
            <w:vAlign w:val="center"/>
          </w:tcPr>
          <w:p w:rsidR="00D41802" w:rsidRDefault="00D41802" w:rsidP="00D14A21">
            <w:pPr>
              <w:jc w:val="center"/>
              <w:rPr>
                <w:rFonts w:ascii="宋体" w:hAnsi="宋体" w:cs="宋体"/>
                <w:sz w:val="24"/>
              </w:rPr>
            </w:pPr>
            <w:r>
              <w:t>19041</w:t>
            </w:r>
          </w:p>
        </w:tc>
        <w:tc>
          <w:tcPr>
            <w:tcW w:w="1980" w:type="dxa"/>
            <w:shd w:val="clear" w:color="auto" w:fill="E4EEFE"/>
            <w:vAlign w:val="center"/>
          </w:tcPr>
          <w:p w:rsidR="00D41802" w:rsidRPr="00C215AC" w:rsidRDefault="00D41802" w:rsidP="00D14A21">
            <w:pPr>
              <w:jc w:val="center"/>
              <w:rPr>
                <w:rFonts w:ascii="宋体" w:hAnsi="宋体" w:cs="宋体"/>
                <w:sz w:val="24"/>
              </w:rPr>
            </w:pPr>
            <w:hyperlink r:id="rId25" w:history="1">
              <w:r w:rsidRPr="00C215AC">
                <w:rPr>
                  <w:rStyle w:val="a3"/>
                </w:rPr>
                <w:t>人格心理学</w:t>
              </w:r>
            </w:hyperlink>
          </w:p>
        </w:tc>
        <w:tc>
          <w:tcPr>
            <w:tcW w:w="4064" w:type="dxa"/>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3993" w:type="dxa"/>
            <w:shd w:val="clear" w:color="auto" w:fill="E4EEFE"/>
            <w:vAlign w:val="center"/>
          </w:tcPr>
          <w:p w:rsidR="00D41802" w:rsidRDefault="00D41802" w:rsidP="00D14A21">
            <w:pPr>
              <w:jc w:val="center"/>
              <w:rPr>
                <w:rFonts w:ascii="宋体" w:hAnsi="宋体" w:cs="宋体"/>
                <w:sz w:val="24"/>
              </w:rPr>
            </w:pPr>
            <w:r>
              <w:t>19042</w:t>
            </w:r>
          </w:p>
        </w:tc>
        <w:tc>
          <w:tcPr>
            <w:tcW w:w="1980" w:type="dxa"/>
            <w:shd w:val="clear" w:color="auto" w:fill="E4EEFE"/>
            <w:vAlign w:val="center"/>
          </w:tcPr>
          <w:p w:rsidR="00D41802" w:rsidRPr="00C215AC" w:rsidRDefault="00D41802" w:rsidP="00D14A21">
            <w:pPr>
              <w:jc w:val="center"/>
              <w:rPr>
                <w:rFonts w:ascii="宋体" w:hAnsi="宋体" w:cs="宋体"/>
                <w:sz w:val="24"/>
              </w:rPr>
            </w:pPr>
            <w:hyperlink r:id="rId26" w:history="1">
              <w:r w:rsidRPr="00C215AC">
                <w:rPr>
                  <w:rStyle w:val="a3"/>
                </w:rPr>
                <w:t>临床与咨询心理学</w:t>
              </w:r>
            </w:hyperlink>
          </w:p>
        </w:tc>
        <w:tc>
          <w:tcPr>
            <w:tcW w:w="4064" w:type="dxa"/>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3993" w:type="dxa"/>
            <w:shd w:val="clear" w:color="auto" w:fill="E4EEFE"/>
            <w:vAlign w:val="center"/>
          </w:tcPr>
          <w:p w:rsidR="00D41802" w:rsidRDefault="00D41802" w:rsidP="00D14A21">
            <w:pPr>
              <w:jc w:val="center"/>
              <w:rPr>
                <w:rFonts w:ascii="宋体" w:hAnsi="宋体" w:cs="宋体"/>
                <w:sz w:val="24"/>
              </w:rPr>
            </w:pPr>
            <w:r>
              <w:t>19045</w:t>
            </w:r>
          </w:p>
        </w:tc>
        <w:tc>
          <w:tcPr>
            <w:tcW w:w="1980" w:type="dxa"/>
            <w:shd w:val="clear" w:color="auto" w:fill="E4EEFE"/>
            <w:vAlign w:val="center"/>
          </w:tcPr>
          <w:p w:rsidR="00D41802" w:rsidRPr="00C215AC" w:rsidRDefault="00D41802" w:rsidP="00D14A21">
            <w:pPr>
              <w:jc w:val="center"/>
              <w:rPr>
                <w:rFonts w:ascii="宋体" w:hAnsi="宋体" w:cs="宋体"/>
                <w:sz w:val="24"/>
              </w:rPr>
            </w:pPr>
            <w:hyperlink r:id="rId27" w:history="1">
              <w:r w:rsidRPr="00C215AC">
                <w:rPr>
                  <w:rStyle w:val="a3"/>
                </w:rPr>
                <w:t>心理测量</w:t>
              </w:r>
            </w:hyperlink>
          </w:p>
        </w:tc>
        <w:tc>
          <w:tcPr>
            <w:tcW w:w="4064" w:type="dxa"/>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3993" w:type="dxa"/>
            <w:shd w:val="clear" w:color="auto" w:fill="E4EEFE"/>
            <w:vAlign w:val="center"/>
          </w:tcPr>
          <w:p w:rsidR="00D41802" w:rsidRDefault="00D41802" w:rsidP="00D14A21">
            <w:pPr>
              <w:jc w:val="center"/>
              <w:rPr>
                <w:rFonts w:ascii="宋体" w:hAnsi="宋体" w:cs="宋体"/>
                <w:sz w:val="24"/>
              </w:rPr>
            </w:pPr>
            <w:r>
              <w:t>19046</w:t>
            </w:r>
          </w:p>
        </w:tc>
        <w:tc>
          <w:tcPr>
            <w:tcW w:w="1980" w:type="dxa"/>
            <w:shd w:val="clear" w:color="auto" w:fill="E4EEFE"/>
            <w:vAlign w:val="center"/>
          </w:tcPr>
          <w:p w:rsidR="00D41802" w:rsidRPr="00C215AC" w:rsidRDefault="00D41802" w:rsidP="00D14A21">
            <w:pPr>
              <w:jc w:val="center"/>
              <w:rPr>
                <w:rFonts w:ascii="宋体" w:hAnsi="宋体" w:cs="宋体"/>
                <w:sz w:val="24"/>
              </w:rPr>
            </w:pPr>
            <w:hyperlink r:id="rId28" w:history="1">
              <w:r w:rsidRPr="00C215AC">
                <w:rPr>
                  <w:rStyle w:val="a3"/>
                </w:rPr>
                <w:t>心理统计</w:t>
              </w:r>
            </w:hyperlink>
          </w:p>
        </w:tc>
        <w:tc>
          <w:tcPr>
            <w:tcW w:w="4064" w:type="dxa"/>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3993" w:type="dxa"/>
            <w:shd w:val="clear" w:color="auto" w:fill="E4EEFE"/>
            <w:vAlign w:val="center"/>
          </w:tcPr>
          <w:p w:rsidR="00D41802" w:rsidRDefault="00D41802" w:rsidP="00D14A21">
            <w:pPr>
              <w:jc w:val="center"/>
              <w:rPr>
                <w:rFonts w:ascii="宋体" w:hAnsi="宋体" w:cs="宋体"/>
                <w:sz w:val="24"/>
              </w:rPr>
            </w:pPr>
            <w:r>
              <w:t>19050</w:t>
            </w:r>
          </w:p>
        </w:tc>
        <w:tc>
          <w:tcPr>
            <w:tcW w:w="1980" w:type="dxa"/>
            <w:shd w:val="clear" w:color="auto" w:fill="E4EEFE"/>
            <w:vAlign w:val="center"/>
          </w:tcPr>
          <w:p w:rsidR="00D41802" w:rsidRPr="00C215AC" w:rsidRDefault="00D41802" w:rsidP="00D14A21">
            <w:pPr>
              <w:jc w:val="center"/>
              <w:rPr>
                <w:rFonts w:ascii="宋体" w:hAnsi="宋体" w:cs="宋体"/>
                <w:sz w:val="24"/>
              </w:rPr>
            </w:pPr>
            <w:hyperlink r:id="rId29" w:history="1">
              <w:r w:rsidRPr="00C215AC">
                <w:rPr>
                  <w:rStyle w:val="a3"/>
                </w:rPr>
                <w:t>生理心理学</w:t>
              </w:r>
            </w:hyperlink>
          </w:p>
        </w:tc>
        <w:tc>
          <w:tcPr>
            <w:tcW w:w="4064" w:type="dxa"/>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3993" w:type="dxa"/>
            <w:shd w:val="clear" w:color="auto" w:fill="E4EEFE"/>
            <w:vAlign w:val="center"/>
          </w:tcPr>
          <w:p w:rsidR="00D41802" w:rsidRDefault="00D41802" w:rsidP="00D14A21">
            <w:pPr>
              <w:jc w:val="center"/>
              <w:rPr>
                <w:rFonts w:ascii="宋体" w:hAnsi="宋体" w:cs="宋体"/>
                <w:sz w:val="24"/>
              </w:rPr>
            </w:pPr>
            <w:r>
              <w:t>19055</w:t>
            </w:r>
          </w:p>
        </w:tc>
        <w:tc>
          <w:tcPr>
            <w:tcW w:w="1980" w:type="dxa"/>
            <w:shd w:val="clear" w:color="auto" w:fill="E4EEFE"/>
            <w:vAlign w:val="center"/>
          </w:tcPr>
          <w:p w:rsidR="00D41802" w:rsidRPr="00C215AC" w:rsidRDefault="00D41802" w:rsidP="00D14A21">
            <w:pPr>
              <w:jc w:val="center"/>
              <w:rPr>
                <w:rFonts w:ascii="宋体" w:hAnsi="宋体" w:cs="宋体"/>
                <w:sz w:val="24"/>
              </w:rPr>
            </w:pPr>
            <w:hyperlink r:id="rId30" w:history="1">
              <w:r w:rsidRPr="00C215AC">
                <w:rPr>
                  <w:rStyle w:val="a3"/>
                </w:rPr>
                <w:t>工业心理学</w:t>
              </w:r>
            </w:hyperlink>
          </w:p>
        </w:tc>
        <w:tc>
          <w:tcPr>
            <w:tcW w:w="4064" w:type="dxa"/>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3993" w:type="dxa"/>
            <w:shd w:val="clear" w:color="auto" w:fill="E4EEFE"/>
            <w:vAlign w:val="center"/>
          </w:tcPr>
          <w:p w:rsidR="00D41802" w:rsidRDefault="00D41802" w:rsidP="00D14A21">
            <w:pPr>
              <w:jc w:val="center"/>
              <w:rPr>
                <w:rFonts w:ascii="宋体" w:hAnsi="宋体" w:cs="宋体"/>
                <w:sz w:val="24"/>
              </w:rPr>
            </w:pPr>
            <w:r>
              <w:t>19060</w:t>
            </w:r>
          </w:p>
        </w:tc>
        <w:tc>
          <w:tcPr>
            <w:tcW w:w="1980" w:type="dxa"/>
            <w:shd w:val="clear" w:color="auto" w:fill="E4EEFE"/>
            <w:vAlign w:val="center"/>
          </w:tcPr>
          <w:p w:rsidR="00D41802" w:rsidRPr="00C215AC" w:rsidRDefault="00D41802" w:rsidP="00D14A21">
            <w:pPr>
              <w:jc w:val="center"/>
              <w:rPr>
                <w:rFonts w:ascii="宋体" w:hAnsi="宋体" w:cs="宋体"/>
                <w:sz w:val="24"/>
              </w:rPr>
            </w:pPr>
            <w:hyperlink r:id="rId31" w:history="1">
              <w:r w:rsidRPr="00C215AC">
                <w:rPr>
                  <w:rStyle w:val="a3"/>
                </w:rPr>
                <w:t>管理心理学</w:t>
              </w:r>
            </w:hyperlink>
          </w:p>
        </w:tc>
        <w:tc>
          <w:tcPr>
            <w:tcW w:w="4064" w:type="dxa"/>
            <w:shd w:val="clear" w:color="auto" w:fill="E4EEFE"/>
            <w:vAlign w:val="center"/>
          </w:tcPr>
          <w:p w:rsidR="00D41802" w:rsidRDefault="00D41802" w:rsidP="00D14A21">
            <w:pPr>
              <w:jc w:val="center"/>
              <w:rPr>
                <w:rFonts w:ascii="宋体" w:hAnsi="宋体" w:cs="宋体"/>
                <w:sz w:val="24"/>
              </w:rPr>
            </w:pPr>
            <w:r>
              <w:t>代码原为</w:t>
            </w:r>
            <w:r>
              <w:t>63020</w:t>
            </w:r>
          </w:p>
        </w:tc>
      </w:tr>
      <w:tr w:rsidR="00D41802" w:rsidTr="00D14A21">
        <w:trPr>
          <w:trHeight w:val="375"/>
          <w:tblCellSpacing w:w="7" w:type="dxa"/>
          <w:jc w:val="center"/>
        </w:trPr>
        <w:tc>
          <w:tcPr>
            <w:tcW w:w="3993" w:type="dxa"/>
            <w:shd w:val="clear" w:color="auto" w:fill="E4EEFE"/>
            <w:vAlign w:val="center"/>
          </w:tcPr>
          <w:p w:rsidR="00D41802" w:rsidRDefault="00D41802" w:rsidP="00D14A21">
            <w:pPr>
              <w:jc w:val="center"/>
              <w:rPr>
                <w:rFonts w:ascii="宋体" w:hAnsi="宋体" w:cs="宋体"/>
                <w:sz w:val="24"/>
              </w:rPr>
            </w:pPr>
            <w:r>
              <w:t>19065</w:t>
            </w:r>
          </w:p>
        </w:tc>
        <w:tc>
          <w:tcPr>
            <w:tcW w:w="1980" w:type="dxa"/>
            <w:shd w:val="clear" w:color="auto" w:fill="E4EEFE"/>
            <w:vAlign w:val="center"/>
          </w:tcPr>
          <w:p w:rsidR="00D41802" w:rsidRPr="00C215AC" w:rsidRDefault="00D41802" w:rsidP="00D14A21">
            <w:pPr>
              <w:jc w:val="center"/>
              <w:rPr>
                <w:rFonts w:ascii="宋体" w:hAnsi="宋体" w:cs="宋体"/>
                <w:sz w:val="24"/>
              </w:rPr>
            </w:pPr>
            <w:hyperlink r:id="rId32" w:history="1">
              <w:r w:rsidRPr="00C215AC">
                <w:rPr>
                  <w:rStyle w:val="a3"/>
                </w:rPr>
                <w:t>应用心理学</w:t>
              </w:r>
            </w:hyperlink>
          </w:p>
        </w:tc>
        <w:tc>
          <w:tcPr>
            <w:tcW w:w="4064" w:type="dxa"/>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3993" w:type="dxa"/>
            <w:shd w:val="clear" w:color="auto" w:fill="E4EEFE"/>
            <w:vAlign w:val="center"/>
          </w:tcPr>
          <w:p w:rsidR="00D41802" w:rsidRDefault="00D41802" w:rsidP="00D14A21">
            <w:pPr>
              <w:jc w:val="center"/>
              <w:rPr>
                <w:rFonts w:ascii="宋体" w:hAnsi="宋体" w:cs="宋体"/>
                <w:sz w:val="24"/>
              </w:rPr>
            </w:pPr>
            <w:r>
              <w:t>19070</w:t>
            </w:r>
          </w:p>
        </w:tc>
        <w:tc>
          <w:tcPr>
            <w:tcW w:w="1980" w:type="dxa"/>
            <w:shd w:val="clear" w:color="auto" w:fill="E4EEFE"/>
            <w:vAlign w:val="center"/>
          </w:tcPr>
          <w:p w:rsidR="00D41802" w:rsidRPr="00C215AC" w:rsidRDefault="00D41802" w:rsidP="00D14A21">
            <w:pPr>
              <w:jc w:val="center"/>
              <w:rPr>
                <w:rFonts w:ascii="宋体" w:hAnsi="宋体" w:cs="宋体"/>
                <w:sz w:val="24"/>
              </w:rPr>
            </w:pPr>
            <w:hyperlink r:id="rId33" w:history="1">
              <w:r w:rsidRPr="00C215AC">
                <w:rPr>
                  <w:rStyle w:val="a3"/>
                </w:rPr>
                <w:t>教育心理学</w:t>
              </w:r>
            </w:hyperlink>
          </w:p>
        </w:tc>
        <w:tc>
          <w:tcPr>
            <w:tcW w:w="4064" w:type="dxa"/>
            <w:shd w:val="clear" w:color="auto" w:fill="E4EEFE"/>
            <w:vAlign w:val="center"/>
          </w:tcPr>
          <w:p w:rsidR="00D41802" w:rsidRDefault="00D41802" w:rsidP="00D14A21">
            <w:pPr>
              <w:jc w:val="center"/>
              <w:rPr>
                <w:rFonts w:ascii="宋体" w:hAnsi="宋体" w:cs="宋体"/>
                <w:sz w:val="24"/>
              </w:rPr>
            </w:pPr>
            <w:r>
              <w:t>代码原为</w:t>
            </w:r>
            <w:r>
              <w:t>88027</w:t>
            </w:r>
          </w:p>
        </w:tc>
      </w:tr>
      <w:tr w:rsidR="00D41802" w:rsidTr="00D14A21">
        <w:trPr>
          <w:trHeight w:val="375"/>
          <w:tblCellSpacing w:w="7" w:type="dxa"/>
          <w:jc w:val="center"/>
        </w:trPr>
        <w:tc>
          <w:tcPr>
            <w:tcW w:w="3993" w:type="dxa"/>
            <w:shd w:val="clear" w:color="auto" w:fill="E4EEFE"/>
            <w:vAlign w:val="center"/>
          </w:tcPr>
          <w:p w:rsidR="00D41802" w:rsidRDefault="00D41802" w:rsidP="00D14A21">
            <w:pPr>
              <w:jc w:val="center"/>
              <w:rPr>
                <w:rFonts w:ascii="宋体" w:hAnsi="宋体" w:cs="宋体"/>
                <w:sz w:val="24"/>
              </w:rPr>
            </w:pPr>
            <w:r>
              <w:t>19075</w:t>
            </w:r>
          </w:p>
        </w:tc>
        <w:tc>
          <w:tcPr>
            <w:tcW w:w="1980" w:type="dxa"/>
            <w:shd w:val="clear" w:color="auto" w:fill="E4EEFE"/>
            <w:vAlign w:val="center"/>
          </w:tcPr>
          <w:p w:rsidR="00D41802" w:rsidRPr="00C215AC" w:rsidRDefault="00D41802" w:rsidP="00D14A21">
            <w:pPr>
              <w:jc w:val="center"/>
              <w:rPr>
                <w:rFonts w:ascii="宋体" w:hAnsi="宋体" w:cs="宋体"/>
                <w:sz w:val="24"/>
              </w:rPr>
            </w:pPr>
            <w:hyperlink r:id="rId34" w:history="1">
              <w:r w:rsidRPr="00C215AC">
                <w:rPr>
                  <w:rStyle w:val="a3"/>
                </w:rPr>
                <w:t>法制心理学</w:t>
              </w:r>
            </w:hyperlink>
          </w:p>
        </w:tc>
        <w:tc>
          <w:tcPr>
            <w:tcW w:w="4064" w:type="dxa"/>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3993" w:type="dxa"/>
            <w:shd w:val="clear" w:color="auto" w:fill="E4EEFE"/>
            <w:vAlign w:val="center"/>
          </w:tcPr>
          <w:p w:rsidR="00D41802" w:rsidRDefault="00D41802" w:rsidP="00D14A21">
            <w:pPr>
              <w:jc w:val="center"/>
              <w:rPr>
                <w:rFonts w:ascii="宋体" w:hAnsi="宋体" w:cs="宋体"/>
                <w:sz w:val="24"/>
              </w:rPr>
            </w:pPr>
            <w:r>
              <w:t>19099</w:t>
            </w:r>
          </w:p>
        </w:tc>
        <w:tc>
          <w:tcPr>
            <w:tcW w:w="1980" w:type="dxa"/>
            <w:shd w:val="clear" w:color="auto" w:fill="E4EEFE"/>
            <w:vAlign w:val="center"/>
          </w:tcPr>
          <w:p w:rsidR="00D41802" w:rsidRPr="00C215AC" w:rsidRDefault="00D41802" w:rsidP="00D14A21">
            <w:pPr>
              <w:jc w:val="center"/>
              <w:rPr>
                <w:rFonts w:ascii="宋体" w:hAnsi="宋体" w:cs="宋体"/>
                <w:sz w:val="24"/>
              </w:rPr>
            </w:pPr>
            <w:hyperlink r:id="rId35" w:history="1">
              <w:r w:rsidRPr="00C215AC">
                <w:rPr>
                  <w:rStyle w:val="a3"/>
                </w:rPr>
                <w:t>心理学其他学科</w:t>
              </w:r>
            </w:hyperlink>
          </w:p>
        </w:tc>
        <w:tc>
          <w:tcPr>
            <w:tcW w:w="4064" w:type="dxa"/>
            <w:shd w:val="clear" w:color="auto" w:fill="E4EEFE"/>
            <w:vAlign w:val="center"/>
          </w:tcPr>
          <w:p w:rsidR="00D41802" w:rsidRDefault="00D41802" w:rsidP="00D14A21">
            <w:pPr>
              <w:jc w:val="center"/>
              <w:rPr>
                <w:rFonts w:ascii="宋体" w:hAnsi="宋体" w:cs="宋体"/>
                <w:sz w:val="24"/>
              </w:rPr>
            </w:pPr>
          </w:p>
        </w:tc>
      </w:tr>
    </w:tbl>
    <w:p w:rsidR="00D41802" w:rsidRDefault="00D41802" w:rsidP="00D41802">
      <w:pPr>
        <w:jc w:val="center"/>
        <w:rPr>
          <w:rFonts w:hint="eastAsia"/>
          <w:color w:val="000000"/>
          <w:sz w:val="28"/>
          <w:szCs w:val="28"/>
        </w:rPr>
      </w:pPr>
    </w:p>
    <w:p w:rsidR="00D41802" w:rsidRDefault="00D41802" w:rsidP="00D41802">
      <w:pPr>
        <w:jc w:val="center"/>
        <w:rPr>
          <w:rFonts w:hint="eastAsia"/>
          <w:color w:val="000000"/>
          <w:sz w:val="28"/>
          <w:szCs w:val="28"/>
        </w:rPr>
      </w:pPr>
    </w:p>
    <w:p w:rsidR="00D41802" w:rsidRDefault="00D41802" w:rsidP="00D41802">
      <w:pPr>
        <w:ind w:leftChars="-343" w:left="-720" w:firstLineChars="341" w:firstLine="719"/>
        <w:jc w:val="center"/>
        <w:rPr>
          <w:rFonts w:hint="eastAsia"/>
          <w:b/>
          <w:bCs/>
        </w:rPr>
      </w:pPr>
    </w:p>
    <w:p w:rsidR="00D41802" w:rsidRPr="005C37EB" w:rsidRDefault="00D41802" w:rsidP="00D41802">
      <w:pPr>
        <w:ind w:leftChars="-343" w:left="-720" w:firstLineChars="341" w:firstLine="959"/>
        <w:jc w:val="center"/>
        <w:rPr>
          <w:rFonts w:ascii="黑体" w:eastAsia="黑体" w:hint="eastAsia"/>
          <w:sz w:val="28"/>
          <w:szCs w:val="28"/>
        </w:rPr>
      </w:pPr>
      <w:r w:rsidRPr="005C37EB">
        <w:rPr>
          <w:rFonts w:ascii="黑体" w:eastAsia="黑体" w:hint="eastAsia"/>
          <w:b/>
          <w:bCs/>
          <w:sz w:val="28"/>
          <w:szCs w:val="28"/>
        </w:rPr>
        <w:lastRenderedPageBreak/>
        <w:t>管理学</w:t>
      </w:r>
      <w:r w:rsidRPr="005C37EB">
        <w:rPr>
          <w:rFonts w:ascii="黑体" w:eastAsia="黑体" w:hint="eastAsia"/>
          <w:sz w:val="28"/>
          <w:szCs w:val="28"/>
        </w:rPr>
        <w:t>下属二级学科</w:t>
      </w:r>
    </w:p>
    <w:tbl>
      <w:tblPr>
        <w:tblW w:w="9342"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EFE"/>
        <w:tblCellMar>
          <w:top w:w="60" w:type="dxa"/>
          <w:left w:w="60" w:type="dxa"/>
          <w:bottom w:w="60" w:type="dxa"/>
          <w:right w:w="60" w:type="dxa"/>
        </w:tblCellMar>
        <w:tblLook w:val="0000" w:firstRow="0" w:lastRow="0" w:firstColumn="0" w:lastColumn="0" w:noHBand="0" w:noVBand="0"/>
      </w:tblPr>
      <w:tblGrid>
        <w:gridCol w:w="1582"/>
        <w:gridCol w:w="4091"/>
        <w:gridCol w:w="3669"/>
      </w:tblGrid>
      <w:tr w:rsidR="00D41802" w:rsidTr="00D14A21">
        <w:trPr>
          <w:trHeight w:val="405"/>
          <w:tblCellSpacing w:w="7" w:type="dxa"/>
          <w:jc w:val="center"/>
        </w:trPr>
        <w:tc>
          <w:tcPr>
            <w:tcW w:w="836" w:type="pct"/>
            <w:shd w:val="clear" w:color="auto" w:fill="3E7CC2"/>
            <w:vAlign w:val="center"/>
          </w:tcPr>
          <w:p w:rsidR="00D41802" w:rsidRDefault="00D41802" w:rsidP="00D14A21">
            <w:pPr>
              <w:jc w:val="center"/>
              <w:rPr>
                <w:rFonts w:ascii="宋体" w:hAnsi="宋体" w:cs="宋体"/>
                <w:sz w:val="24"/>
              </w:rPr>
            </w:pPr>
            <w:r>
              <w:rPr>
                <w:b/>
                <w:bCs/>
                <w:color w:val="FFFFFF"/>
              </w:rPr>
              <w:t>二级学科代码</w:t>
            </w:r>
          </w:p>
        </w:tc>
        <w:tc>
          <w:tcPr>
            <w:tcW w:w="2182" w:type="pct"/>
            <w:shd w:val="clear" w:color="auto" w:fill="3E7CC2"/>
            <w:vAlign w:val="center"/>
          </w:tcPr>
          <w:p w:rsidR="00D41802" w:rsidRDefault="00D41802" w:rsidP="00D14A21">
            <w:pPr>
              <w:jc w:val="center"/>
              <w:rPr>
                <w:rFonts w:ascii="宋体" w:hAnsi="宋体" w:cs="宋体"/>
                <w:sz w:val="24"/>
              </w:rPr>
            </w:pPr>
            <w:r>
              <w:rPr>
                <w:b/>
                <w:bCs/>
                <w:color w:val="FFFFFF"/>
              </w:rPr>
              <w:t>二级学科名称</w:t>
            </w:r>
          </w:p>
        </w:tc>
        <w:tc>
          <w:tcPr>
            <w:tcW w:w="1952" w:type="pct"/>
            <w:shd w:val="clear" w:color="auto" w:fill="3E7CC2"/>
            <w:vAlign w:val="center"/>
          </w:tcPr>
          <w:p w:rsidR="00D41802" w:rsidRDefault="00D41802" w:rsidP="00D14A21">
            <w:pPr>
              <w:jc w:val="center"/>
              <w:rPr>
                <w:rFonts w:ascii="宋体" w:hAnsi="宋体" w:cs="宋体"/>
                <w:sz w:val="24"/>
              </w:rPr>
            </w:pPr>
            <w:r>
              <w:rPr>
                <w:b/>
                <w:bCs/>
                <w:color w:val="FFFFFF"/>
              </w:rPr>
              <w:t>备注</w:t>
            </w:r>
          </w:p>
        </w:tc>
      </w:tr>
      <w:tr w:rsidR="00D41802" w:rsidTr="00D14A21">
        <w:trPr>
          <w:trHeight w:val="375"/>
          <w:tblCellSpacing w:w="7" w:type="dxa"/>
          <w:jc w:val="center"/>
        </w:trPr>
        <w:tc>
          <w:tcPr>
            <w:tcW w:w="836" w:type="pct"/>
            <w:shd w:val="clear" w:color="auto" w:fill="E4EEFE"/>
            <w:vAlign w:val="center"/>
          </w:tcPr>
          <w:p w:rsidR="00D41802" w:rsidRDefault="00D41802" w:rsidP="00D14A21">
            <w:pPr>
              <w:rPr>
                <w:rFonts w:ascii="宋体" w:hAnsi="宋体" w:cs="宋体"/>
                <w:sz w:val="24"/>
              </w:rPr>
            </w:pPr>
            <w:r>
              <w:t>19060</w:t>
            </w:r>
          </w:p>
        </w:tc>
        <w:tc>
          <w:tcPr>
            <w:tcW w:w="2182" w:type="pct"/>
            <w:shd w:val="clear" w:color="auto" w:fill="E4EEFE"/>
            <w:vAlign w:val="center"/>
          </w:tcPr>
          <w:p w:rsidR="00D41802" w:rsidRPr="002D40D8" w:rsidRDefault="00D41802" w:rsidP="00D14A21">
            <w:pPr>
              <w:jc w:val="center"/>
              <w:rPr>
                <w:rFonts w:ascii="宋体" w:hAnsi="宋体" w:cs="宋体"/>
                <w:sz w:val="24"/>
              </w:rPr>
            </w:pPr>
            <w:hyperlink r:id="rId36" w:history="1">
              <w:r w:rsidRPr="002D40D8">
                <w:rPr>
                  <w:rStyle w:val="a3"/>
                </w:rPr>
                <w:t>管理心理学</w:t>
              </w:r>
            </w:hyperlink>
          </w:p>
        </w:tc>
        <w:tc>
          <w:tcPr>
            <w:tcW w:w="1952" w:type="pct"/>
            <w:shd w:val="clear" w:color="auto" w:fill="E4EEFE"/>
            <w:vAlign w:val="center"/>
          </w:tcPr>
          <w:p w:rsidR="00D41802" w:rsidRDefault="00D41802" w:rsidP="00D14A21">
            <w:pPr>
              <w:rPr>
                <w:rFonts w:ascii="宋体" w:hAnsi="宋体" w:cs="宋体"/>
                <w:sz w:val="24"/>
              </w:rPr>
            </w:pPr>
            <w:r>
              <w:t>见</w:t>
            </w:r>
            <w:r>
              <w:t>19060</w:t>
            </w:r>
          </w:p>
        </w:tc>
      </w:tr>
      <w:tr w:rsidR="00D41802" w:rsidTr="00D14A21">
        <w:trPr>
          <w:trHeight w:val="375"/>
          <w:tblCellSpacing w:w="7" w:type="dxa"/>
          <w:jc w:val="center"/>
        </w:trPr>
        <w:tc>
          <w:tcPr>
            <w:tcW w:w="836" w:type="pct"/>
            <w:shd w:val="clear" w:color="auto" w:fill="E4EEFE"/>
            <w:vAlign w:val="center"/>
          </w:tcPr>
          <w:p w:rsidR="00D41802" w:rsidRDefault="00D41802" w:rsidP="00D14A21">
            <w:pPr>
              <w:rPr>
                <w:rFonts w:ascii="宋体" w:hAnsi="宋体" w:cs="宋体"/>
                <w:sz w:val="24"/>
              </w:rPr>
            </w:pPr>
            <w:r>
              <w:t>63010</w:t>
            </w:r>
          </w:p>
        </w:tc>
        <w:tc>
          <w:tcPr>
            <w:tcW w:w="2182" w:type="pct"/>
            <w:shd w:val="clear" w:color="auto" w:fill="E4EEFE"/>
            <w:vAlign w:val="center"/>
          </w:tcPr>
          <w:p w:rsidR="00D41802" w:rsidRPr="002D40D8" w:rsidRDefault="00D41802" w:rsidP="00D14A21">
            <w:pPr>
              <w:jc w:val="center"/>
              <w:rPr>
                <w:rFonts w:ascii="宋体" w:hAnsi="宋体" w:cs="宋体"/>
                <w:sz w:val="24"/>
              </w:rPr>
            </w:pPr>
            <w:hyperlink r:id="rId37" w:history="1">
              <w:r w:rsidRPr="002D40D8">
                <w:rPr>
                  <w:rStyle w:val="a3"/>
                </w:rPr>
                <w:t>管理思想史</w:t>
              </w:r>
            </w:hyperlink>
          </w:p>
        </w:tc>
        <w:tc>
          <w:tcPr>
            <w:tcW w:w="1952" w:type="pct"/>
            <w:shd w:val="clear" w:color="auto" w:fill="E4EEFE"/>
            <w:vAlign w:val="center"/>
          </w:tcPr>
          <w:p w:rsidR="00D41802" w:rsidRDefault="00D41802" w:rsidP="00D14A21">
            <w:pPr>
              <w:rPr>
                <w:rFonts w:ascii="宋体" w:hAnsi="宋体" w:cs="宋体"/>
                <w:sz w:val="24"/>
              </w:rPr>
            </w:pPr>
            <w:r>
              <w:t> </w:t>
            </w:r>
          </w:p>
        </w:tc>
      </w:tr>
      <w:tr w:rsidR="00D41802" w:rsidTr="00D14A21">
        <w:trPr>
          <w:trHeight w:val="375"/>
          <w:tblCellSpacing w:w="7" w:type="dxa"/>
          <w:jc w:val="center"/>
        </w:trPr>
        <w:tc>
          <w:tcPr>
            <w:tcW w:w="836" w:type="pct"/>
            <w:shd w:val="clear" w:color="auto" w:fill="E4EEFE"/>
            <w:vAlign w:val="center"/>
          </w:tcPr>
          <w:p w:rsidR="00D41802" w:rsidRDefault="00D41802" w:rsidP="00D14A21">
            <w:pPr>
              <w:rPr>
                <w:rFonts w:ascii="宋体" w:hAnsi="宋体" w:cs="宋体"/>
                <w:sz w:val="24"/>
              </w:rPr>
            </w:pPr>
            <w:r>
              <w:t>63015</w:t>
            </w:r>
          </w:p>
        </w:tc>
        <w:tc>
          <w:tcPr>
            <w:tcW w:w="2182" w:type="pct"/>
            <w:shd w:val="clear" w:color="auto" w:fill="E4EEFE"/>
            <w:vAlign w:val="center"/>
          </w:tcPr>
          <w:p w:rsidR="00D41802" w:rsidRPr="002D40D8" w:rsidRDefault="00D41802" w:rsidP="00D14A21">
            <w:pPr>
              <w:jc w:val="center"/>
              <w:rPr>
                <w:rFonts w:ascii="宋体" w:hAnsi="宋体" w:cs="宋体"/>
                <w:sz w:val="24"/>
              </w:rPr>
            </w:pPr>
            <w:hyperlink r:id="rId38" w:history="1">
              <w:r w:rsidRPr="002D40D8">
                <w:rPr>
                  <w:rStyle w:val="a3"/>
                </w:rPr>
                <w:t>管理理论</w:t>
              </w:r>
            </w:hyperlink>
          </w:p>
        </w:tc>
        <w:tc>
          <w:tcPr>
            <w:tcW w:w="1952" w:type="pct"/>
            <w:shd w:val="clear" w:color="auto" w:fill="E4EEFE"/>
            <w:vAlign w:val="center"/>
          </w:tcPr>
          <w:p w:rsidR="00D41802" w:rsidRDefault="00D41802" w:rsidP="00D14A21">
            <w:pPr>
              <w:rPr>
                <w:rFonts w:ascii="宋体" w:hAnsi="宋体" w:cs="宋体"/>
                <w:sz w:val="24"/>
              </w:rPr>
            </w:pPr>
            <w:r>
              <w:t> </w:t>
            </w:r>
          </w:p>
        </w:tc>
      </w:tr>
      <w:tr w:rsidR="00D41802" w:rsidTr="00D14A21">
        <w:trPr>
          <w:trHeight w:val="375"/>
          <w:tblCellSpacing w:w="7" w:type="dxa"/>
          <w:jc w:val="center"/>
        </w:trPr>
        <w:tc>
          <w:tcPr>
            <w:tcW w:w="836" w:type="pct"/>
            <w:shd w:val="clear" w:color="auto" w:fill="E4EEFE"/>
            <w:vAlign w:val="center"/>
          </w:tcPr>
          <w:p w:rsidR="00D41802" w:rsidRDefault="00D41802" w:rsidP="00D14A21">
            <w:pPr>
              <w:rPr>
                <w:rFonts w:ascii="宋体" w:hAnsi="宋体" w:cs="宋体"/>
                <w:sz w:val="24"/>
              </w:rPr>
            </w:pPr>
            <w:r>
              <w:t>63025</w:t>
            </w:r>
          </w:p>
        </w:tc>
        <w:tc>
          <w:tcPr>
            <w:tcW w:w="2182" w:type="pct"/>
            <w:shd w:val="clear" w:color="auto" w:fill="E4EEFE"/>
            <w:vAlign w:val="center"/>
          </w:tcPr>
          <w:p w:rsidR="00D41802" w:rsidRPr="002D40D8" w:rsidRDefault="00D41802" w:rsidP="00D14A21">
            <w:pPr>
              <w:jc w:val="center"/>
              <w:rPr>
                <w:rFonts w:ascii="宋体" w:hAnsi="宋体" w:cs="宋体"/>
                <w:sz w:val="24"/>
              </w:rPr>
            </w:pPr>
            <w:hyperlink r:id="rId39" w:history="1">
              <w:r w:rsidRPr="002D40D8">
                <w:rPr>
                  <w:rStyle w:val="a3"/>
                </w:rPr>
                <w:t>管理计量学</w:t>
              </w:r>
            </w:hyperlink>
          </w:p>
        </w:tc>
        <w:tc>
          <w:tcPr>
            <w:tcW w:w="1952" w:type="pct"/>
            <w:shd w:val="clear" w:color="auto" w:fill="E4EEFE"/>
            <w:vAlign w:val="center"/>
          </w:tcPr>
          <w:p w:rsidR="00D41802" w:rsidRDefault="00D41802" w:rsidP="00D14A21">
            <w:pPr>
              <w:rPr>
                <w:rFonts w:ascii="宋体" w:hAnsi="宋体" w:cs="宋体"/>
                <w:sz w:val="24"/>
              </w:rPr>
            </w:pPr>
            <w:r>
              <w:t> </w:t>
            </w:r>
          </w:p>
        </w:tc>
      </w:tr>
      <w:tr w:rsidR="00D41802" w:rsidTr="00D14A21">
        <w:trPr>
          <w:trHeight w:val="375"/>
          <w:tblCellSpacing w:w="7" w:type="dxa"/>
          <w:jc w:val="center"/>
        </w:trPr>
        <w:tc>
          <w:tcPr>
            <w:tcW w:w="836" w:type="pct"/>
            <w:shd w:val="clear" w:color="auto" w:fill="E4EEFE"/>
            <w:vAlign w:val="center"/>
          </w:tcPr>
          <w:p w:rsidR="00D41802" w:rsidRDefault="00D41802" w:rsidP="00D14A21">
            <w:pPr>
              <w:rPr>
                <w:rFonts w:ascii="宋体" w:hAnsi="宋体" w:cs="宋体"/>
                <w:sz w:val="24"/>
              </w:rPr>
            </w:pPr>
            <w:r>
              <w:t>63030</w:t>
            </w:r>
          </w:p>
        </w:tc>
        <w:tc>
          <w:tcPr>
            <w:tcW w:w="2182" w:type="pct"/>
            <w:shd w:val="clear" w:color="auto" w:fill="E4EEFE"/>
            <w:vAlign w:val="center"/>
          </w:tcPr>
          <w:p w:rsidR="00D41802" w:rsidRPr="002D40D8" w:rsidRDefault="00D41802" w:rsidP="00D14A21">
            <w:pPr>
              <w:jc w:val="center"/>
              <w:rPr>
                <w:rFonts w:ascii="宋体" w:hAnsi="宋体" w:cs="宋体"/>
                <w:sz w:val="24"/>
              </w:rPr>
            </w:pPr>
            <w:hyperlink r:id="rId40" w:history="1">
              <w:r w:rsidRPr="002D40D8">
                <w:rPr>
                  <w:rStyle w:val="a3"/>
                </w:rPr>
                <w:t>部门经济管理</w:t>
              </w:r>
            </w:hyperlink>
          </w:p>
        </w:tc>
        <w:tc>
          <w:tcPr>
            <w:tcW w:w="1952" w:type="pct"/>
            <w:shd w:val="clear" w:color="auto" w:fill="E4EEFE"/>
            <w:vAlign w:val="center"/>
          </w:tcPr>
          <w:p w:rsidR="00D41802" w:rsidRDefault="00D41802" w:rsidP="00D14A21">
            <w:pPr>
              <w:rPr>
                <w:rFonts w:ascii="宋体" w:hAnsi="宋体" w:cs="宋体"/>
                <w:sz w:val="24"/>
              </w:rPr>
            </w:pPr>
            <w:r>
              <w:t>各部门经济管理入有关学科</w:t>
            </w:r>
          </w:p>
        </w:tc>
      </w:tr>
      <w:tr w:rsidR="00D41802" w:rsidTr="00D14A21">
        <w:trPr>
          <w:trHeight w:val="375"/>
          <w:tblCellSpacing w:w="7" w:type="dxa"/>
          <w:jc w:val="center"/>
        </w:trPr>
        <w:tc>
          <w:tcPr>
            <w:tcW w:w="836" w:type="pct"/>
            <w:shd w:val="clear" w:color="auto" w:fill="E4EEFE"/>
            <w:vAlign w:val="center"/>
          </w:tcPr>
          <w:p w:rsidR="00D41802" w:rsidRDefault="00D41802" w:rsidP="00D14A21">
            <w:pPr>
              <w:rPr>
                <w:rFonts w:ascii="宋体" w:hAnsi="宋体" w:cs="宋体"/>
                <w:sz w:val="24"/>
              </w:rPr>
            </w:pPr>
            <w:r>
              <w:t>63032</w:t>
            </w:r>
          </w:p>
        </w:tc>
        <w:tc>
          <w:tcPr>
            <w:tcW w:w="2182" w:type="pct"/>
            <w:shd w:val="clear" w:color="auto" w:fill="E4EEFE"/>
            <w:vAlign w:val="center"/>
          </w:tcPr>
          <w:p w:rsidR="00D41802" w:rsidRPr="002D40D8" w:rsidRDefault="00D41802" w:rsidP="00D14A21">
            <w:pPr>
              <w:jc w:val="center"/>
              <w:rPr>
                <w:rFonts w:ascii="宋体" w:hAnsi="宋体" w:cs="宋体"/>
                <w:sz w:val="24"/>
              </w:rPr>
            </w:pPr>
            <w:hyperlink r:id="rId41" w:history="1">
              <w:r w:rsidRPr="002D40D8">
                <w:rPr>
                  <w:rStyle w:val="a3"/>
                </w:rPr>
                <w:t>区域经济管理</w:t>
              </w:r>
            </w:hyperlink>
          </w:p>
        </w:tc>
        <w:tc>
          <w:tcPr>
            <w:tcW w:w="1952" w:type="pct"/>
            <w:shd w:val="clear" w:color="auto" w:fill="E4EEFE"/>
            <w:vAlign w:val="center"/>
          </w:tcPr>
          <w:p w:rsidR="00D41802" w:rsidRDefault="00D41802" w:rsidP="00D14A21">
            <w:pPr>
              <w:rPr>
                <w:rFonts w:ascii="宋体" w:hAnsi="宋体" w:cs="宋体"/>
                <w:sz w:val="24"/>
              </w:rPr>
            </w:pPr>
            <w:r>
              <w:t> </w:t>
            </w:r>
          </w:p>
        </w:tc>
      </w:tr>
      <w:tr w:rsidR="00D41802" w:rsidTr="00D14A21">
        <w:trPr>
          <w:trHeight w:val="375"/>
          <w:tblCellSpacing w:w="7" w:type="dxa"/>
          <w:jc w:val="center"/>
        </w:trPr>
        <w:tc>
          <w:tcPr>
            <w:tcW w:w="836" w:type="pct"/>
            <w:shd w:val="clear" w:color="auto" w:fill="E4EEFE"/>
            <w:vAlign w:val="center"/>
          </w:tcPr>
          <w:p w:rsidR="00D41802" w:rsidRDefault="00D41802" w:rsidP="00D14A21">
            <w:pPr>
              <w:rPr>
                <w:rFonts w:ascii="宋体" w:hAnsi="宋体" w:cs="宋体"/>
                <w:sz w:val="24"/>
              </w:rPr>
            </w:pPr>
            <w:r>
              <w:t>63035</w:t>
            </w:r>
          </w:p>
        </w:tc>
        <w:tc>
          <w:tcPr>
            <w:tcW w:w="2182" w:type="pct"/>
            <w:shd w:val="clear" w:color="auto" w:fill="E4EEFE"/>
            <w:vAlign w:val="center"/>
          </w:tcPr>
          <w:p w:rsidR="00D41802" w:rsidRPr="002D40D8" w:rsidRDefault="00D41802" w:rsidP="00D14A21">
            <w:pPr>
              <w:jc w:val="center"/>
              <w:rPr>
                <w:rFonts w:ascii="宋体" w:hAnsi="宋体" w:cs="宋体"/>
                <w:sz w:val="24"/>
              </w:rPr>
            </w:pPr>
            <w:hyperlink r:id="rId42" w:history="1">
              <w:r w:rsidRPr="002D40D8">
                <w:rPr>
                  <w:rStyle w:val="a3"/>
                </w:rPr>
                <w:t>科学学与科技管理</w:t>
              </w:r>
            </w:hyperlink>
          </w:p>
        </w:tc>
        <w:tc>
          <w:tcPr>
            <w:tcW w:w="1952" w:type="pct"/>
            <w:shd w:val="clear" w:color="auto" w:fill="E4EEFE"/>
            <w:vAlign w:val="center"/>
          </w:tcPr>
          <w:p w:rsidR="00D41802" w:rsidRDefault="00D41802" w:rsidP="00D14A21">
            <w:pPr>
              <w:rPr>
                <w:rFonts w:ascii="宋体" w:hAnsi="宋体" w:cs="宋体"/>
                <w:sz w:val="24"/>
              </w:rPr>
            </w:pPr>
            <w:r>
              <w:t> </w:t>
            </w:r>
          </w:p>
        </w:tc>
      </w:tr>
      <w:tr w:rsidR="00D41802" w:rsidTr="00D14A21">
        <w:trPr>
          <w:trHeight w:val="375"/>
          <w:tblCellSpacing w:w="7" w:type="dxa"/>
          <w:jc w:val="center"/>
        </w:trPr>
        <w:tc>
          <w:tcPr>
            <w:tcW w:w="836" w:type="pct"/>
            <w:shd w:val="clear" w:color="auto" w:fill="E4EEFE"/>
            <w:vAlign w:val="center"/>
          </w:tcPr>
          <w:p w:rsidR="00D41802" w:rsidRDefault="00D41802" w:rsidP="00D14A21">
            <w:pPr>
              <w:rPr>
                <w:rFonts w:ascii="宋体" w:hAnsi="宋体" w:cs="宋体"/>
                <w:sz w:val="24"/>
              </w:rPr>
            </w:pPr>
            <w:r>
              <w:t>63040</w:t>
            </w:r>
          </w:p>
        </w:tc>
        <w:tc>
          <w:tcPr>
            <w:tcW w:w="2182" w:type="pct"/>
            <w:shd w:val="clear" w:color="auto" w:fill="E4EEFE"/>
            <w:vAlign w:val="center"/>
          </w:tcPr>
          <w:p w:rsidR="00D41802" w:rsidRPr="002D40D8" w:rsidRDefault="00D41802" w:rsidP="00D14A21">
            <w:pPr>
              <w:jc w:val="center"/>
              <w:rPr>
                <w:rFonts w:ascii="宋体" w:hAnsi="宋体" w:cs="宋体"/>
                <w:sz w:val="24"/>
              </w:rPr>
            </w:pPr>
            <w:hyperlink r:id="rId43" w:history="1">
              <w:r w:rsidRPr="002D40D8">
                <w:rPr>
                  <w:rStyle w:val="a3"/>
                </w:rPr>
                <w:t>企业管理</w:t>
              </w:r>
            </w:hyperlink>
          </w:p>
        </w:tc>
        <w:tc>
          <w:tcPr>
            <w:tcW w:w="1952" w:type="pct"/>
            <w:shd w:val="clear" w:color="auto" w:fill="E4EEFE"/>
            <w:vAlign w:val="center"/>
          </w:tcPr>
          <w:p w:rsidR="00D41802" w:rsidRDefault="00D41802" w:rsidP="00D14A21">
            <w:pPr>
              <w:rPr>
                <w:rFonts w:ascii="宋体" w:hAnsi="宋体" w:cs="宋体"/>
                <w:sz w:val="24"/>
              </w:rPr>
            </w:pPr>
            <w:r>
              <w:t> </w:t>
            </w:r>
          </w:p>
        </w:tc>
      </w:tr>
      <w:tr w:rsidR="00D41802" w:rsidTr="00D14A21">
        <w:trPr>
          <w:trHeight w:val="375"/>
          <w:tblCellSpacing w:w="7" w:type="dxa"/>
          <w:jc w:val="center"/>
        </w:trPr>
        <w:tc>
          <w:tcPr>
            <w:tcW w:w="836" w:type="pct"/>
            <w:shd w:val="clear" w:color="auto" w:fill="E4EEFE"/>
            <w:vAlign w:val="center"/>
          </w:tcPr>
          <w:p w:rsidR="00D41802" w:rsidRDefault="00D41802" w:rsidP="00D14A21">
            <w:pPr>
              <w:rPr>
                <w:rFonts w:ascii="宋体" w:hAnsi="宋体" w:cs="宋体"/>
                <w:sz w:val="24"/>
              </w:rPr>
            </w:pPr>
            <w:r>
              <w:t>63044</w:t>
            </w:r>
          </w:p>
        </w:tc>
        <w:tc>
          <w:tcPr>
            <w:tcW w:w="2182" w:type="pct"/>
            <w:shd w:val="clear" w:color="auto" w:fill="E4EEFE"/>
            <w:vAlign w:val="center"/>
          </w:tcPr>
          <w:p w:rsidR="00D41802" w:rsidRPr="002D40D8" w:rsidRDefault="00D41802" w:rsidP="00D14A21">
            <w:pPr>
              <w:jc w:val="center"/>
              <w:rPr>
                <w:rFonts w:ascii="宋体" w:hAnsi="宋体" w:cs="宋体"/>
                <w:sz w:val="24"/>
              </w:rPr>
            </w:pPr>
            <w:hyperlink r:id="rId44" w:history="1">
              <w:r w:rsidRPr="002D40D8">
                <w:rPr>
                  <w:rStyle w:val="a3"/>
                </w:rPr>
                <w:t>公共管理</w:t>
              </w:r>
            </w:hyperlink>
          </w:p>
        </w:tc>
        <w:tc>
          <w:tcPr>
            <w:tcW w:w="1952" w:type="pct"/>
            <w:shd w:val="clear" w:color="auto" w:fill="E4EEFE"/>
            <w:vAlign w:val="center"/>
          </w:tcPr>
          <w:p w:rsidR="00D41802" w:rsidRDefault="00D41802" w:rsidP="00D14A21">
            <w:pPr>
              <w:rPr>
                <w:rFonts w:ascii="宋体" w:hAnsi="宋体" w:cs="宋体"/>
                <w:sz w:val="24"/>
              </w:rPr>
            </w:pPr>
            <w:r>
              <w:t> </w:t>
            </w:r>
          </w:p>
        </w:tc>
      </w:tr>
      <w:tr w:rsidR="00D41802" w:rsidTr="00D14A21">
        <w:trPr>
          <w:trHeight w:val="375"/>
          <w:tblCellSpacing w:w="7" w:type="dxa"/>
          <w:jc w:val="center"/>
        </w:trPr>
        <w:tc>
          <w:tcPr>
            <w:tcW w:w="836" w:type="pct"/>
            <w:shd w:val="clear" w:color="auto" w:fill="E4EEFE"/>
            <w:vAlign w:val="center"/>
          </w:tcPr>
          <w:p w:rsidR="00D41802" w:rsidRDefault="00D41802" w:rsidP="00D14A21">
            <w:pPr>
              <w:rPr>
                <w:rFonts w:ascii="宋体" w:hAnsi="宋体" w:cs="宋体"/>
                <w:sz w:val="24"/>
              </w:rPr>
            </w:pPr>
            <w:r>
              <w:t>63050</w:t>
            </w:r>
          </w:p>
        </w:tc>
        <w:tc>
          <w:tcPr>
            <w:tcW w:w="2182" w:type="pct"/>
            <w:shd w:val="clear" w:color="auto" w:fill="E4EEFE"/>
            <w:vAlign w:val="center"/>
          </w:tcPr>
          <w:p w:rsidR="00D41802" w:rsidRPr="002D40D8" w:rsidRDefault="00D41802" w:rsidP="00D14A21">
            <w:pPr>
              <w:jc w:val="center"/>
              <w:rPr>
                <w:rFonts w:ascii="宋体" w:hAnsi="宋体" w:cs="宋体"/>
                <w:sz w:val="24"/>
              </w:rPr>
            </w:pPr>
            <w:hyperlink r:id="rId45" w:history="1">
              <w:r w:rsidRPr="002D40D8">
                <w:rPr>
                  <w:rStyle w:val="a3"/>
                </w:rPr>
                <w:t>管理工程</w:t>
              </w:r>
            </w:hyperlink>
          </w:p>
        </w:tc>
        <w:tc>
          <w:tcPr>
            <w:tcW w:w="1952" w:type="pct"/>
            <w:shd w:val="clear" w:color="auto" w:fill="E4EEFE"/>
            <w:vAlign w:val="center"/>
          </w:tcPr>
          <w:p w:rsidR="00D41802" w:rsidRDefault="00D41802" w:rsidP="00D14A21">
            <w:pPr>
              <w:rPr>
                <w:rFonts w:ascii="宋体" w:hAnsi="宋体" w:cs="宋体"/>
                <w:sz w:val="24"/>
              </w:rPr>
            </w:pPr>
            <w:r>
              <w:t> </w:t>
            </w:r>
          </w:p>
        </w:tc>
      </w:tr>
      <w:tr w:rsidR="00D41802" w:rsidTr="00D14A21">
        <w:trPr>
          <w:trHeight w:val="375"/>
          <w:tblCellSpacing w:w="7" w:type="dxa"/>
          <w:jc w:val="center"/>
        </w:trPr>
        <w:tc>
          <w:tcPr>
            <w:tcW w:w="836" w:type="pct"/>
            <w:shd w:val="clear" w:color="auto" w:fill="E4EEFE"/>
            <w:vAlign w:val="center"/>
          </w:tcPr>
          <w:p w:rsidR="00D41802" w:rsidRDefault="00D41802" w:rsidP="00D14A21">
            <w:pPr>
              <w:rPr>
                <w:rFonts w:ascii="宋体" w:hAnsi="宋体" w:cs="宋体"/>
                <w:sz w:val="24"/>
              </w:rPr>
            </w:pPr>
            <w:r>
              <w:t>63055</w:t>
            </w:r>
          </w:p>
        </w:tc>
        <w:tc>
          <w:tcPr>
            <w:tcW w:w="2182" w:type="pct"/>
            <w:shd w:val="clear" w:color="auto" w:fill="E4EEFE"/>
            <w:vAlign w:val="center"/>
          </w:tcPr>
          <w:p w:rsidR="00D41802" w:rsidRPr="002D40D8" w:rsidRDefault="00D41802" w:rsidP="00D14A21">
            <w:pPr>
              <w:jc w:val="center"/>
              <w:rPr>
                <w:rFonts w:ascii="宋体" w:hAnsi="宋体" w:cs="宋体"/>
                <w:sz w:val="24"/>
              </w:rPr>
            </w:pPr>
            <w:hyperlink r:id="rId46" w:history="1">
              <w:r w:rsidRPr="002D40D8">
                <w:rPr>
                  <w:rStyle w:val="a3"/>
                </w:rPr>
                <w:t>人力资源开发与管理</w:t>
              </w:r>
            </w:hyperlink>
          </w:p>
        </w:tc>
        <w:tc>
          <w:tcPr>
            <w:tcW w:w="1952" w:type="pct"/>
            <w:shd w:val="clear" w:color="auto" w:fill="E4EEFE"/>
            <w:vAlign w:val="center"/>
          </w:tcPr>
          <w:p w:rsidR="00D41802" w:rsidRDefault="00D41802" w:rsidP="00D14A21">
            <w:pPr>
              <w:rPr>
                <w:rFonts w:ascii="宋体" w:hAnsi="宋体" w:cs="宋体"/>
                <w:sz w:val="24"/>
              </w:rPr>
            </w:pPr>
            <w:r>
              <w:t> </w:t>
            </w:r>
          </w:p>
        </w:tc>
      </w:tr>
      <w:tr w:rsidR="00D41802" w:rsidTr="00D14A21">
        <w:trPr>
          <w:trHeight w:val="375"/>
          <w:tblCellSpacing w:w="7" w:type="dxa"/>
          <w:jc w:val="center"/>
        </w:trPr>
        <w:tc>
          <w:tcPr>
            <w:tcW w:w="836" w:type="pct"/>
            <w:shd w:val="clear" w:color="auto" w:fill="E4EEFE"/>
            <w:vAlign w:val="center"/>
          </w:tcPr>
          <w:p w:rsidR="00D41802" w:rsidRDefault="00D41802" w:rsidP="00D14A21">
            <w:pPr>
              <w:rPr>
                <w:rFonts w:ascii="宋体" w:hAnsi="宋体" w:cs="宋体"/>
                <w:sz w:val="24"/>
              </w:rPr>
            </w:pPr>
            <w:r>
              <w:t>63060</w:t>
            </w:r>
          </w:p>
        </w:tc>
        <w:tc>
          <w:tcPr>
            <w:tcW w:w="2182" w:type="pct"/>
            <w:shd w:val="clear" w:color="auto" w:fill="E4EEFE"/>
            <w:vAlign w:val="center"/>
          </w:tcPr>
          <w:p w:rsidR="00D41802" w:rsidRPr="002D40D8" w:rsidRDefault="00D41802" w:rsidP="00D14A21">
            <w:pPr>
              <w:jc w:val="center"/>
              <w:rPr>
                <w:rFonts w:ascii="宋体" w:hAnsi="宋体" w:cs="宋体"/>
                <w:sz w:val="24"/>
              </w:rPr>
            </w:pPr>
            <w:hyperlink r:id="rId47" w:history="1">
              <w:r w:rsidRPr="002D40D8">
                <w:rPr>
                  <w:rStyle w:val="a3"/>
                </w:rPr>
                <w:t>未来学</w:t>
              </w:r>
            </w:hyperlink>
          </w:p>
        </w:tc>
        <w:tc>
          <w:tcPr>
            <w:tcW w:w="1952" w:type="pct"/>
            <w:shd w:val="clear" w:color="auto" w:fill="E4EEFE"/>
            <w:vAlign w:val="center"/>
          </w:tcPr>
          <w:p w:rsidR="00D41802" w:rsidRDefault="00D41802" w:rsidP="00D14A21">
            <w:pPr>
              <w:rPr>
                <w:rFonts w:ascii="宋体" w:hAnsi="宋体" w:cs="宋体"/>
                <w:sz w:val="24"/>
              </w:rPr>
            </w:pPr>
            <w:r>
              <w:t> </w:t>
            </w:r>
          </w:p>
        </w:tc>
      </w:tr>
      <w:tr w:rsidR="00D41802" w:rsidTr="00D14A21">
        <w:trPr>
          <w:trHeight w:val="375"/>
          <w:tblCellSpacing w:w="7" w:type="dxa"/>
          <w:jc w:val="center"/>
        </w:trPr>
        <w:tc>
          <w:tcPr>
            <w:tcW w:w="836" w:type="pct"/>
            <w:shd w:val="clear" w:color="auto" w:fill="E4EEFE"/>
            <w:vAlign w:val="center"/>
          </w:tcPr>
          <w:p w:rsidR="00D41802" w:rsidRDefault="00D41802" w:rsidP="00D14A21">
            <w:pPr>
              <w:rPr>
                <w:rFonts w:ascii="宋体" w:hAnsi="宋体" w:cs="宋体"/>
                <w:sz w:val="24"/>
              </w:rPr>
            </w:pPr>
            <w:r>
              <w:t>63099</w:t>
            </w:r>
          </w:p>
        </w:tc>
        <w:tc>
          <w:tcPr>
            <w:tcW w:w="2182" w:type="pct"/>
            <w:shd w:val="clear" w:color="auto" w:fill="E4EEFE"/>
            <w:vAlign w:val="center"/>
          </w:tcPr>
          <w:p w:rsidR="00D41802" w:rsidRPr="002D40D8" w:rsidRDefault="00D41802" w:rsidP="00D14A21">
            <w:pPr>
              <w:jc w:val="center"/>
              <w:rPr>
                <w:rFonts w:ascii="宋体" w:hAnsi="宋体" w:cs="宋体"/>
                <w:sz w:val="24"/>
              </w:rPr>
            </w:pPr>
            <w:hyperlink r:id="rId48" w:history="1">
              <w:r w:rsidRPr="002D40D8">
                <w:rPr>
                  <w:rStyle w:val="a3"/>
                </w:rPr>
                <w:t>管理学其他学科</w:t>
              </w:r>
            </w:hyperlink>
          </w:p>
        </w:tc>
        <w:tc>
          <w:tcPr>
            <w:tcW w:w="1952" w:type="pct"/>
            <w:shd w:val="clear" w:color="auto" w:fill="E4EEFE"/>
            <w:vAlign w:val="center"/>
          </w:tcPr>
          <w:p w:rsidR="00D41802" w:rsidRDefault="00D41802" w:rsidP="00D14A21">
            <w:pPr>
              <w:rPr>
                <w:rFonts w:ascii="宋体" w:hAnsi="宋体" w:cs="宋体"/>
                <w:sz w:val="24"/>
              </w:rPr>
            </w:pPr>
            <w:r>
              <w:t> </w:t>
            </w:r>
          </w:p>
        </w:tc>
      </w:tr>
      <w:tr w:rsidR="00D41802" w:rsidTr="00D14A21">
        <w:trPr>
          <w:trHeight w:val="375"/>
          <w:tblCellSpacing w:w="7" w:type="dxa"/>
          <w:jc w:val="center"/>
        </w:trPr>
        <w:tc>
          <w:tcPr>
            <w:tcW w:w="836" w:type="pct"/>
            <w:shd w:val="clear" w:color="auto" w:fill="E4EEFE"/>
            <w:vAlign w:val="center"/>
          </w:tcPr>
          <w:p w:rsidR="00D41802" w:rsidRDefault="00D41802" w:rsidP="00D14A21">
            <w:pPr>
              <w:rPr>
                <w:rFonts w:ascii="宋体" w:hAnsi="宋体" w:cs="宋体"/>
                <w:sz w:val="24"/>
              </w:rPr>
            </w:pPr>
            <w:r>
              <w:t>79033</w:t>
            </w:r>
          </w:p>
        </w:tc>
        <w:tc>
          <w:tcPr>
            <w:tcW w:w="2182" w:type="pct"/>
            <w:shd w:val="clear" w:color="auto" w:fill="E4EEFE"/>
            <w:vAlign w:val="center"/>
          </w:tcPr>
          <w:p w:rsidR="00D41802" w:rsidRPr="002D40D8" w:rsidRDefault="00D41802" w:rsidP="00D14A21">
            <w:pPr>
              <w:jc w:val="center"/>
              <w:rPr>
                <w:rFonts w:ascii="宋体" w:hAnsi="宋体" w:cs="宋体"/>
                <w:sz w:val="24"/>
              </w:rPr>
            </w:pPr>
            <w:hyperlink r:id="rId49" w:history="1">
              <w:r w:rsidRPr="002D40D8">
                <w:rPr>
                  <w:rStyle w:val="a3"/>
                </w:rPr>
                <w:t>管理经济学</w:t>
              </w:r>
            </w:hyperlink>
          </w:p>
        </w:tc>
        <w:tc>
          <w:tcPr>
            <w:tcW w:w="1952" w:type="pct"/>
            <w:shd w:val="clear" w:color="auto" w:fill="E4EEFE"/>
            <w:vAlign w:val="center"/>
          </w:tcPr>
          <w:p w:rsidR="00D41802" w:rsidRDefault="00D41802" w:rsidP="00D14A21">
            <w:pPr>
              <w:rPr>
                <w:rFonts w:ascii="宋体" w:hAnsi="宋体" w:cs="宋体"/>
                <w:sz w:val="24"/>
              </w:rPr>
            </w:pPr>
            <w:r>
              <w:t>见</w:t>
            </w:r>
            <w:r>
              <w:t>79033</w:t>
            </w:r>
          </w:p>
        </w:tc>
      </w:tr>
    </w:tbl>
    <w:p w:rsidR="00D41802" w:rsidRPr="005C37EB" w:rsidRDefault="00D41802" w:rsidP="00D41802">
      <w:pPr>
        <w:jc w:val="center"/>
        <w:rPr>
          <w:rFonts w:ascii="黑体" w:eastAsia="黑体" w:hint="eastAsia"/>
          <w:sz w:val="28"/>
          <w:szCs w:val="28"/>
        </w:rPr>
      </w:pPr>
      <w:r w:rsidRPr="005C37EB">
        <w:rPr>
          <w:rFonts w:ascii="黑体" w:eastAsia="黑体" w:hint="eastAsia"/>
          <w:b/>
          <w:bCs/>
          <w:sz w:val="28"/>
          <w:szCs w:val="28"/>
        </w:rPr>
        <w:t>马克思主义</w:t>
      </w:r>
      <w:r w:rsidRPr="005C37EB">
        <w:rPr>
          <w:rFonts w:ascii="黑体" w:eastAsia="黑体" w:hint="eastAsia"/>
          <w:sz w:val="28"/>
          <w:szCs w:val="28"/>
        </w:rPr>
        <w:t>下属二级学科</w:t>
      </w:r>
    </w:p>
    <w:tbl>
      <w:tblPr>
        <w:tblW w:w="9348"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EFE"/>
        <w:tblCellMar>
          <w:top w:w="60" w:type="dxa"/>
          <w:left w:w="60" w:type="dxa"/>
          <w:bottom w:w="60" w:type="dxa"/>
          <w:right w:w="60" w:type="dxa"/>
        </w:tblCellMar>
        <w:tblLook w:val="0000" w:firstRow="0" w:lastRow="0" w:firstColumn="0" w:lastColumn="0" w:noHBand="0" w:noVBand="0"/>
      </w:tblPr>
      <w:tblGrid>
        <w:gridCol w:w="1941"/>
        <w:gridCol w:w="4093"/>
        <w:gridCol w:w="3314"/>
      </w:tblGrid>
      <w:tr w:rsidR="00D41802" w:rsidTr="00D14A21">
        <w:trPr>
          <w:trHeight w:val="31"/>
          <w:tblCellSpacing w:w="7" w:type="dxa"/>
          <w:jc w:val="center"/>
        </w:trPr>
        <w:tc>
          <w:tcPr>
            <w:tcW w:w="1027" w:type="pct"/>
            <w:shd w:val="clear" w:color="auto" w:fill="3E7CC2"/>
            <w:vAlign w:val="center"/>
          </w:tcPr>
          <w:p w:rsidR="00D41802" w:rsidRDefault="00D41802" w:rsidP="00D14A21">
            <w:pPr>
              <w:jc w:val="center"/>
              <w:rPr>
                <w:rFonts w:ascii="宋体" w:hAnsi="宋体" w:cs="宋体"/>
                <w:sz w:val="24"/>
              </w:rPr>
            </w:pPr>
            <w:r>
              <w:rPr>
                <w:b/>
                <w:bCs/>
                <w:color w:val="FFFFFF"/>
              </w:rPr>
              <w:t>二级学科代码</w:t>
            </w:r>
          </w:p>
        </w:tc>
        <w:tc>
          <w:tcPr>
            <w:tcW w:w="2181" w:type="pct"/>
            <w:shd w:val="clear" w:color="auto" w:fill="3E7CC2"/>
            <w:vAlign w:val="center"/>
          </w:tcPr>
          <w:p w:rsidR="00D41802" w:rsidRDefault="00D41802" w:rsidP="00D14A21">
            <w:pPr>
              <w:jc w:val="center"/>
              <w:rPr>
                <w:rFonts w:ascii="宋体" w:hAnsi="宋体" w:cs="宋体"/>
                <w:sz w:val="24"/>
              </w:rPr>
            </w:pPr>
            <w:r>
              <w:rPr>
                <w:b/>
                <w:bCs/>
                <w:color w:val="FFFFFF"/>
              </w:rPr>
              <w:t>二级学科名称</w:t>
            </w:r>
          </w:p>
        </w:tc>
        <w:tc>
          <w:tcPr>
            <w:tcW w:w="1761" w:type="pct"/>
            <w:shd w:val="clear" w:color="auto" w:fill="3E7CC2"/>
            <w:vAlign w:val="center"/>
          </w:tcPr>
          <w:p w:rsidR="00D41802" w:rsidRDefault="00D41802" w:rsidP="00D14A21">
            <w:pPr>
              <w:jc w:val="center"/>
              <w:rPr>
                <w:rFonts w:ascii="宋体" w:hAnsi="宋体" w:cs="宋体"/>
                <w:sz w:val="24"/>
              </w:rPr>
            </w:pPr>
            <w:r>
              <w:rPr>
                <w:b/>
                <w:bCs/>
                <w:color w:val="FFFFFF"/>
              </w:rPr>
              <w:t>备注</w:t>
            </w:r>
          </w:p>
        </w:tc>
      </w:tr>
      <w:tr w:rsidR="00D41802" w:rsidTr="00D14A21">
        <w:trPr>
          <w:trHeight w:val="375"/>
          <w:tblCellSpacing w:w="7" w:type="dxa"/>
          <w:jc w:val="center"/>
        </w:trPr>
        <w:tc>
          <w:tcPr>
            <w:tcW w:w="1027" w:type="pct"/>
            <w:shd w:val="clear" w:color="auto" w:fill="E4EEFE"/>
            <w:vAlign w:val="center"/>
          </w:tcPr>
          <w:p w:rsidR="00D41802" w:rsidRDefault="00D41802" w:rsidP="00D14A21">
            <w:pPr>
              <w:jc w:val="center"/>
              <w:rPr>
                <w:rFonts w:ascii="宋体" w:hAnsi="宋体" w:cs="宋体"/>
                <w:sz w:val="24"/>
              </w:rPr>
            </w:pPr>
            <w:r>
              <w:t>71010</w:t>
            </w:r>
          </w:p>
        </w:tc>
        <w:tc>
          <w:tcPr>
            <w:tcW w:w="2181" w:type="pct"/>
            <w:shd w:val="clear" w:color="auto" w:fill="E4EEFE"/>
            <w:vAlign w:val="center"/>
          </w:tcPr>
          <w:p w:rsidR="00D41802" w:rsidRPr="002D40D8" w:rsidRDefault="00D41802" w:rsidP="00D14A21">
            <w:pPr>
              <w:jc w:val="center"/>
              <w:rPr>
                <w:rFonts w:ascii="宋体" w:hAnsi="宋体" w:cs="宋体"/>
                <w:sz w:val="24"/>
              </w:rPr>
            </w:pPr>
            <w:hyperlink r:id="rId50" w:history="1">
              <w:r w:rsidRPr="002D40D8">
                <w:rPr>
                  <w:rStyle w:val="a3"/>
                </w:rPr>
                <w:t>马、恩、列、斯思想研究</w:t>
              </w:r>
            </w:hyperlink>
          </w:p>
        </w:tc>
        <w:tc>
          <w:tcPr>
            <w:tcW w:w="1761"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027" w:type="pct"/>
            <w:shd w:val="clear" w:color="auto" w:fill="E4EEFE"/>
            <w:vAlign w:val="center"/>
          </w:tcPr>
          <w:p w:rsidR="00D41802" w:rsidRDefault="00D41802" w:rsidP="00D14A21">
            <w:pPr>
              <w:jc w:val="center"/>
              <w:rPr>
                <w:rFonts w:ascii="宋体" w:hAnsi="宋体" w:cs="宋体"/>
                <w:sz w:val="24"/>
              </w:rPr>
            </w:pPr>
            <w:r>
              <w:t>71020</w:t>
            </w:r>
          </w:p>
        </w:tc>
        <w:tc>
          <w:tcPr>
            <w:tcW w:w="2181" w:type="pct"/>
            <w:shd w:val="clear" w:color="auto" w:fill="E4EEFE"/>
            <w:vAlign w:val="center"/>
          </w:tcPr>
          <w:p w:rsidR="00D41802" w:rsidRPr="002D40D8" w:rsidRDefault="00D41802" w:rsidP="00D14A21">
            <w:pPr>
              <w:jc w:val="center"/>
              <w:rPr>
                <w:rFonts w:ascii="宋体" w:hAnsi="宋体" w:cs="宋体"/>
                <w:sz w:val="24"/>
              </w:rPr>
            </w:pPr>
            <w:hyperlink r:id="rId51" w:history="1">
              <w:r w:rsidRPr="002D40D8">
                <w:rPr>
                  <w:rStyle w:val="a3"/>
                </w:rPr>
                <w:t>毛泽东思想研究</w:t>
              </w:r>
            </w:hyperlink>
          </w:p>
        </w:tc>
        <w:tc>
          <w:tcPr>
            <w:tcW w:w="1761"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027" w:type="pct"/>
            <w:shd w:val="clear" w:color="auto" w:fill="E4EEFE"/>
            <w:vAlign w:val="center"/>
          </w:tcPr>
          <w:p w:rsidR="00D41802" w:rsidRDefault="00D41802" w:rsidP="00D14A21">
            <w:pPr>
              <w:jc w:val="center"/>
              <w:rPr>
                <w:rFonts w:ascii="宋体" w:hAnsi="宋体" w:cs="宋体"/>
                <w:sz w:val="24"/>
              </w:rPr>
            </w:pPr>
            <w:r>
              <w:t>71030</w:t>
            </w:r>
          </w:p>
        </w:tc>
        <w:tc>
          <w:tcPr>
            <w:tcW w:w="2181" w:type="pct"/>
            <w:shd w:val="clear" w:color="auto" w:fill="E4EEFE"/>
            <w:vAlign w:val="center"/>
          </w:tcPr>
          <w:p w:rsidR="00D41802" w:rsidRPr="002D40D8" w:rsidRDefault="00D41802" w:rsidP="00D14A21">
            <w:pPr>
              <w:jc w:val="center"/>
              <w:rPr>
                <w:rFonts w:ascii="宋体" w:hAnsi="宋体" w:cs="宋体"/>
                <w:sz w:val="24"/>
              </w:rPr>
            </w:pPr>
            <w:hyperlink r:id="rId52" w:history="1">
              <w:r w:rsidRPr="002D40D8">
                <w:rPr>
                  <w:rStyle w:val="a3"/>
                </w:rPr>
                <w:t>马克思主义思想史</w:t>
              </w:r>
            </w:hyperlink>
          </w:p>
        </w:tc>
        <w:tc>
          <w:tcPr>
            <w:tcW w:w="1761"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027" w:type="pct"/>
            <w:shd w:val="clear" w:color="auto" w:fill="E4EEFE"/>
            <w:vAlign w:val="center"/>
          </w:tcPr>
          <w:p w:rsidR="00D41802" w:rsidRDefault="00D41802" w:rsidP="00D14A21">
            <w:pPr>
              <w:jc w:val="center"/>
              <w:rPr>
                <w:rFonts w:ascii="宋体" w:hAnsi="宋体" w:cs="宋体"/>
                <w:sz w:val="24"/>
              </w:rPr>
            </w:pPr>
            <w:r>
              <w:t>71040</w:t>
            </w:r>
          </w:p>
        </w:tc>
        <w:tc>
          <w:tcPr>
            <w:tcW w:w="2181" w:type="pct"/>
            <w:shd w:val="clear" w:color="auto" w:fill="E4EEFE"/>
            <w:vAlign w:val="center"/>
          </w:tcPr>
          <w:p w:rsidR="00D41802" w:rsidRPr="002D40D8" w:rsidRDefault="00D41802" w:rsidP="00D14A21">
            <w:pPr>
              <w:jc w:val="center"/>
              <w:rPr>
                <w:rFonts w:ascii="宋体" w:hAnsi="宋体" w:cs="宋体"/>
                <w:sz w:val="24"/>
              </w:rPr>
            </w:pPr>
            <w:hyperlink r:id="rId53" w:history="1">
              <w:r w:rsidRPr="002D40D8">
                <w:rPr>
                  <w:rStyle w:val="a3"/>
                </w:rPr>
                <w:t>科学社会主义</w:t>
              </w:r>
            </w:hyperlink>
          </w:p>
        </w:tc>
        <w:tc>
          <w:tcPr>
            <w:tcW w:w="1761"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027" w:type="pct"/>
            <w:shd w:val="clear" w:color="auto" w:fill="E4EEFE"/>
            <w:vAlign w:val="center"/>
          </w:tcPr>
          <w:p w:rsidR="00D41802" w:rsidRDefault="00D41802" w:rsidP="00D14A21">
            <w:pPr>
              <w:jc w:val="center"/>
              <w:rPr>
                <w:rFonts w:ascii="宋体" w:hAnsi="宋体" w:cs="宋体"/>
                <w:sz w:val="24"/>
              </w:rPr>
            </w:pPr>
            <w:r>
              <w:t>71050</w:t>
            </w:r>
          </w:p>
        </w:tc>
        <w:tc>
          <w:tcPr>
            <w:tcW w:w="2181" w:type="pct"/>
            <w:shd w:val="clear" w:color="auto" w:fill="E4EEFE"/>
            <w:vAlign w:val="center"/>
          </w:tcPr>
          <w:p w:rsidR="00D41802" w:rsidRPr="002D40D8" w:rsidRDefault="00D41802" w:rsidP="00D14A21">
            <w:pPr>
              <w:jc w:val="center"/>
              <w:rPr>
                <w:rFonts w:ascii="宋体" w:hAnsi="宋体" w:cs="宋体"/>
                <w:sz w:val="24"/>
              </w:rPr>
            </w:pPr>
            <w:hyperlink r:id="rId54" w:history="1">
              <w:r w:rsidRPr="002D40D8">
                <w:rPr>
                  <w:rStyle w:val="a3"/>
                </w:rPr>
                <w:t>社会主义运动史</w:t>
              </w:r>
            </w:hyperlink>
          </w:p>
        </w:tc>
        <w:tc>
          <w:tcPr>
            <w:tcW w:w="1761" w:type="pct"/>
            <w:shd w:val="clear" w:color="auto" w:fill="E4EEFE"/>
            <w:vAlign w:val="center"/>
          </w:tcPr>
          <w:p w:rsidR="00D41802" w:rsidRDefault="00D41802" w:rsidP="00D14A21">
            <w:pPr>
              <w:jc w:val="center"/>
              <w:rPr>
                <w:rFonts w:ascii="宋体" w:hAnsi="宋体" w:cs="宋体"/>
                <w:sz w:val="24"/>
              </w:rPr>
            </w:pPr>
            <w:r>
              <w:t>包括国际共产主义运动</w:t>
            </w:r>
          </w:p>
        </w:tc>
      </w:tr>
      <w:tr w:rsidR="00D41802" w:rsidTr="00D14A21">
        <w:trPr>
          <w:trHeight w:val="375"/>
          <w:tblCellSpacing w:w="7" w:type="dxa"/>
          <w:jc w:val="center"/>
        </w:trPr>
        <w:tc>
          <w:tcPr>
            <w:tcW w:w="1027" w:type="pct"/>
            <w:shd w:val="clear" w:color="auto" w:fill="E4EEFE"/>
            <w:vAlign w:val="center"/>
          </w:tcPr>
          <w:p w:rsidR="00D41802" w:rsidRDefault="00D41802" w:rsidP="00D14A21">
            <w:pPr>
              <w:jc w:val="center"/>
              <w:rPr>
                <w:rFonts w:ascii="宋体" w:hAnsi="宋体" w:cs="宋体"/>
                <w:sz w:val="24"/>
              </w:rPr>
            </w:pPr>
            <w:r>
              <w:t>71060</w:t>
            </w:r>
          </w:p>
        </w:tc>
        <w:tc>
          <w:tcPr>
            <w:tcW w:w="2181" w:type="pct"/>
            <w:shd w:val="clear" w:color="auto" w:fill="E4EEFE"/>
            <w:vAlign w:val="center"/>
          </w:tcPr>
          <w:p w:rsidR="00D41802" w:rsidRPr="002D40D8" w:rsidRDefault="00D41802" w:rsidP="00D14A21">
            <w:pPr>
              <w:jc w:val="center"/>
              <w:rPr>
                <w:rFonts w:ascii="宋体" w:hAnsi="宋体" w:cs="宋体"/>
                <w:sz w:val="24"/>
              </w:rPr>
            </w:pPr>
            <w:hyperlink r:id="rId55" w:history="1">
              <w:r w:rsidRPr="002D40D8">
                <w:rPr>
                  <w:rStyle w:val="a3"/>
                </w:rPr>
                <w:t>国外马克思主义研究</w:t>
              </w:r>
            </w:hyperlink>
          </w:p>
        </w:tc>
        <w:tc>
          <w:tcPr>
            <w:tcW w:w="1761"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027" w:type="pct"/>
            <w:shd w:val="clear" w:color="auto" w:fill="E4EEFE"/>
            <w:vAlign w:val="center"/>
          </w:tcPr>
          <w:p w:rsidR="00D41802" w:rsidRDefault="00D41802" w:rsidP="00D14A21">
            <w:pPr>
              <w:jc w:val="center"/>
              <w:rPr>
                <w:rFonts w:ascii="宋体" w:hAnsi="宋体" w:cs="宋体"/>
                <w:sz w:val="24"/>
              </w:rPr>
            </w:pPr>
            <w:r>
              <w:t>71099</w:t>
            </w:r>
          </w:p>
        </w:tc>
        <w:tc>
          <w:tcPr>
            <w:tcW w:w="2181" w:type="pct"/>
            <w:shd w:val="clear" w:color="auto" w:fill="E4EEFE"/>
            <w:vAlign w:val="center"/>
          </w:tcPr>
          <w:p w:rsidR="00D41802" w:rsidRPr="002D40D8" w:rsidRDefault="00D41802" w:rsidP="00D14A21">
            <w:pPr>
              <w:jc w:val="center"/>
              <w:rPr>
                <w:rFonts w:ascii="宋体" w:hAnsi="宋体" w:cs="宋体"/>
                <w:sz w:val="24"/>
              </w:rPr>
            </w:pPr>
            <w:hyperlink r:id="rId56" w:history="1">
              <w:r w:rsidRPr="002D40D8">
                <w:rPr>
                  <w:rStyle w:val="a3"/>
                </w:rPr>
                <w:t>马克思主义其他学科</w:t>
              </w:r>
            </w:hyperlink>
          </w:p>
        </w:tc>
        <w:tc>
          <w:tcPr>
            <w:tcW w:w="1761" w:type="pct"/>
            <w:shd w:val="clear" w:color="auto" w:fill="E4EEFE"/>
            <w:vAlign w:val="center"/>
          </w:tcPr>
          <w:p w:rsidR="00D41802" w:rsidRDefault="00D41802" w:rsidP="00D14A21">
            <w:pPr>
              <w:jc w:val="center"/>
              <w:rPr>
                <w:sz w:val="20"/>
                <w:szCs w:val="20"/>
              </w:rPr>
            </w:pPr>
          </w:p>
        </w:tc>
      </w:tr>
    </w:tbl>
    <w:p w:rsidR="00D41802" w:rsidRDefault="00D41802" w:rsidP="00D41802">
      <w:pPr>
        <w:jc w:val="center"/>
        <w:rPr>
          <w:rFonts w:hint="eastAsia"/>
          <w:color w:val="000000"/>
          <w:sz w:val="28"/>
          <w:szCs w:val="28"/>
        </w:rPr>
      </w:pPr>
    </w:p>
    <w:p w:rsidR="00D41802" w:rsidRPr="002955E6" w:rsidRDefault="00D41802" w:rsidP="00D41802">
      <w:pPr>
        <w:jc w:val="center"/>
        <w:rPr>
          <w:rFonts w:ascii="黑体" w:eastAsia="黑体" w:hint="eastAsia"/>
          <w:sz w:val="28"/>
          <w:szCs w:val="28"/>
        </w:rPr>
      </w:pPr>
      <w:r w:rsidRPr="002955E6">
        <w:rPr>
          <w:rFonts w:ascii="黑体" w:eastAsia="黑体" w:hint="eastAsia"/>
          <w:b/>
          <w:bCs/>
          <w:sz w:val="28"/>
          <w:szCs w:val="28"/>
        </w:rPr>
        <w:lastRenderedPageBreak/>
        <w:t>哲学</w:t>
      </w:r>
      <w:r w:rsidRPr="002955E6">
        <w:rPr>
          <w:rFonts w:ascii="黑体" w:eastAsia="黑体" w:hint="eastAsia"/>
          <w:sz w:val="28"/>
          <w:szCs w:val="28"/>
        </w:rPr>
        <w:t>下属二级学科</w:t>
      </w:r>
    </w:p>
    <w:tbl>
      <w:tblPr>
        <w:tblW w:w="11044"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EFE"/>
        <w:tblCellMar>
          <w:top w:w="60" w:type="dxa"/>
          <w:left w:w="60" w:type="dxa"/>
          <w:bottom w:w="60" w:type="dxa"/>
          <w:right w:w="60" w:type="dxa"/>
        </w:tblCellMar>
        <w:tblLook w:val="0000" w:firstRow="0" w:lastRow="0" w:firstColumn="0" w:lastColumn="0" w:noHBand="0" w:noVBand="0"/>
      </w:tblPr>
      <w:tblGrid>
        <w:gridCol w:w="2122"/>
        <w:gridCol w:w="4093"/>
        <w:gridCol w:w="4829"/>
      </w:tblGrid>
      <w:tr w:rsidR="00D41802" w:rsidTr="00D14A21">
        <w:trPr>
          <w:trHeight w:val="405"/>
          <w:tblCellSpacing w:w="7" w:type="dxa"/>
          <w:jc w:val="center"/>
        </w:trPr>
        <w:tc>
          <w:tcPr>
            <w:tcW w:w="951" w:type="pct"/>
            <w:shd w:val="clear" w:color="auto" w:fill="3E7CC2"/>
            <w:vAlign w:val="center"/>
          </w:tcPr>
          <w:p w:rsidR="00D41802" w:rsidRDefault="00D41802" w:rsidP="00D14A21">
            <w:pPr>
              <w:jc w:val="center"/>
              <w:rPr>
                <w:rFonts w:ascii="宋体" w:hAnsi="宋体" w:cs="宋体"/>
                <w:sz w:val="24"/>
              </w:rPr>
            </w:pPr>
            <w:r>
              <w:rPr>
                <w:b/>
                <w:bCs/>
                <w:color w:val="FFFFFF"/>
              </w:rPr>
              <w:t>二级学科代码</w:t>
            </w:r>
          </w:p>
        </w:tc>
        <w:tc>
          <w:tcPr>
            <w:tcW w:w="1847" w:type="pct"/>
            <w:shd w:val="clear" w:color="auto" w:fill="3E7CC2"/>
            <w:vAlign w:val="center"/>
          </w:tcPr>
          <w:p w:rsidR="00D41802" w:rsidRDefault="00D41802" w:rsidP="00D14A21">
            <w:pPr>
              <w:jc w:val="center"/>
              <w:rPr>
                <w:rFonts w:ascii="宋体" w:hAnsi="宋体" w:cs="宋体"/>
                <w:sz w:val="24"/>
              </w:rPr>
            </w:pPr>
            <w:r>
              <w:rPr>
                <w:b/>
                <w:bCs/>
                <w:color w:val="FFFFFF"/>
              </w:rPr>
              <w:t>二级学科名称</w:t>
            </w:r>
          </w:p>
        </w:tc>
        <w:tc>
          <w:tcPr>
            <w:tcW w:w="2177" w:type="pct"/>
            <w:shd w:val="clear" w:color="auto" w:fill="3E7CC2"/>
            <w:vAlign w:val="center"/>
          </w:tcPr>
          <w:p w:rsidR="00D41802" w:rsidRDefault="00D41802" w:rsidP="00D14A21">
            <w:pPr>
              <w:jc w:val="center"/>
              <w:rPr>
                <w:rFonts w:ascii="宋体" w:hAnsi="宋体" w:cs="宋体"/>
                <w:sz w:val="24"/>
              </w:rPr>
            </w:pPr>
            <w:r>
              <w:rPr>
                <w:b/>
                <w:bCs/>
                <w:color w:val="FFFFFF"/>
              </w:rPr>
              <w:t>备注</w:t>
            </w:r>
          </w:p>
        </w:tc>
      </w:tr>
      <w:tr w:rsidR="00D41802" w:rsidTr="00D14A21">
        <w:trPr>
          <w:trHeight w:val="375"/>
          <w:tblCellSpacing w:w="7" w:type="dxa"/>
          <w:jc w:val="center"/>
        </w:trPr>
        <w:tc>
          <w:tcPr>
            <w:tcW w:w="951" w:type="pct"/>
            <w:shd w:val="clear" w:color="auto" w:fill="E4EEFE"/>
            <w:vAlign w:val="center"/>
          </w:tcPr>
          <w:p w:rsidR="00D41802" w:rsidRDefault="00D41802" w:rsidP="00D14A21">
            <w:pPr>
              <w:jc w:val="center"/>
              <w:rPr>
                <w:rFonts w:ascii="宋体" w:hAnsi="宋体" w:cs="宋体"/>
                <w:sz w:val="24"/>
              </w:rPr>
            </w:pPr>
            <w:r>
              <w:t>72010</w:t>
            </w:r>
          </w:p>
        </w:tc>
        <w:tc>
          <w:tcPr>
            <w:tcW w:w="1847" w:type="pct"/>
            <w:shd w:val="clear" w:color="auto" w:fill="E4EEFE"/>
            <w:vAlign w:val="center"/>
          </w:tcPr>
          <w:p w:rsidR="00D41802" w:rsidRPr="00070544" w:rsidRDefault="00D41802" w:rsidP="00D14A21">
            <w:pPr>
              <w:jc w:val="center"/>
              <w:rPr>
                <w:rFonts w:ascii="宋体" w:hAnsi="宋体" w:cs="宋体"/>
                <w:sz w:val="24"/>
              </w:rPr>
            </w:pPr>
            <w:hyperlink r:id="rId57" w:history="1">
              <w:r w:rsidRPr="00070544">
                <w:rPr>
                  <w:rStyle w:val="a3"/>
                </w:rPr>
                <w:t>马克思主义哲学</w:t>
              </w:r>
            </w:hyperlink>
          </w:p>
        </w:tc>
        <w:tc>
          <w:tcPr>
            <w:tcW w:w="2177"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951" w:type="pct"/>
            <w:shd w:val="clear" w:color="auto" w:fill="E4EEFE"/>
            <w:vAlign w:val="center"/>
          </w:tcPr>
          <w:p w:rsidR="00D41802" w:rsidRDefault="00D41802" w:rsidP="00D14A21">
            <w:pPr>
              <w:jc w:val="center"/>
              <w:rPr>
                <w:rFonts w:ascii="宋体" w:hAnsi="宋体" w:cs="宋体"/>
                <w:sz w:val="24"/>
              </w:rPr>
            </w:pPr>
            <w:r>
              <w:t>72015</w:t>
            </w:r>
          </w:p>
        </w:tc>
        <w:tc>
          <w:tcPr>
            <w:tcW w:w="1847" w:type="pct"/>
            <w:shd w:val="clear" w:color="auto" w:fill="E4EEFE"/>
            <w:vAlign w:val="center"/>
          </w:tcPr>
          <w:p w:rsidR="00D41802" w:rsidRPr="00070544" w:rsidRDefault="00D41802" w:rsidP="00D14A21">
            <w:pPr>
              <w:jc w:val="center"/>
              <w:rPr>
                <w:rFonts w:ascii="宋体" w:hAnsi="宋体" w:cs="宋体"/>
                <w:sz w:val="24"/>
              </w:rPr>
            </w:pPr>
            <w:hyperlink r:id="rId58" w:history="1">
              <w:r w:rsidRPr="00070544">
                <w:rPr>
                  <w:rStyle w:val="a3"/>
                </w:rPr>
                <w:t>自然辩证法</w:t>
              </w:r>
            </w:hyperlink>
          </w:p>
        </w:tc>
        <w:tc>
          <w:tcPr>
            <w:tcW w:w="2177" w:type="pct"/>
            <w:shd w:val="clear" w:color="auto" w:fill="E4EEFE"/>
            <w:vAlign w:val="center"/>
          </w:tcPr>
          <w:p w:rsidR="00D41802" w:rsidRDefault="00D41802" w:rsidP="00D14A21">
            <w:pPr>
              <w:jc w:val="center"/>
              <w:rPr>
                <w:rFonts w:ascii="宋体" w:hAnsi="宋体" w:cs="宋体"/>
                <w:sz w:val="24"/>
              </w:rPr>
            </w:pPr>
            <w:r>
              <w:t>亦称科学技术哲学</w:t>
            </w:r>
          </w:p>
        </w:tc>
      </w:tr>
      <w:tr w:rsidR="00D41802" w:rsidTr="00D14A21">
        <w:trPr>
          <w:trHeight w:val="375"/>
          <w:tblCellSpacing w:w="7" w:type="dxa"/>
          <w:jc w:val="center"/>
        </w:trPr>
        <w:tc>
          <w:tcPr>
            <w:tcW w:w="951" w:type="pct"/>
            <w:shd w:val="clear" w:color="auto" w:fill="E4EEFE"/>
            <w:vAlign w:val="center"/>
          </w:tcPr>
          <w:p w:rsidR="00D41802" w:rsidRDefault="00D41802" w:rsidP="00D14A21">
            <w:pPr>
              <w:jc w:val="center"/>
              <w:rPr>
                <w:rFonts w:ascii="宋体" w:hAnsi="宋体" w:cs="宋体"/>
                <w:sz w:val="24"/>
              </w:rPr>
            </w:pPr>
            <w:r>
              <w:t>72020</w:t>
            </w:r>
          </w:p>
        </w:tc>
        <w:tc>
          <w:tcPr>
            <w:tcW w:w="1847" w:type="pct"/>
            <w:shd w:val="clear" w:color="auto" w:fill="E4EEFE"/>
            <w:vAlign w:val="center"/>
          </w:tcPr>
          <w:p w:rsidR="00D41802" w:rsidRPr="00070544" w:rsidRDefault="00D41802" w:rsidP="00D14A21">
            <w:pPr>
              <w:jc w:val="center"/>
              <w:rPr>
                <w:rFonts w:ascii="宋体" w:hAnsi="宋体" w:cs="宋体"/>
                <w:sz w:val="24"/>
              </w:rPr>
            </w:pPr>
            <w:hyperlink r:id="rId59" w:history="1">
              <w:r w:rsidRPr="00070544">
                <w:rPr>
                  <w:rStyle w:val="a3"/>
                </w:rPr>
                <w:t>中国哲学史</w:t>
              </w:r>
            </w:hyperlink>
          </w:p>
        </w:tc>
        <w:tc>
          <w:tcPr>
            <w:tcW w:w="2177"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951" w:type="pct"/>
            <w:shd w:val="clear" w:color="auto" w:fill="E4EEFE"/>
            <w:vAlign w:val="center"/>
          </w:tcPr>
          <w:p w:rsidR="00D41802" w:rsidRDefault="00D41802" w:rsidP="00D14A21">
            <w:pPr>
              <w:jc w:val="center"/>
              <w:rPr>
                <w:rFonts w:ascii="宋体" w:hAnsi="宋体" w:cs="宋体"/>
                <w:sz w:val="24"/>
              </w:rPr>
            </w:pPr>
            <w:r>
              <w:t>72025</w:t>
            </w:r>
          </w:p>
        </w:tc>
        <w:tc>
          <w:tcPr>
            <w:tcW w:w="1847" w:type="pct"/>
            <w:shd w:val="clear" w:color="auto" w:fill="E4EEFE"/>
            <w:vAlign w:val="center"/>
          </w:tcPr>
          <w:p w:rsidR="00D41802" w:rsidRPr="00070544" w:rsidRDefault="00D41802" w:rsidP="00D14A21">
            <w:pPr>
              <w:jc w:val="center"/>
              <w:rPr>
                <w:rFonts w:ascii="宋体" w:hAnsi="宋体" w:cs="宋体"/>
                <w:sz w:val="24"/>
              </w:rPr>
            </w:pPr>
            <w:hyperlink r:id="rId60" w:history="1">
              <w:r w:rsidRPr="00070544">
                <w:rPr>
                  <w:rStyle w:val="a3"/>
                </w:rPr>
                <w:t>东方哲学史</w:t>
              </w:r>
            </w:hyperlink>
          </w:p>
        </w:tc>
        <w:tc>
          <w:tcPr>
            <w:tcW w:w="2177"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951" w:type="pct"/>
            <w:shd w:val="clear" w:color="auto" w:fill="E4EEFE"/>
            <w:vAlign w:val="center"/>
          </w:tcPr>
          <w:p w:rsidR="00D41802" w:rsidRDefault="00D41802" w:rsidP="00D14A21">
            <w:pPr>
              <w:jc w:val="center"/>
              <w:rPr>
                <w:rFonts w:ascii="宋体" w:hAnsi="宋体" w:cs="宋体"/>
                <w:sz w:val="24"/>
              </w:rPr>
            </w:pPr>
            <w:r>
              <w:t>72030</w:t>
            </w:r>
          </w:p>
        </w:tc>
        <w:tc>
          <w:tcPr>
            <w:tcW w:w="1847" w:type="pct"/>
            <w:shd w:val="clear" w:color="auto" w:fill="E4EEFE"/>
            <w:vAlign w:val="center"/>
          </w:tcPr>
          <w:p w:rsidR="00D41802" w:rsidRPr="00070544" w:rsidRDefault="00D41802" w:rsidP="00D14A21">
            <w:pPr>
              <w:jc w:val="center"/>
              <w:rPr>
                <w:rFonts w:ascii="宋体" w:hAnsi="宋体" w:cs="宋体"/>
                <w:sz w:val="24"/>
              </w:rPr>
            </w:pPr>
            <w:hyperlink r:id="rId61" w:history="1">
              <w:r w:rsidRPr="00070544">
                <w:rPr>
                  <w:rStyle w:val="a3"/>
                </w:rPr>
                <w:t>西方哲学史</w:t>
              </w:r>
            </w:hyperlink>
          </w:p>
        </w:tc>
        <w:tc>
          <w:tcPr>
            <w:tcW w:w="2177"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951" w:type="pct"/>
            <w:shd w:val="clear" w:color="auto" w:fill="E4EEFE"/>
            <w:vAlign w:val="center"/>
          </w:tcPr>
          <w:p w:rsidR="00D41802" w:rsidRDefault="00D41802" w:rsidP="00D14A21">
            <w:pPr>
              <w:jc w:val="center"/>
              <w:rPr>
                <w:rFonts w:ascii="宋体" w:hAnsi="宋体" w:cs="宋体"/>
                <w:sz w:val="24"/>
              </w:rPr>
            </w:pPr>
            <w:r>
              <w:t>72035</w:t>
            </w:r>
          </w:p>
        </w:tc>
        <w:tc>
          <w:tcPr>
            <w:tcW w:w="1847" w:type="pct"/>
            <w:shd w:val="clear" w:color="auto" w:fill="E4EEFE"/>
            <w:vAlign w:val="center"/>
          </w:tcPr>
          <w:p w:rsidR="00D41802" w:rsidRPr="00070544" w:rsidRDefault="00D41802" w:rsidP="00D14A21">
            <w:pPr>
              <w:jc w:val="center"/>
              <w:rPr>
                <w:rFonts w:ascii="宋体" w:hAnsi="宋体" w:cs="宋体"/>
                <w:sz w:val="24"/>
              </w:rPr>
            </w:pPr>
            <w:hyperlink r:id="rId62" w:history="1">
              <w:r w:rsidRPr="00070544">
                <w:rPr>
                  <w:rStyle w:val="a3"/>
                </w:rPr>
                <w:t>现代外国哲学</w:t>
              </w:r>
            </w:hyperlink>
          </w:p>
        </w:tc>
        <w:tc>
          <w:tcPr>
            <w:tcW w:w="2177"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951" w:type="pct"/>
            <w:shd w:val="clear" w:color="auto" w:fill="E4EEFE"/>
            <w:vAlign w:val="center"/>
          </w:tcPr>
          <w:p w:rsidR="00D41802" w:rsidRDefault="00D41802" w:rsidP="00D14A21">
            <w:pPr>
              <w:jc w:val="center"/>
              <w:rPr>
                <w:rFonts w:ascii="宋体" w:hAnsi="宋体" w:cs="宋体"/>
                <w:sz w:val="24"/>
              </w:rPr>
            </w:pPr>
            <w:r>
              <w:t>72040</w:t>
            </w:r>
          </w:p>
        </w:tc>
        <w:tc>
          <w:tcPr>
            <w:tcW w:w="1847" w:type="pct"/>
            <w:shd w:val="clear" w:color="auto" w:fill="E4EEFE"/>
            <w:vAlign w:val="center"/>
          </w:tcPr>
          <w:p w:rsidR="00D41802" w:rsidRPr="00070544" w:rsidRDefault="00D41802" w:rsidP="00D14A21">
            <w:pPr>
              <w:jc w:val="center"/>
              <w:rPr>
                <w:rFonts w:ascii="宋体" w:hAnsi="宋体" w:cs="宋体"/>
                <w:sz w:val="24"/>
              </w:rPr>
            </w:pPr>
            <w:hyperlink r:id="rId63" w:history="1">
              <w:r w:rsidRPr="00070544">
                <w:rPr>
                  <w:rStyle w:val="a3"/>
                </w:rPr>
                <w:t>逻辑学</w:t>
              </w:r>
            </w:hyperlink>
          </w:p>
        </w:tc>
        <w:tc>
          <w:tcPr>
            <w:tcW w:w="2177"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951" w:type="pct"/>
            <w:shd w:val="clear" w:color="auto" w:fill="E4EEFE"/>
            <w:vAlign w:val="center"/>
          </w:tcPr>
          <w:p w:rsidR="00D41802" w:rsidRDefault="00D41802" w:rsidP="00D14A21">
            <w:pPr>
              <w:jc w:val="center"/>
              <w:rPr>
                <w:rFonts w:ascii="宋体" w:hAnsi="宋体" w:cs="宋体"/>
                <w:sz w:val="24"/>
              </w:rPr>
            </w:pPr>
            <w:r>
              <w:t>72045</w:t>
            </w:r>
          </w:p>
        </w:tc>
        <w:tc>
          <w:tcPr>
            <w:tcW w:w="1847" w:type="pct"/>
            <w:shd w:val="clear" w:color="auto" w:fill="E4EEFE"/>
            <w:vAlign w:val="center"/>
          </w:tcPr>
          <w:p w:rsidR="00D41802" w:rsidRPr="00070544" w:rsidRDefault="00D41802" w:rsidP="00D14A21">
            <w:pPr>
              <w:jc w:val="center"/>
              <w:rPr>
                <w:rFonts w:ascii="宋体" w:hAnsi="宋体" w:cs="宋体"/>
                <w:sz w:val="24"/>
              </w:rPr>
            </w:pPr>
            <w:hyperlink r:id="rId64" w:history="1">
              <w:r w:rsidRPr="00070544">
                <w:rPr>
                  <w:rStyle w:val="a3"/>
                </w:rPr>
                <w:t>伦理学</w:t>
              </w:r>
            </w:hyperlink>
          </w:p>
        </w:tc>
        <w:tc>
          <w:tcPr>
            <w:tcW w:w="2177"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951" w:type="pct"/>
            <w:shd w:val="clear" w:color="auto" w:fill="E4EEFE"/>
            <w:vAlign w:val="center"/>
          </w:tcPr>
          <w:p w:rsidR="00D41802" w:rsidRDefault="00D41802" w:rsidP="00D14A21">
            <w:pPr>
              <w:jc w:val="center"/>
              <w:rPr>
                <w:rFonts w:ascii="宋体" w:hAnsi="宋体" w:cs="宋体"/>
                <w:sz w:val="24"/>
              </w:rPr>
            </w:pPr>
            <w:r>
              <w:t>72050</w:t>
            </w:r>
          </w:p>
        </w:tc>
        <w:tc>
          <w:tcPr>
            <w:tcW w:w="1847" w:type="pct"/>
            <w:shd w:val="clear" w:color="auto" w:fill="E4EEFE"/>
            <w:vAlign w:val="center"/>
          </w:tcPr>
          <w:p w:rsidR="00D41802" w:rsidRPr="00070544" w:rsidRDefault="00D41802" w:rsidP="00D14A21">
            <w:pPr>
              <w:jc w:val="center"/>
              <w:rPr>
                <w:rFonts w:ascii="宋体" w:hAnsi="宋体" w:cs="宋体"/>
                <w:sz w:val="24"/>
              </w:rPr>
            </w:pPr>
            <w:hyperlink r:id="rId65" w:history="1">
              <w:r w:rsidRPr="00070544">
                <w:rPr>
                  <w:rStyle w:val="a3"/>
                </w:rPr>
                <w:t>美学</w:t>
              </w:r>
            </w:hyperlink>
          </w:p>
        </w:tc>
        <w:tc>
          <w:tcPr>
            <w:tcW w:w="2177"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951" w:type="pct"/>
            <w:shd w:val="clear" w:color="auto" w:fill="E4EEFE"/>
            <w:vAlign w:val="center"/>
          </w:tcPr>
          <w:p w:rsidR="00D41802" w:rsidRDefault="00D41802" w:rsidP="00D14A21">
            <w:pPr>
              <w:jc w:val="center"/>
              <w:rPr>
                <w:rFonts w:ascii="宋体" w:hAnsi="宋体" w:cs="宋体"/>
                <w:sz w:val="24"/>
              </w:rPr>
            </w:pPr>
            <w:r>
              <w:t>72099</w:t>
            </w:r>
          </w:p>
        </w:tc>
        <w:tc>
          <w:tcPr>
            <w:tcW w:w="1847" w:type="pct"/>
            <w:shd w:val="clear" w:color="auto" w:fill="E4EEFE"/>
            <w:vAlign w:val="center"/>
          </w:tcPr>
          <w:p w:rsidR="00D41802" w:rsidRPr="00070544" w:rsidRDefault="00D41802" w:rsidP="00D14A21">
            <w:pPr>
              <w:jc w:val="center"/>
              <w:rPr>
                <w:rFonts w:ascii="宋体" w:hAnsi="宋体" w:cs="宋体"/>
                <w:sz w:val="24"/>
              </w:rPr>
            </w:pPr>
            <w:hyperlink r:id="rId66" w:history="1">
              <w:r w:rsidRPr="00070544">
                <w:rPr>
                  <w:rStyle w:val="a3"/>
                </w:rPr>
                <w:t>哲学其他学科</w:t>
              </w:r>
            </w:hyperlink>
          </w:p>
        </w:tc>
        <w:tc>
          <w:tcPr>
            <w:tcW w:w="2177" w:type="pct"/>
            <w:shd w:val="clear" w:color="auto" w:fill="E4EEFE"/>
            <w:vAlign w:val="center"/>
          </w:tcPr>
          <w:p w:rsidR="00D41802" w:rsidRDefault="00D41802" w:rsidP="00D14A21">
            <w:pPr>
              <w:jc w:val="center"/>
              <w:rPr>
                <w:rFonts w:ascii="宋体" w:hAnsi="宋体" w:cs="宋体"/>
                <w:sz w:val="24"/>
              </w:rPr>
            </w:pPr>
          </w:p>
        </w:tc>
      </w:tr>
    </w:tbl>
    <w:p w:rsidR="00D41802" w:rsidRDefault="00D41802" w:rsidP="00D41802">
      <w:pPr>
        <w:jc w:val="center"/>
        <w:rPr>
          <w:rFonts w:hint="eastAsia"/>
          <w:color w:val="000000"/>
          <w:sz w:val="28"/>
          <w:szCs w:val="28"/>
        </w:rPr>
      </w:pPr>
    </w:p>
    <w:p w:rsidR="00D41802" w:rsidRDefault="00D41802" w:rsidP="00D41802">
      <w:pPr>
        <w:jc w:val="center"/>
        <w:rPr>
          <w:rFonts w:hint="eastAsia"/>
          <w:color w:val="000000"/>
          <w:sz w:val="28"/>
          <w:szCs w:val="28"/>
        </w:rPr>
      </w:pPr>
    </w:p>
    <w:p w:rsidR="00D41802" w:rsidRDefault="00D41802" w:rsidP="00D41802">
      <w:pPr>
        <w:jc w:val="center"/>
        <w:rPr>
          <w:rFonts w:hint="eastAsia"/>
          <w:color w:val="000000"/>
          <w:sz w:val="28"/>
          <w:szCs w:val="28"/>
        </w:rPr>
      </w:pPr>
    </w:p>
    <w:p w:rsidR="00D41802" w:rsidRDefault="00D41802" w:rsidP="00D41802">
      <w:pPr>
        <w:jc w:val="center"/>
        <w:rPr>
          <w:rFonts w:hint="eastAsia"/>
          <w:color w:val="000000"/>
          <w:sz w:val="28"/>
          <w:szCs w:val="28"/>
        </w:rPr>
      </w:pPr>
    </w:p>
    <w:p w:rsidR="00D41802" w:rsidRDefault="00D41802" w:rsidP="00D41802">
      <w:pPr>
        <w:jc w:val="center"/>
        <w:rPr>
          <w:rFonts w:hint="eastAsia"/>
          <w:color w:val="000000"/>
          <w:sz w:val="28"/>
          <w:szCs w:val="28"/>
        </w:rPr>
      </w:pPr>
    </w:p>
    <w:p w:rsidR="00D41802" w:rsidRDefault="00D41802" w:rsidP="00D41802">
      <w:pPr>
        <w:jc w:val="center"/>
        <w:rPr>
          <w:rFonts w:hint="eastAsia"/>
          <w:color w:val="000000"/>
          <w:sz w:val="28"/>
          <w:szCs w:val="28"/>
        </w:rPr>
      </w:pPr>
    </w:p>
    <w:p w:rsidR="00D41802" w:rsidRDefault="00D41802" w:rsidP="00D41802">
      <w:pPr>
        <w:jc w:val="center"/>
        <w:rPr>
          <w:rFonts w:hint="eastAsia"/>
          <w:color w:val="000000"/>
          <w:sz w:val="28"/>
          <w:szCs w:val="28"/>
        </w:rPr>
      </w:pPr>
    </w:p>
    <w:p w:rsidR="00D41802" w:rsidRDefault="00D41802" w:rsidP="00D41802">
      <w:pPr>
        <w:jc w:val="center"/>
        <w:rPr>
          <w:rFonts w:hint="eastAsia"/>
          <w:color w:val="000000"/>
          <w:sz w:val="28"/>
          <w:szCs w:val="28"/>
        </w:rPr>
      </w:pPr>
    </w:p>
    <w:p w:rsidR="00D41802" w:rsidRDefault="00D41802" w:rsidP="00D41802">
      <w:pPr>
        <w:jc w:val="center"/>
        <w:rPr>
          <w:rFonts w:hint="eastAsia"/>
          <w:color w:val="000000"/>
          <w:sz w:val="28"/>
          <w:szCs w:val="28"/>
        </w:rPr>
      </w:pPr>
    </w:p>
    <w:p w:rsidR="00D41802" w:rsidRDefault="00D41802" w:rsidP="00D41802">
      <w:pPr>
        <w:jc w:val="center"/>
        <w:rPr>
          <w:rFonts w:hint="eastAsia"/>
          <w:color w:val="000000"/>
          <w:sz w:val="28"/>
          <w:szCs w:val="28"/>
        </w:rPr>
      </w:pPr>
    </w:p>
    <w:p w:rsidR="00D41802" w:rsidRDefault="00D41802" w:rsidP="00D41802">
      <w:pPr>
        <w:jc w:val="center"/>
        <w:rPr>
          <w:rFonts w:hint="eastAsia"/>
          <w:color w:val="000000"/>
          <w:sz w:val="28"/>
          <w:szCs w:val="28"/>
        </w:rPr>
      </w:pPr>
    </w:p>
    <w:p w:rsidR="00D41802" w:rsidRDefault="00D41802" w:rsidP="00D41802">
      <w:pPr>
        <w:jc w:val="center"/>
        <w:rPr>
          <w:rFonts w:hint="eastAsia"/>
          <w:color w:val="000000"/>
          <w:sz w:val="28"/>
          <w:szCs w:val="28"/>
        </w:rPr>
      </w:pPr>
    </w:p>
    <w:p w:rsidR="00D41802" w:rsidRPr="002955E6" w:rsidRDefault="00D41802" w:rsidP="00D41802">
      <w:pPr>
        <w:jc w:val="center"/>
        <w:rPr>
          <w:rFonts w:ascii="黑体" w:eastAsia="黑体" w:hint="eastAsia"/>
          <w:sz w:val="28"/>
          <w:szCs w:val="28"/>
        </w:rPr>
      </w:pPr>
      <w:r w:rsidRPr="002955E6">
        <w:rPr>
          <w:rFonts w:ascii="黑体" w:eastAsia="黑体" w:hint="eastAsia"/>
          <w:b/>
          <w:bCs/>
          <w:sz w:val="28"/>
          <w:szCs w:val="28"/>
        </w:rPr>
        <w:lastRenderedPageBreak/>
        <w:t>宗教学</w:t>
      </w:r>
      <w:r w:rsidRPr="002955E6">
        <w:rPr>
          <w:rFonts w:ascii="黑体" w:eastAsia="黑体" w:hint="eastAsia"/>
          <w:sz w:val="28"/>
          <w:szCs w:val="28"/>
        </w:rPr>
        <w:t>下属二级学科</w:t>
      </w:r>
    </w:p>
    <w:tbl>
      <w:tblPr>
        <w:tblW w:w="10054"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EFE"/>
        <w:tblCellMar>
          <w:top w:w="60" w:type="dxa"/>
          <w:left w:w="60" w:type="dxa"/>
          <w:bottom w:w="60" w:type="dxa"/>
          <w:right w:w="60" w:type="dxa"/>
        </w:tblCellMar>
        <w:tblLook w:val="0000" w:firstRow="0" w:lastRow="0" w:firstColumn="0" w:lastColumn="0" w:noHBand="0" w:noVBand="0"/>
      </w:tblPr>
      <w:tblGrid>
        <w:gridCol w:w="2302"/>
        <w:gridCol w:w="4094"/>
        <w:gridCol w:w="3658"/>
      </w:tblGrid>
      <w:tr w:rsidR="00D41802" w:rsidTr="00D14A21">
        <w:trPr>
          <w:trHeight w:val="405"/>
          <w:tblCellSpacing w:w="7" w:type="dxa"/>
          <w:jc w:val="center"/>
        </w:trPr>
        <w:tc>
          <w:tcPr>
            <w:tcW w:w="1134" w:type="pct"/>
            <w:shd w:val="clear" w:color="auto" w:fill="3E7CC2"/>
            <w:vAlign w:val="center"/>
          </w:tcPr>
          <w:p w:rsidR="00D41802" w:rsidRDefault="00D41802" w:rsidP="00D14A21">
            <w:pPr>
              <w:jc w:val="center"/>
              <w:rPr>
                <w:rFonts w:ascii="宋体" w:hAnsi="宋体" w:cs="宋体"/>
                <w:sz w:val="24"/>
              </w:rPr>
            </w:pPr>
            <w:r>
              <w:rPr>
                <w:b/>
                <w:bCs/>
                <w:color w:val="FFFFFF"/>
              </w:rPr>
              <w:t>二级学科代码</w:t>
            </w:r>
          </w:p>
        </w:tc>
        <w:tc>
          <w:tcPr>
            <w:tcW w:w="2029" w:type="pct"/>
            <w:shd w:val="clear" w:color="auto" w:fill="3E7CC2"/>
            <w:vAlign w:val="center"/>
          </w:tcPr>
          <w:p w:rsidR="00D41802" w:rsidRDefault="00D41802" w:rsidP="00D14A21">
            <w:pPr>
              <w:jc w:val="center"/>
              <w:rPr>
                <w:rFonts w:ascii="宋体" w:hAnsi="宋体" w:cs="宋体"/>
                <w:sz w:val="24"/>
              </w:rPr>
            </w:pPr>
            <w:r>
              <w:rPr>
                <w:b/>
                <w:bCs/>
                <w:color w:val="FFFFFF"/>
              </w:rPr>
              <w:t>二级学科名称</w:t>
            </w:r>
          </w:p>
        </w:tc>
        <w:tc>
          <w:tcPr>
            <w:tcW w:w="1809" w:type="pct"/>
            <w:shd w:val="clear" w:color="auto" w:fill="3E7CC2"/>
            <w:vAlign w:val="center"/>
          </w:tcPr>
          <w:p w:rsidR="00D41802" w:rsidRDefault="00D41802" w:rsidP="00D14A21">
            <w:pPr>
              <w:jc w:val="center"/>
              <w:rPr>
                <w:rFonts w:ascii="宋体" w:hAnsi="宋体" w:cs="宋体"/>
                <w:sz w:val="24"/>
              </w:rPr>
            </w:pPr>
            <w:r>
              <w:rPr>
                <w:b/>
                <w:bCs/>
                <w:color w:val="FFFFFF"/>
              </w:rPr>
              <w:t>备注</w:t>
            </w:r>
          </w:p>
        </w:tc>
      </w:tr>
      <w:tr w:rsidR="00D41802" w:rsidTr="00D14A21">
        <w:trPr>
          <w:trHeight w:val="375"/>
          <w:tblCellSpacing w:w="7" w:type="dxa"/>
          <w:jc w:val="center"/>
        </w:trPr>
        <w:tc>
          <w:tcPr>
            <w:tcW w:w="1134" w:type="pct"/>
            <w:shd w:val="clear" w:color="auto" w:fill="E4EEFE"/>
            <w:vAlign w:val="center"/>
          </w:tcPr>
          <w:p w:rsidR="00D41802" w:rsidRDefault="00D41802" w:rsidP="00D14A21">
            <w:pPr>
              <w:jc w:val="center"/>
              <w:rPr>
                <w:rFonts w:ascii="宋体" w:hAnsi="宋体" w:cs="宋体"/>
                <w:sz w:val="24"/>
              </w:rPr>
            </w:pPr>
            <w:r>
              <w:t>73011</w:t>
            </w:r>
          </w:p>
        </w:tc>
        <w:tc>
          <w:tcPr>
            <w:tcW w:w="2029" w:type="pct"/>
            <w:shd w:val="clear" w:color="auto" w:fill="E4EEFE"/>
            <w:vAlign w:val="center"/>
          </w:tcPr>
          <w:p w:rsidR="00D41802" w:rsidRPr="00070544" w:rsidRDefault="00D41802" w:rsidP="00D14A21">
            <w:pPr>
              <w:jc w:val="center"/>
              <w:rPr>
                <w:rFonts w:ascii="宋体" w:hAnsi="宋体" w:cs="宋体"/>
                <w:sz w:val="24"/>
              </w:rPr>
            </w:pPr>
            <w:hyperlink r:id="rId67" w:history="1">
              <w:r w:rsidRPr="00070544">
                <w:rPr>
                  <w:rStyle w:val="a3"/>
                </w:rPr>
                <w:t>宗教学理论</w:t>
              </w:r>
            </w:hyperlink>
          </w:p>
        </w:tc>
        <w:tc>
          <w:tcPr>
            <w:tcW w:w="1809"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134" w:type="pct"/>
            <w:shd w:val="clear" w:color="auto" w:fill="E4EEFE"/>
            <w:vAlign w:val="center"/>
          </w:tcPr>
          <w:p w:rsidR="00D41802" w:rsidRDefault="00D41802" w:rsidP="00D14A21">
            <w:pPr>
              <w:jc w:val="center"/>
              <w:rPr>
                <w:rFonts w:ascii="宋体" w:hAnsi="宋体" w:cs="宋体"/>
                <w:sz w:val="24"/>
              </w:rPr>
            </w:pPr>
            <w:r>
              <w:t>73014</w:t>
            </w:r>
          </w:p>
        </w:tc>
        <w:tc>
          <w:tcPr>
            <w:tcW w:w="2029" w:type="pct"/>
            <w:shd w:val="clear" w:color="auto" w:fill="E4EEFE"/>
            <w:vAlign w:val="center"/>
          </w:tcPr>
          <w:p w:rsidR="00D41802" w:rsidRPr="00070544" w:rsidRDefault="00D41802" w:rsidP="00D14A21">
            <w:pPr>
              <w:jc w:val="center"/>
              <w:rPr>
                <w:rFonts w:ascii="宋体" w:hAnsi="宋体" w:cs="宋体"/>
                <w:sz w:val="24"/>
              </w:rPr>
            </w:pPr>
            <w:hyperlink r:id="rId68" w:history="1">
              <w:r w:rsidRPr="00070544">
                <w:rPr>
                  <w:rStyle w:val="a3"/>
                </w:rPr>
                <w:t>无神论</w:t>
              </w:r>
            </w:hyperlink>
          </w:p>
        </w:tc>
        <w:tc>
          <w:tcPr>
            <w:tcW w:w="1809"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134" w:type="pct"/>
            <w:shd w:val="clear" w:color="auto" w:fill="E4EEFE"/>
            <w:vAlign w:val="center"/>
          </w:tcPr>
          <w:p w:rsidR="00D41802" w:rsidRDefault="00D41802" w:rsidP="00D14A21">
            <w:pPr>
              <w:jc w:val="center"/>
              <w:rPr>
                <w:rFonts w:ascii="宋体" w:hAnsi="宋体" w:cs="宋体"/>
                <w:sz w:val="24"/>
              </w:rPr>
            </w:pPr>
            <w:r>
              <w:t>73017</w:t>
            </w:r>
          </w:p>
        </w:tc>
        <w:tc>
          <w:tcPr>
            <w:tcW w:w="2029" w:type="pct"/>
            <w:shd w:val="clear" w:color="auto" w:fill="E4EEFE"/>
            <w:vAlign w:val="center"/>
          </w:tcPr>
          <w:p w:rsidR="00D41802" w:rsidRPr="00070544" w:rsidRDefault="00D41802" w:rsidP="00D14A21">
            <w:pPr>
              <w:jc w:val="center"/>
              <w:rPr>
                <w:rFonts w:ascii="宋体" w:hAnsi="宋体" w:cs="宋体"/>
                <w:sz w:val="24"/>
              </w:rPr>
            </w:pPr>
            <w:hyperlink r:id="rId69" w:history="1">
              <w:r w:rsidRPr="00070544">
                <w:rPr>
                  <w:rStyle w:val="a3"/>
                </w:rPr>
                <w:t>原始宗教</w:t>
              </w:r>
            </w:hyperlink>
          </w:p>
        </w:tc>
        <w:tc>
          <w:tcPr>
            <w:tcW w:w="1809"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134" w:type="pct"/>
            <w:shd w:val="clear" w:color="auto" w:fill="E4EEFE"/>
            <w:vAlign w:val="center"/>
          </w:tcPr>
          <w:p w:rsidR="00D41802" w:rsidRDefault="00D41802" w:rsidP="00D14A21">
            <w:pPr>
              <w:jc w:val="center"/>
              <w:rPr>
                <w:rFonts w:ascii="宋体" w:hAnsi="宋体" w:cs="宋体"/>
                <w:sz w:val="24"/>
              </w:rPr>
            </w:pPr>
            <w:r>
              <w:t>73021</w:t>
            </w:r>
          </w:p>
        </w:tc>
        <w:tc>
          <w:tcPr>
            <w:tcW w:w="2029" w:type="pct"/>
            <w:shd w:val="clear" w:color="auto" w:fill="E4EEFE"/>
            <w:vAlign w:val="center"/>
          </w:tcPr>
          <w:p w:rsidR="00D41802" w:rsidRPr="00070544" w:rsidRDefault="00D41802" w:rsidP="00D14A21">
            <w:pPr>
              <w:jc w:val="center"/>
              <w:rPr>
                <w:rFonts w:ascii="宋体" w:hAnsi="宋体" w:cs="宋体"/>
                <w:sz w:val="24"/>
              </w:rPr>
            </w:pPr>
            <w:hyperlink r:id="rId70" w:history="1">
              <w:r w:rsidRPr="00070544">
                <w:rPr>
                  <w:rStyle w:val="a3"/>
                </w:rPr>
                <w:t>古代宗教</w:t>
              </w:r>
            </w:hyperlink>
          </w:p>
        </w:tc>
        <w:tc>
          <w:tcPr>
            <w:tcW w:w="1809"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134" w:type="pct"/>
            <w:shd w:val="clear" w:color="auto" w:fill="E4EEFE"/>
            <w:vAlign w:val="center"/>
          </w:tcPr>
          <w:p w:rsidR="00D41802" w:rsidRDefault="00D41802" w:rsidP="00D14A21">
            <w:pPr>
              <w:jc w:val="center"/>
              <w:rPr>
                <w:rFonts w:ascii="宋体" w:hAnsi="宋体" w:cs="宋体"/>
                <w:sz w:val="24"/>
              </w:rPr>
            </w:pPr>
            <w:r>
              <w:t>73024</w:t>
            </w:r>
          </w:p>
        </w:tc>
        <w:tc>
          <w:tcPr>
            <w:tcW w:w="2029" w:type="pct"/>
            <w:shd w:val="clear" w:color="auto" w:fill="E4EEFE"/>
            <w:vAlign w:val="center"/>
          </w:tcPr>
          <w:p w:rsidR="00D41802" w:rsidRPr="00070544" w:rsidRDefault="00D41802" w:rsidP="00D14A21">
            <w:pPr>
              <w:jc w:val="center"/>
              <w:rPr>
                <w:rFonts w:ascii="宋体" w:hAnsi="宋体" w:cs="宋体"/>
                <w:sz w:val="24"/>
              </w:rPr>
            </w:pPr>
            <w:hyperlink r:id="rId71" w:history="1">
              <w:r w:rsidRPr="00070544">
                <w:rPr>
                  <w:rStyle w:val="a3"/>
                </w:rPr>
                <w:t>佛教</w:t>
              </w:r>
            </w:hyperlink>
          </w:p>
        </w:tc>
        <w:tc>
          <w:tcPr>
            <w:tcW w:w="1809"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134" w:type="pct"/>
            <w:shd w:val="clear" w:color="auto" w:fill="E4EEFE"/>
            <w:vAlign w:val="center"/>
          </w:tcPr>
          <w:p w:rsidR="00D41802" w:rsidRDefault="00D41802" w:rsidP="00D14A21">
            <w:pPr>
              <w:jc w:val="center"/>
              <w:rPr>
                <w:rFonts w:ascii="宋体" w:hAnsi="宋体" w:cs="宋体"/>
                <w:sz w:val="24"/>
              </w:rPr>
            </w:pPr>
            <w:r>
              <w:t>73027</w:t>
            </w:r>
          </w:p>
        </w:tc>
        <w:tc>
          <w:tcPr>
            <w:tcW w:w="2029" w:type="pct"/>
            <w:shd w:val="clear" w:color="auto" w:fill="E4EEFE"/>
            <w:vAlign w:val="center"/>
          </w:tcPr>
          <w:p w:rsidR="00D41802" w:rsidRPr="00070544" w:rsidRDefault="00D41802" w:rsidP="00D14A21">
            <w:pPr>
              <w:jc w:val="center"/>
              <w:rPr>
                <w:rFonts w:ascii="宋体" w:hAnsi="宋体" w:cs="宋体"/>
                <w:sz w:val="24"/>
              </w:rPr>
            </w:pPr>
            <w:hyperlink r:id="rId72" w:history="1">
              <w:r w:rsidRPr="00070544">
                <w:rPr>
                  <w:rStyle w:val="a3"/>
                </w:rPr>
                <w:t>基督教</w:t>
              </w:r>
            </w:hyperlink>
          </w:p>
        </w:tc>
        <w:tc>
          <w:tcPr>
            <w:tcW w:w="1809"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134" w:type="pct"/>
            <w:shd w:val="clear" w:color="auto" w:fill="E4EEFE"/>
            <w:vAlign w:val="center"/>
          </w:tcPr>
          <w:p w:rsidR="00D41802" w:rsidRDefault="00D41802" w:rsidP="00D14A21">
            <w:pPr>
              <w:jc w:val="center"/>
              <w:rPr>
                <w:rFonts w:ascii="宋体" w:hAnsi="宋体" w:cs="宋体"/>
                <w:sz w:val="24"/>
              </w:rPr>
            </w:pPr>
            <w:r>
              <w:t>73031</w:t>
            </w:r>
          </w:p>
        </w:tc>
        <w:tc>
          <w:tcPr>
            <w:tcW w:w="2029" w:type="pct"/>
            <w:shd w:val="clear" w:color="auto" w:fill="E4EEFE"/>
            <w:vAlign w:val="center"/>
          </w:tcPr>
          <w:p w:rsidR="00D41802" w:rsidRPr="00070544" w:rsidRDefault="00D41802" w:rsidP="00D14A21">
            <w:pPr>
              <w:jc w:val="center"/>
              <w:rPr>
                <w:rFonts w:ascii="宋体" w:hAnsi="宋体" w:cs="宋体"/>
                <w:sz w:val="24"/>
              </w:rPr>
            </w:pPr>
            <w:hyperlink r:id="rId73" w:history="1">
              <w:r w:rsidRPr="00070544">
                <w:rPr>
                  <w:rStyle w:val="a3"/>
                </w:rPr>
                <w:t>伊斯兰教</w:t>
              </w:r>
            </w:hyperlink>
          </w:p>
        </w:tc>
        <w:tc>
          <w:tcPr>
            <w:tcW w:w="1809"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134" w:type="pct"/>
            <w:shd w:val="clear" w:color="auto" w:fill="E4EEFE"/>
            <w:vAlign w:val="center"/>
          </w:tcPr>
          <w:p w:rsidR="00D41802" w:rsidRDefault="00D41802" w:rsidP="00D14A21">
            <w:pPr>
              <w:jc w:val="center"/>
              <w:rPr>
                <w:rFonts w:ascii="宋体" w:hAnsi="宋体" w:cs="宋体"/>
                <w:sz w:val="24"/>
              </w:rPr>
            </w:pPr>
            <w:r>
              <w:t>73034</w:t>
            </w:r>
          </w:p>
        </w:tc>
        <w:tc>
          <w:tcPr>
            <w:tcW w:w="2029" w:type="pct"/>
            <w:shd w:val="clear" w:color="auto" w:fill="E4EEFE"/>
            <w:vAlign w:val="center"/>
          </w:tcPr>
          <w:p w:rsidR="00D41802" w:rsidRPr="00070544" w:rsidRDefault="00D41802" w:rsidP="00D14A21">
            <w:pPr>
              <w:jc w:val="center"/>
              <w:rPr>
                <w:rFonts w:ascii="宋体" w:hAnsi="宋体" w:cs="宋体"/>
                <w:sz w:val="24"/>
              </w:rPr>
            </w:pPr>
            <w:hyperlink r:id="rId74" w:history="1">
              <w:r w:rsidRPr="00070544">
                <w:rPr>
                  <w:rStyle w:val="a3"/>
                </w:rPr>
                <w:t>道教</w:t>
              </w:r>
            </w:hyperlink>
          </w:p>
        </w:tc>
        <w:tc>
          <w:tcPr>
            <w:tcW w:w="1809"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134" w:type="pct"/>
            <w:shd w:val="clear" w:color="auto" w:fill="E4EEFE"/>
            <w:vAlign w:val="center"/>
          </w:tcPr>
          <w:p w:rsidR="00D41802" w:rsidRDefault="00D41802" w:rsidP="00D14A21">
            <w:pPr>
              <w:jc w:val="center"/>
              <w:rPr>
                <w:rFonts w:ascii="宋体" w:hAnsi="宋体" w:cs="宋体"/>
                <w:sz w:val="24"/>
              </w:rPr>
            </w:pPr>
            <w:r>
              <w:t>73037</w:t>
            </w:r>
          </w:p>
        </w:tc>
        <w:tc>
          <w:tcPr>
            <w:tcW w:w="2029" w:type="pct"/>
            <w:shd w:val="clear" w:color="auto" w:fill="E4EEFE"/>
            <w:vAlign w:val="center"/>
          </w:tcPr>
          <w:p w:rsidR="00D41802" w:rsidRPr="00070544" w:rsidRDefault="00D41802" w:rsidP="00D14A21">
            <w:pPr>
              <w:jc w:val="center"/>
              <w:rPr>
                <w:rFonts w:ascii="宋体" w:hAnsi="宋体" w:cs="宋体"/>
                <w:sz w:val="24"/>
              </w:rPr>
            </w:pPr>
            <w:hyperlink r:id="rId75" w:history="1">
              <w:r w:rsidRPr="00070544">
                <w:rPr>
                  <w:rStyle w:val="a3"/>
                </w:rPr>
                <w:t>印度教</w:t>
              </w:r>
            </w:hyperlink>
          </w:p>
        </w:tc>
        <w:tc>
          <w:tcPr>
            <w:tcW w:w="1809"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134" w:type="pct"/>
            <w:shd w:val="clear" w:color="auto" w:fill="E4EEFE"/>
            <w:vAlign w:val="center"/>
          </w:tcPr>
          <w:p w:rsidR="00D41802" w:rsidRDefault="00D41802" w:rsidP="00D14A21">
            <w:pPr>
              <w:jc w:val="center"/>
              <w:rPr>
                <w:rFonts w:ascii="宋体" w:hAnsi="宋体" w:cs="宋体"/>
                <w:sz w:val="24"/>
              </w:rPr>
            </w:pPr>
            <w:r>
              <w:t>73041</w:t>
            </w:r>
          </w:p>
        </w:tc>
        <w:tc>
          <w:tcPr>
            <w:tcW w:w="2029" w:type="pct"/>
            <w:shd w:val="clear" w:color="auto" w:fill="E4EEFE"/>
            <w:vAlign w:val="center"/>
          </w:tcPr>
          <w:p w:rsidR="00D41802" w:rsidRPr="00070544" w:rsidRDefault="00D41802" w:rsidP="00D14A21">
            <w:pPr>
              <w:jc w:val="center"/>
              <w:rPr>
                <w:rFonts w:ascii="宋体" w:hAnsi="宋体" w:cs="宋体"/>
                <w:sz w:val="24"/>
              </w:rPr>
            </w:pPr>
            <w:hyperlink r:id="rId76" w:history="1">
              <w:r w:rsidRPr="00070544">
                <w:rPr>
                  <w:rStyle w:val="a3"/>
                </w:rPr>
                <w:t>犹太教</w:t>
              </w:r>
            </w:hyperlink>
          </w:p>
        </w:tc>
        <w:tc>
          <w:tcPr>
            <w:tcW w:w="1809"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134" w:type="pct"/>
            <w:shd w:val="clear" w:color="auto" w:fill="E4EEFE"/>
            <w:vAlign w:val="center"/>
          </w:tcPr>
          <w:p w:rsidR="00D41802" w:rsidRDefault="00D41802" w:rsidP="00D14A21">
            <w:pPr>
              <w:jc w:val="center"/>
              <w:rPr>
                <w:rFonts w:ascii="宋体" w:hAnsi="宋体" w:cs="宋体"/>
                <w:sz w:val="24"/>
              </w:rPr>
            </w:pPr>
            <w:r>
              <w:t>73044</w:t>
            </w:r>
          </w:p>
        </w:tc>
        <w:tc>
          <w:tcPr>
            <w:tcW w:w="2029" w:type="pct"/>
            <w:shd w:val="clear" w:color="auto" w:fill="E4EEFE"/>
            <w:vAlign w:val="center"/>
          </w:tcPr>
          <w:p w:rsidR="00D41802" w:rsidRPr="00070544" w:rsidRDefault="00D41802" w:rsidP="00D14A21">
            <w:pPr>
              <w:jc w:val="center"/>
              <w:rPr>
                <w:rFonts w:ascii="宋体" w:hAnsi="宋体" w:cs="宋体"/>
                <w:sz w:val="24"/>
              </w:rPr>
            </w:pPr>
            <w:hyperlink r:id="rId77" w:history="1">
              <w:proofErr w:type="gramStart"/>
              <w:r w:rsidRPr="00070544">
                <w:rPr>
                  <w:rStyle w:val="a3"/>
                </w:rPr>
                <w:t>袄教</w:t>
              </w:r>
              <w:proofErr w:type="gramEnd"/>
            </w:hyperlink>
          </w:p>
        </w:tc>
        <w:tc>
          <w:tcPr>
            <w:tcW w:w="1809"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134" w:type="pct"/>
            <w:shd w:val="clear" w:color="auto" w:fill="E4EEFE"/>
            <w:vAlign w:val="center"/>
          </w:tcPr>
          <w:p w:rsidR="00D41802" w:rsidRDefault="00D41802" w:rsidP="00D14A21">
            <w:pPr>
              <w:jc w:val="center"/>
              <w:rPr>
                <w:rFonts w:ascii="宋体" w:hAnsi="宋体" w:cs="宋体"/>
                <w:sz w:val="24"/>
              </w:rPr>
            </w:pPr>
            <w:r>
              <w:t>73047</w:t>
            </w:r>
          </w:p>
        </w:tc>
        <w:tc>
          <w:tcPr>
            <w:tcW w:w="2029" w:type="pct"/>
            <w:shd w:val="clear" w:color="auto" w:fill="E4EEFE"/>
            <w:vAlign w:val="center"/>
          </w:tcPr>
          <w:p w:rsidR="00D41802" w:rsidRPr="00070544" w:rsidRDefault="00D41802" w:rsidP="00D14A21">
            <w:pPr>
              <w:jc w:val="center"/>
              <w:rPr>
                <w:rFonts w:ascii="宋体" w:hAnsi="宋体" w:cs="宋体"/>
                <w:sz w:val="24"/>
              </w:rPr>
            </w:pPr>
            <w:hyperlink r:id="rId78" w:history="1">
              <w:r w:rsidRPr="00070544">
                <w:rPr>
                  <w:rStyle w:val="a3"/>
                </w:rPr>
                <w:t>摩尼教</w:t>
              </w:r>
            </w:hyperlink>
          </w:p>
        </w:tc>
        <w:tc>
          <w:tcPr>
            <w:tcW w:w="1809"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134" w:type="pct"/>
            <w:shd w:val="clear" w:color="auto" w:fill="E4EEFE"/>
            <w:vAlign w:val="center"/>
          </w:tcPr>
          <w:p w:rsidR="00D41802" w:rsidRDefault="00D41802" w:rsidP="00D14A21">
            <w:pPr>
              <w:jc w:val="center"/>
              <w:rPr>
                <w:rFonts w:ascii="宋体" w:hAnsi="宋体" w:cs="宋体"/>
                <w:sz w:val="24"/>
              </w:rPr>
            </w:pPr>
            <w:r>
              <w:t>73051</w:t>
            </w:r>
          </w:p>
        </w:tc>
        <w:tc>
          <w:tcPr>
            <w:tcW w:w="2029" w:type="pct"/>
            <w:shd w:val="clear" w:color="auto" w:fill="E4EEFE"/>
            <w:vAlign w:val="center"/>
          </w:tcPr>
          <w:p w:rsidR="00D41802" w:rsidRPr="00070544" w:rsidRDefault="00D41802" w:rsidP="00D14A21">
            <w:pPr>
              <w:jc w:val="center"/>
              <w:rPr>
                <w:rFonts w:ascii="宋体" w:hAnsi="宋体" w:cs="宋体"/>
                <w:sz w:val="24"/>
              </w:rPr>
            </w:pPr>
            <w:hyperlink r:id="rId79" w:history="1">
              <w:r w:rsidRPr="00070544">
                <w:rPr>
                  <w:rStyle w:val="a3"/>
                </w:rPr>
                <w:t>锡克教</w:t>
              </w:r>
            </w:hyperlink>
          </w:p>
        </w:tc>
        <w:tc>
          <w:tcPr>
            <w:tcW w:w="1809"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134" w:type="pct"/>
            <w:shd w:val="clear" w:color="auto" w:fill="E4EEFE"/>
            <w:vAlign w:val="center"/>
          </w:tcPr>
          <w:p w:rsidR="00D41802" w:rsidRDefault="00D41802" w:rsidP="00D14A21">
            <w:pPr>
              <w:jc w:val="center"/>
              <w:rPr>
                <w:rFonts w:ascii="宋体" w:hAnsi="宋体" w:cs="宋体"/>
                <w:sz w:val="24"/>
              </w:rPr>
            </w:pPr>
            <w:r>
              <w:t>73054</w:t>
            </w:r>
          </w:p>
        </w:tc>
        <w:tc>
          <w:tcPr>
            <w:tcW w:w="2029" w:type="pct"/>
            <w:shd w:val="clear" w:color="auto" w:fill="E4EEFE"/>
            <w:vAlign w:val="center"/>
          </w:tcPr>
          <w:p w:rsidR="00D41802" w:rsidRPr="00070544" w:rsidRDefault="00D41802" w:rsidP="00D14A21">
            <w:pPr>
              <w:jc w:val="center"/>
              <w:rPr>
                <w:rFonts w:ascii="宋体" w:hAnsi="宋体" w:cs="宋体"/>
                <w:sz w:val="24"/>
              </w:rPr>
            </w:pPr>
            <w:hyperlink r:id="rId80" w:history="1">
              <w:proofErr w:type="gramStart"/>
              <w:r w:rsidRPr="00070544">
                <w:rPr>
                  <w:rStyle w:val="a3"/>
                </w:rPr>
                <w:t>耆</w:t>
              </w:r>
              <w:proofErr w:type="gramEnd"/>
              <w:r w:rsidRPr="00070544">
                <w:rPr>
                  <w:rStyle w:val="a3"/>
                </w:rPr>
                <w:t>那教</w:t>
              </w:r>
            </w:hyperlink>
          </w:p>
        </w:tc>
        <w:tc>
          <w:tcPr>
            <w:tcW w:w="1809"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134" w:type="pct"/>
            <w:shd w:val="clear" w:color="auto" w:fill="E4EEFE"/>
            <w:vAlign w:val="center"/>
          </w:tcPr>
          <w:p w:rsidR="00D41802" w:rsidRDefault="00D41802" w:rsidP="00D14A21">
            <w:pPr>
              <w:jc w:val="center"/>
              <w:rPr>
                <w:rFonts w:ascii="宋体" w:hAnsi="宋体" w:cs="宋体"/>
                <w:sz w:val="24"/>
              </w:rPr>
            </w:pPr>
            <w:r>
              <w:t>73057</w:t>
            </w:r>
          </w:p>
        </w:tc>
        <w:tc>
          <w:tcPr>
            <w:tcW w:w="2029" w:type="pct"/>
            <w:shd w:val="clear" w:color="auto" w:fill="E4EEFE"/>
            <w:vAlign w:val="center"/>
          </w:tcPr>
          <w:p w:rsidR="00D41802" w:rsidRPr="00070544" w:rsidRDefault="00D41802" w:rsidP="00D14A21">
            <w:pPr>
              <w:jc w:val="center"/>
              <w:rPr>
                <w:rFonts w:ascii="宋体" w:hAnsi="宋体" w:cs="宋体"/>
                <w:sz w:val="24"/>
              </w:rPr>
            </w:pPr>
            <w:hyperlink r:id="rId81" w:history="1">
              <w:r w:rsidRPr="00070544">
                <w:rPr>
                  <w:rStyle w:val="a3"/>
                </w:rPr>
                <w:t>神道教</w:t>
              </w:r>
            </w:hyperlink>
          </w:p>
        </w:tc>
        <w:tc>
          <w:tcPr>
            <w:tcW w:w="1809"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134" w:type="pct"/>
            <w:shd w:val="clear" w:color="auto" w:fill="E4EEFE"/>
            <w:vAlign w:val="center"/>
          </w:tcPr>
          <w:p w:rsidR="00D41802" w:rsidRDefault="00D41802" w:rsidP="00D14A21">
            <w:pPr>
              <w:jc w:val="center"/>
              <w:rPr>
                <w:rFonts w:ascii="宋体" w:hAnsi="宋体" w:cs="宋体"/>
                <w:sz w:val="24"/>
              </w:rPr>
            </w:pPr>
            <w:r>
              <w:t>73061</w:t>
            </w:r>
          </w:p>
        </w:tc>
        <w:tc>
          <w:tcPr>
            <w:tcW w:w="2029" w:type="pct"/>
            <w:shd w:val="clear" w:color="auto" w:fill="E4EEFE"/>
            <w:vAlign w:val="center"/>
          </w:tcPr>
          <w:p w:rsidR="00D41802" w:rsidRPr="00070544" w:rsidRDefault="00D41802" w:rsidP="00D14A21">
            <w:pPr>
              <w:jc w:val="center"/>
              <w:rPr>
                <w:rFonts w:ascii="宋体" w:hAnsi="宋体" w:cs="宋体"/>
                <w:sz w:val="24"/>
              </w:rPr>
            </w:pPr>
            <w:hyperlink r:id="rId82" w:history="1">
              <w:r w:rsidRPr="00070544">
                <w:rPr>
                  <w:rStyle w:val="a3"/>
                </w:rPr>
                <w:t>中国民间宗教与民间信仰</w:t>
              </w:r>
            </w:hyperlink>
          </w:p>
        </w:tc>
        <w:tc>
          <w:tcPr>
            <w:tcW w:w="1809"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134" w:type="pct"/>
            <w:shd w:val="clear" w:color="auto" w:fill="E4EEFE"/>
            <w:vAlign w:val="center"/>
          </w:tcPr>
          <w:p w:rsidR="00D41802" w:rsidRDefault="00D41802" w:rsidP="00D14A21">
            <w:pPr>
              <w:jc w:val="center"/>
              <w:rPr>
                <w:rFonts w:ascii="宋体" w:hAnsi="宋体" w:cs="宋体"/>
                <w:sz w:val="24"/>
              </w:rPr>
            </w:pPr>
            <w:r>
              <w:t>73064</w:t>
            </w:r>
          </w:p>
        </w:tc>
        <w:tc>
          <w:tcPr>
            <w:tcW w:w="2029" w:type="pct"/>
            <w:shd w:val="clear" w:color="auto" w:fill="E4EEFE"/>
            <w:vAlign w:val="center"/>
          </w:tcPr>
          <w:p w:rsidR="00D41802" w:rsidRPr="00070544" w:rsidRDefault="00D41802" w:rsidP="00D14A21">
            <w:pPr>
              <w:jc w:val="center"/>
              <w:rPr>
                <w:rFonts w:ascii="宋体" w:hAnsi="宋体" w:cs="宋体"/>
                <w:sz w:val="24"/>
              </w:rPr>
            </w:pPr>
            <w:hyperlink r:id="rId83" w:history="1">
              <w:r w:rsidRPr="00070544">
                <w:rPr>
                  <w:rStyle w:val="a3"/>
                </w:rPr>
                <w:t>中国少数民族宗教</w:t>
              </w:r>
            </w:hyperlink>
          </w:p>
        </w:tc>
        <w:tc>
          <w:tcPr>
            <w:tcW w:w="1809"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134" w:type="pct"/>
            <w:shd w:val="clear" w:color="auto" w:fill="E4EEFE"/>
            <w:vAlign w:val="center"/>
          </w:tcPr>
          <w:p w:rsidR="00D41802" w:rsidRDefault="00D41802" w:rsidP="00D14A21">
            <w:pPr>
              <w:jc w:val="center"/>
              <w:rPr>
                <w:rFonts w:ascii="宋体" w:hAnsi="宋体" w:cs="宋体"/>
                <w:sz w:val="24"/>
              </w:rPr>
            </w:pPr>
            <w:r>
              <w:t>73067</w:t>
            </w:r>
          </w:p>
        </w:tc>
        <w:tc>
          <w:tcPr>
            <w:tcW w:w="2029" w:type="pct"/>
            <w:shd w:val="clear" w:color="auto" w:fill="E4EEFE"/>
            <w:vAlign w:val="center"/>
          </w:tcPr>
          <w:p w:rsidR="00D41802" w:rsidRPr="00070544" w:rsidRDefault="00D41802" w:rsidP="00D14A21">
            <w:pPr>
              <w:jc w:val="center"/>
              <w:rPr>
                <w:rFonts w:ascii="宋体" w:hAnsi="宋体" w:cs="宋体"/>
                <w:sz w:val="24"/>
              </w:rPr>
            </w:pPr>
            <w:hyperlink r:id="rId84" w:history="1">
              <w:r w:rsidRPr="00070544">
                <w:rPr>
                  <w:rStyle w:val="a3"/>
                </w:rPr>
                <w:t>当代宗教</w:t>
              </w:r>
            </w:hyperlink>
          </w:p>
        </w:tc>
        <w:tc>
          <w:tcPr>
            <w:tcW w:w="1809"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134" w:type="pct"/>
            <w:shd w:val="clear" w:color="auto" w:fill="E4EEFE"/>
            <w:vAlign w:val="center"/>
          </w:tcPr>
          <w:p w:rsidR="00D41802" w:rsidRDefault="00D41802" w:rsidP="00D14A21">
            <w:pPr>
              <w:jc w:val="center"/>
              <w:rPr>
                <w:rFonts w:ascii="宋体" w:hAnsi="宋体" w:cs="宋体"/>
                <w:sz w:val="24"/>
              </w:rPr>
            </w:pPr>
            <w:r>
              <w:t>73099</w:t>
            </w:r>
          </w:p>
        </w:tc>
        <w:tc>
          <w:tcPr>
            <w:tcW w:w="2029" w:type="pct"/>
            <w:shd w:val="clear" w:color="auto" w:fill="E4EEFE"/>
            <w:vAlign w:val="center"/>
          </w:tcPr>
          <w:p w:rsidR="00D41802" w:rsidRPr="00070544" w:rsidRDefault="00D41802" w:rsidP="00D14A21">
            <w:pPr>
              <w:jc w:val="center"/>
              <w:rPr>
                <w:rFonts w:ascii="宋体" w:hAnsi="宋体" w:cs="宋体"/>
                <w:sz w:val="24"/>
              </w:rPr>
            </w:pPr>
            <w:hyperlink r:id="rId85" w:history="1">
              <w:r w:rsidRPr="00070544">
                <w:rPr>
                  <w:rStyle w:val="a3"/>
                </w:rPr>
                <w:t>宗教学其他学科</w:t>
              </w:r>
            </w:hyperlink>
          </w:p>
        </w:tc>
        <w:tc>
          <w:tcPr>
            <w:tcW w:w="1809" w:type="pct"/>
            <w:shd w:val="clear" w:color="auto" w:fill="E4EEFE"/>
            <w:vAlign w:val="center"/>
          </w:tcPr>
          <w:p w:rsidR="00D41802" w:rsidRDefault="00D41802" w:rsidP="00D14A21">
            <w:pPr>
              <w:jc w:val="center"/>
              <w:rPr>
                <w:sz w:val="20"/>
                <w:szCs w:val="20"/>
              </w:rPr>
            </w:pPr>
          </w:p>
        </w:tc>
      </w:tr>
    </w:tbl>
    <w:p w:rsidR="00D41802" w:rsidRDefault="00D41802" w:rsidP="00D41802">
      <w:pPr>
        <w:jc w:val="center"/>
        <w:rPr>
          <w:rFonts w:hint="eastAsia"/>
          <w:color w:val="000000"/>
          <w:sz w:val="28"/>
          <w:szCs w:val="28"/>
        </w:rPr>
      </w:pPr>
    </w:p>
    <w:p w:rsidR="00D41802" w:rsidRDefault="00D41802" w:rsidP="00D41802">
      <w:pPr>
        <w:jc w:val="center"/>
        <w:rPr>
          <w:rFonts w:hint="eastAsia"/>
          <w:color w:val="000000"/>
          <w:sz w:val="28"/>
          <w:szCs w:val="28"/>
        </w:rPr>
      </w:pPr>
    </w:p>
    <w:p w:rsidR="00D41802" w:rsidRDefault="00D41802" w:rsidP="00D41802">
      <w:pPr>
        <w:jc w:val="center"/>
        <w:rPr>
          <w:rFonts w:hint="eastAsia"/>
          <w:color w:val="000000"/>
          <w:sz w:val="28"/>
          <w:szCs w:val="28"/>
        </w:rPr>
      </w:pPr>
    </w:p>
    <w:p w:rsidR="00D41802" w:rsidRDefault="00D41802" w:rsidP="00D41802">
      <w:pPr>
        <w:jc w:val="center"/>
        <w:rPr>
          <w:rFonts w:hint="eastAsia"/>
          <w:color w:val="000000"/>
          <w:sz w:val="28"/>
          <w:szCs w:val="28"/>
        </w:rPr>
      </w:pPr>
    </w:p>
    <w:p w:rsidR="00D41802" w:rsidRPr="002955E6" w:rsidRDefault="00D41802" w:rsidP="00D41802">
      <w:pPr>
        <w:jc w:val="center"/>
        <w:rPr>
          <w:rFonts w:hint="eastAsia"/>
          <w:sz w:val="28"/>
          <w:szCs w:val="28"/>
        </w:rPr>
      </w:pPr>
      <w:r w:rsidRPr="002955E6">
        <w:rPr>
          <w:b/>
          <w:bCs/>
          <w:sz w:val="28"/>
          <w:szCs w:val="28"/>
        </w:rPr>
        <w:lastRenderedPageBreak/>
        <w:t>语言学</w:t>
      </w:r>
      <w:r w:rsidRPr="002955E6">
        <w:rPr>
          <w:sz w:val="28"/>
          <w:szCs w:val="28"/>
        </w:rPr>
        <w:t>下属二级学科</w:t>
      </w:r>
    </w:p>
    <w:tbl>
      <w:tblPr>
        <w:tblW w:w="9372" w:type="dxa"/>
        <w:jc w:val="center"/>
        <w:tblCellSpacing w:w="7"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EFE"/>
        <w:tblCellMar>
          <w:top w:w="60" w:type="dxa"/>
          <w:left w:w="60" w:type="dxa"/>
          <w:bottom w:w="60" w:type="dxa"/>
          <w:right w:w="60" w:type="dxa"/>
        </w:tblCellMar>
        <w:tblLook w:val="0000" w:firstRow="0" w:lastRow="0" w:firstColumn="0" w:lastColumn="0" w:noHBand="0" w:noVBand="0"/>
      </w:tblPr>
      <w:tblGrid>
        <w:gridCol w:w="2279"/>
        <w:gridCol w:w="4093"/>
        <w:gridCol w:w="3000"/>
      </w:tblGrid>
      <w:tr w:rsidR="00D41802" w:rsidTr="00D14A21">
        <w:trPr>
          <w:trHeight w:val="405"/>
          <w:tblCellSpacing w:w="7" w:type="dxa"/>
          <w:jc w:val="center"/>
        </w:trPr>
        <w:tc>
          <w:tcPr>
            <w:tcW w:w="1205" w:type="pct"/>
            <w:shd w:val="clear" w:color="auto" w:fill="3E7CC2"/>
            <w:vAlign w:val="center"/>
          </w:tcPr>
          <w:p w:rsidR="00D41802" w:rsidRDefault="00D41802" w:rsidP="00D14A21">
            <w:pPr>
              <w:jc w:val="center"/>
              <w:rPr>
                <w:rFonts w:ascii="宋体" w:hAnsi="宋体" w:cs="宋体"/>
                <w:sz w:val="24"/>
              </w:rPr>
            </w:pPr>
            <w:r>
              <w:rPr>
                <w:b/>
                <w:bCs/>
                <w:color w:val="FFFFFF"/>
              </w:rPr>
              <w:t>二级学科代码</w:t>
            </w:r>
          </w:p>
        </w:tc>
        <w:tc>
          <w:tcPr>
            <w:tcW w:w="2176" w:type="pct"/>
            <w:shd w:val="clear" w:color="auto" w:fill="3E7CC2"/>
            <w:vAlign w:val="center"/>
          </w:tcPr>
          <w:p w:rsidR="00D41802" w:rsidRDefault="00D41802" w:rsidP="00D14A21">
            <w:pPr>
              <w:jc w:val="center"/>
              <w:rPr>
                <w:rFonts w:ascii="宋体" w:hAnsi="宋体" w:cs="宋体"/>
                <w:sz w:val="24"/>
              </w:rPr>
            </w:pPr>
            <w:r>
              <w:rPr>
                <w:b/>
                <w:bCs/>
                <w:color w:val="FFFFFF"/>
              </w:rPr>
              <w:t>二级学科名称</w:t>
            </w:r>
          </w:p>
        </w:tc>
        <w:tc>
          <w:tcPr>
            <w:tcW w:w="1590" w:type="pct"/>
            <w:shd w:val="clear" w:color="auto" w:fill="3E7CC2"/>
            <w:vAlign w:val="center"/>
          </w:tcPr>
          <w:p w:rsidR="00D41802" w:rsidRDefault="00D41802" w:rsidP="00D14A21">
            <w:pPr>
              <w:jc w:val="center"/>
              <w:rPr>
                <w:rFonts w:ascii="宋体" w:hAnsi="宋体" w:cs="宋体"/>
                <w:sz w:val="24"/>
              </w:rPr>
            </w:pPr>
            <w:r>
              <w:rPr>
                <w:b/>
                <w:bCs/>
                <w:color w:val="FFFFFF"/>
              </w:rPr>
              <w:t>备注</w:t>
            </w:r>
          </w:p>
        </w:tc>
      </w:tr>
      <w:tr w:rsidR="00D41802" w:rsidTr="00D14A21">
        <w:trPr>
          <w:trHeight w:val="375"/>
          <w:tblCellSpacing w:w="7" w:type="dxa"/>
          <w:jc w:val="center"/>
        </w:trPr>
        <w:tc>
          <w:tcPr>
            <w:tcW w:w="1205" w:type="pct"/>
            <w:shd w:val="clear" w:color="auto" w:fill="E4EEFE"/>
            <w:vAlign w:val="center"/>
          </w:tcPr>
          <w:p w:rsidR="00D41802" w:rsidRDefault="00D41802" w:rsidP="00D14A21">
            <w:pPr>
              <w:jc w:val="center"/>
              <w:rPr>
                <w:rFonts w:ascii="宋体" w:hAnsi="宋体" w:cs="宋体"/>
                <w:sz w:val="24"/>
              </w:rPr>
            </w:pPr>
            <w:r>
              <w:t>74010</w:t>
            </w:r>
          </w:p>
        </w:tc>
        <w:tc>
          <w:tcPr>
            <w:tcW w:w="2176" w:type="pct"/>
            <w:shd w:val="clear" w:color="auto" w:fill="E4EEFE"/>
            <w:vAlign w:val="center"/>
          </w:tcPr>
          <w:p w:rsidR="00D41802" w:rsidRPr="005C37EB" w:rsidRDefault="00D41802" w:rsidP="00D14A21">
            <w:pPr>
              <w:jc w:val="center"/>
              <w:rPr>
                <w:rFonts w:ascii="宋体" w:hAnsi="宋体" w:cs="宋体"/>
                <w:sz w:val="24"/>
              </w:rPr>
            </w:pPr>
            <w:hyperlink r:id="rId86" w:history="1">
              <w:r w:rsidRPr="005C37EB">
                <w:rPr>
                  <w:rStyle w:val="a3"/>
                </w:rPr>
                <w:t>普通语言学</w:t>
              </w:r>
            </w:hyperlink>
          </w:p>
        </w:tc>
        <w:tc>
          <w:tcPr>
            <w:tcW w:w="1590"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205" w:type="pct"/>
            <w:shd w:val="clear" w:color="auto" w:fill="E4EEFE"/>
            <w:vAlign w:val="center"/>
          </w:tcPr>
          <w:p w:rsidR="00D41802" w:rsidRDefault="00D41802" w:rsidP="00D14A21">
            <w:pPr>
              <w:jc w:val="center"/>
              <w:rPr>
                <w:rFonts w:ascii="宋体" w:hAnsi="宋体" w:cs="宋体"/>
                <w:sz w:val="24"/>
              </w:rPr>
            </w:pPr>
            <w:r>
              <w:t>74015</w:t>
            </w:r>
          </w:p>
        </w:tc>
        <w:tc>
          <w:tcPr>
            <w:tcW w:w="2176" w:type="pct"/>
            <w:shd w:val="clear" w:color="auto" w:fill="E4EEFE"/>
            <w:vAlign w:val="center"/>
          </w:tcPr>
          <w:p w:rsidR="00D41802" w:rsidRPr="005C37EB" w:rsidRDefault="00D41802" w:rsidP="00D14A21">
            <w:pPr>
              <w:jc w:val="center"/>
              <w:rPr>
                <w:rFonts w:ascii="宋体" w:hAnsi="宋体" w:cs="宋体"/>
                <w:sz w:val="24"/>
              </w:rPr>
            </w:pPr>
            <w:hyperlink r:id="rId87" w:history="1">
              <w:r w:rsidRPr="005C37EB">
                <w:rPr>
                  <w:rStyle w:val="a3"/>
                </w:rPr>
                <w:t>比较语言学</w:t>
              </w:r>
            </w:hyperlink>
          </w:p>
        </w:tc>
        <w:tc>
          <w:tcPr>
            <w:tcW w:w="1590"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205" w:type="pct"/>
            <w:shd w:val="clear" w:color="auto" w:fill="E4EEFE"/>
            <w:vAlign w:val="center"/>
          </w:tcPr>
          <w:p w:rsidR="00D41802" w:rsidRDefault="00D41802" w:rsidP="00D14A21">
            <w:pPr>
              <w:jc w:val="center"/>
              <w:rPr>
                <w:rFonts w:ascii="宋体" w:hAnsi="宋体" w:cs="宋体"/>
                <w:sz w:val="24"/>
              </w:rPr>
            </w:pPr>
            <w:r>
              <w:t>74020</w:t>
            </w:r>
          </w:p>
        </w:tc>
        <w:tc>
          <w:tcPr>
            <w:tcW w:w="2176" w:type="pct"/>
            <w:shd w:val="clear" w:color="auto" w:fill="E4EEFE"/>
            <w:vAlign w:val="center"/>
          </w:tcPr>
          <w:p w:rsidR="00D41802" w:rsidRPr="005C37EB" w:rsidRDefault="00D41802" w:rsidP="00D14A21">
            <w:pPr>
              <w:jc w:val="center"/>
              <w:rPr>
                <w:rFonts w:ascii="宋体" w:hAnsi="宋体" w:cs="宋体"/>
                <w:sz w:val="24"/>
              </w:rPr>
            </w:pPr>
            <w:hyperlink r:id="rId88" w:history="1">
              <w:r w:rsidRPr="005C37EB">
                <w:rPr>
                  <w:rStyle w:val="a3"/>
                </w:rPr>
                <w:t>语言地理学</w:t>
              </w:r>
            </w:hyperlink>
          </w:p>
        </w:tc>
        <w:tc>
          <w:tcPr>
            <w:tcW w:w="1590"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205" w:type="pct"/>
            <w:shd w:val="clear" w:color="auto" w:fill="E4EEFE"/>
            <w:vAlign w:val="center"/>
          </w:tcPr>
          <w:p w:rsidR="00D41802" w:rsidRDefault="00D41802" w:rsidP="00D14A21">
            <w:pPr>
              <w:jc w:val="center"/>
              <w:rPr>
                <w:rFonts w:ascii="宋体" w:hAnsi="宋体" w:cs="宋体"/>
                <w:sz w:val="24"/>
              </w:rPr>
            </w:pPr>
            <w:r>
              <w:t>74025</w:t>
            </w:r>
          </w:p>
        </w:tc>
        <w:tc>
          <w:tcPr>
            <w:tcW w:w="2176" w:type="pct"/>
            <w:shd w:val="clear" w:color="auto" w:fill="E4EEFE"/>
            <w:vAlign w:val="center"/>
          </w:tcPr>
          <w:p w:rsidR="00D41802" w:rsidRPr="005C37EB" w:rsidRDefault="00D41802" w:rsidP="00D14A21">
            <w:pPr>
              <w:jc w:val="center"/>
              <w:rPr>
                <w:rFonts w:ascii="宋体" w:hAnsi="宋体" w:cs="宋体"/>
                <w:sz w:val="24"/>
              </w:rPr>
            </w:pPr>
            <w:hyperlink r:id="rId89" w:history="1">
              <w:r w:rsidRPr="005C37EB">
                <w:rPr>
                  <w:rStyle w:val="a3"/>
                </w:rPr>
                <w:t>社会语言学</w:t>
              </w:r>
            </w:hyperlink>
          </w:p>
        </w:tc>
        <w:tc>
          <w:tcPr>
            <w:tcW w:w="1590"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205" w:type="pct"/>
            <w:shd w:val="clear" w:color="auto" w:fill="E4EEFE"/>
            <w:vAlign w:val="center"/>
          </w:tcPr>
          <w:p w:rsidR="00D41802" w:rsidRDefault="00D41802" w:rsidP="00D14A21">
            <w:pPr>
              <w:jc w:val="center"/>
              <w:rPr>
                <w:rFonts w:ascii="宋体" w:hAnsi="宋体" w:cs="宋体"/>
                <w:sz w:val="24"/>
              </w:rPr>
            </w:pPr>
            <w:r>
              <w:t>74030</w:t>
            </w:r>
          </w:p>
        </w:tc>
        <w:tc>
          <w:tcPr>
            <w:tcW w:w="2176" w:type="pct"/>
            <w:shd w:val="clear" w:color="auto" w:fill="E4EEFE"/>
            <w:vAlign w:val="center"/>
          </w:tcPr>
          <w:p w:rsidR="00D41802" w:rsidRPr="005C37EB" w:rsidRDefault="00D41802" w:rsidP="00D14A21">
            <w:pPr>
              <w:jc w:val="center"/>
              <w:rPr>
                <w:rFonts w:ascii="宋体" w:hAnsi="宋体" w:cs="宋体"/>
                <w:sz w:val="24"/>
              </w:rPr>
            </w:pPr>
            <w:hyperlink r:id="rId90" w:history="1">
              <w:r w:rsidRPr="005C37EB">
                <w:rPr>
                  <w:rStyle w:val="a3"/>
                </w:rPr>
                <w:t>心理语言学</w:t>
              </w:r>
            </w:hyperlink>
          </w:p>
        </w:tc>
        <w:tc>
          <w:tcPr>
            <w:tcW w:w="1590"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205" w:type="pct"/>
            <w:shd w:val="clear" w:color="auto" w:fill="E4EEFE"/>
            <w:vAlign w:val="center"/>
          </w:tcPr>
          <w:p w:rsidR="00D41802" w:rsidRDefault="00D41802" w:rsidP="00D14A21">
            <w:pPr>
              <w:jc w:val="center"/>
              <w:rPr>
                <w:rFonts w:ascii="宋体" w:hAnsi="宋体" w:cs="宋体"/>
                <w:sz w:val="24"/>
              </w:rPr>
            </w:pPr>
            <w:r>
              <w:t>74035</w:t>
            </w:r>
          </w:p>
        </w:tc>
        <w:tc>
          <w:tcPr>
            <w:tcW w:w="2176" w:type="pct"/>
            <w:shd w:val="clear" w:color="auto" w:fill="E4EEFE"/>
            <w:vAlign w:val="center"/>
          </w:tcPr>
          <w:p w:rsidR="00D41802" w:rsidRPr="005C37EB" w:rsidRDefault="00D41802" w:rsidP="00D14A21">
            <w:pPr>
              <w:jc w:val="center"/>
              <w:rPr>
                <w:rFonts w:ascii="宋体" w:hAnsi="宋体" w:cs="宋体"/>
                <w:sz w:val="24"/>
              </w:rPr>
            </w:pPr>
            <w:hyperlink r:id="rId91" w:history="1">
              <w:r w:rsidRPr="005C37EB">
                <w:rPr>
                  <w:rStyle w:val="a3"/>
                </w:rPr>
                <w:t>应用语言学</w:t>
              </w:r>
            </w:hyperlink>
          </w:p>
        </w:tc>
        <w:tc>
          <w:tcPr>
            <w:tcW w:w="1590"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205" w:type="pct"/>
            <w:shd w:val="clear" w:color="auto" w:fill="E4EEFE"/>
            <w:vAlign w:val="center"/>
          </w:tcPr>
          <w:p w:rsidR="00D41802" w:rsidRDefault="00D41802" w:rsidP="00D14A21">
            <w:pPr>
              <w:jc w:val="center"/>
              <w:rPr>
                <w:rFonts w:ascii="宋体" w:hAnsi="宋体" w:cs="宋体"/>
                <w:sz w:val="24"/>
              </w:rPr>
            </w:pPr>
            <w:r>
              <w:t>74040</w:t>
            </w:r>
          </w:p>
        </w:tc>
        <w:tc>
          <w:tcPr>
            <w:tcW w:w="2176" w:type="pct"/>
            <w:shd w:val="clear" w:color="auto" w:fill="E4EEFE"/>
            <w:vAlign w:val="center"/>
          </w:tcPr>
          <w:p w:rsidR="00D41802" w:rsidRPr="005C37EB" w:rsidRDefault="00D41802" w:rsidP="00D14A21">
            <w:pPr>
              <w:jc w:val="center"/>
              <w:rPr>
                <w:rFonts w:ascii="宋体" w:hAnsi="宋体" w:cs="宋体"/>
                <w:sz w:val="24"/>
              </w:rPr>
            </w:pPr>
            <w:hyperlink r:id="rId92" w:history="1">
              <w:r w:rsidRPr="005C37EB">
                <w:rPr>
                  <w:rStyle w:val="a3"/>
                </w:rPr>
                <w:t>汉语研究</w:t>
              </w:r>
            </w:hyperlink>
          </w:p>
        </w:tc>
        <w:tc>
          <w:tcPr>
            <w:tcW w:w="1590"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205" w:type="pct"/>
            <w:shd w:val="clear" w:color="auto" w:fill="E4EEFE"/>
            <w:vAlign w:val="center"/>
          </w:tcPr>
          <w:p w:rsidR="00D41802" w:rsidRDefault="00D41802" w:rsidP="00D14A21">
            <w:pPr>
              <w:jc w:val="center"/>
              <w:rPr>
                <w:rFonts w:ascii="宋体" w:hAnsi="宋体" w:cs="宋体"/>
                <w:sz w:val="24"/>
              </w:rPr>
            </w:pPr>
            <w:r>
              <w:t>74045</w:t>
            </w:r>
          </w:p>
        </w:tc>
        <w:tc>
          <w:tcPr>
            <w:tcW w:w="2176" w:type="pct"/>
            <w:shd w:val="clear" w:color="auto" w:fill="E4EEFE"/>
            <w:vAlign w:val="center"/>
          </w:tcPr>
          <w:p w:rsidR="00D41802" w:rsidRPr="005C37EB" w:rsidRDefault="00D41802" w:rsidP="00D14A21">
            <w:pPr>
              <w:jc w:val="center"/>
              <w:rPr>
                <w:rFonts w:ascii="宋体" w:hAnsi="宋体" w:cs="宋体"/>
                <w:sz w:val="24"/>
              </w:rPr>
            </w:pPr>
            <w:hyperlink r:id="rId93" w:history="1">
              <w:r w:rsidRPr="005C37EB">
                <w:rPr>
                  <w:rStyle w:val="a3"/>
                </w:rPr>
                <w:t>中国少数民族语言文字</w:t>
              </w:r>
            </w:hyperlink>
          </w:p>
        </w:tc>
        <w:tc>
          <w:tcPr>
            <w:tcW w:w="1590"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205" w:type="pct"/>
            <w:shd w:val="clear" w:color="auto" w:fill="E4EEFE"/>
            <w:vAlign w:val="center"/>
          </w:tcPr>
          <w:p w:rsidR="00D41802" w:rsidRDefault="00D41802" w:rsidP="00D14A21">
            <w:pPr>
              <w:jc w:val="center"/>
              <w:rPr>
                <w:rFonts w:ascii="宋体" w:hAnsi="宋体" w:cs="宋体"/>
                <w:sz w:val="24"/>
              </w:rPr>
            </w:pPr>
            <w:r>
              <w:t>74050</w:t>
            </w:r>
          </w:p>
        </w:tc>
        <w:tc>
          <w:tcPr>
            <w:tcW w:w="2176" w:type="pct"/>
            <w:shd w:val="clear" w:color="auto" w:fill="E4EEFE"/>
            <w:vAlign w:val="center"/>
          </w:tcPr>
          <w:p w:rsidR="00D41802" w:rsidRPr="005C37EB" w:rsidRDefault="00D41802" w:rsidP="00D14A21">
            <w:pPr>
              <w:jc w:val="center"/>
              <w:rPr>
                <w:rFonts w:ascii="宋体" w:hAnsi="宋体" w:cs="宋体"/>
                <w:sz w:val="24"/>
              </w:rPr>
            </w:pPr>
            <w:hyperlink r:id="rId94" w:history="1">
              <w:r w:rsidRPr="005C37EB">
                <w:rPr>
                  <w:rStyle w:val="a3"/>
                </w:rPr>
                <w:t>外国语言</w:t>
              </w:r>
            </w:hyperlink>
          </w:p>
        </w:tc>
        <w:tc>
          <w:tcPr>
            <w:tcW w:w="1590"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205" w:type="pct"/>
            <w:shd w:val="clear" w:color="auto" w:fill="E4EEFE"/>
            <w:vAlign w:val="center"/>
          </w:tcPr>
          <w:p w:rsidR="00D41802" w:rsidRDefault="00D41802" w:rsidP="00D14A21">
            <w:pPr>
              <w:jc w:val="center"/>
              <w:rPr>
                <w:rFonts w:ascii="宋体" w:hAnsi="宋体" w:cs="宋体"/>
                <w:sz w:val="24"/>
              </w:rPr>
            </w:pPr>
            <w:r>
              <w:t>74099</w:t>
            </w:r>
          </w:p>
        </w:tc>
        <w:tc>
          <w:tcPr>
            <w:tcW w:w="2176" w:type="pct"/>
            <w:shd w:val="clear" w:color="auto" w:fill="E4EEFE"/>
            <w:vAlign w:val="center"/>
          </w:tcPr>
          <w:p w:rsidR="00D41802" w:rsidRPr="005C37EB" w:rsidRDefault="00D41802" w:rsidP="00D14A21">
            <w:pPr>
              <w:jc w:val="center"/>
              <w:rPr>
                <w:rFonts w:ascii="宋体" w:hAnsi="宋体" w:cs="宋体"/>
                <w:sz w:val="24"/>
              </w:rPr>
            </w:pPr>
            <w:hyperlink r:id="rId95" w:history="1">
              <w:r w:rsidRPr="005C37EB">
                <w:rPr>
                  <w:rStyle w:val="a3"/>
                </w:rPr>
                <w:t>语言学其他学科</w:t>
              </w:r>
            </w:hyperlink>
          </w:p>
        </w:tc>
        <w:tc>
          <w:tcPr>
            <w:tcW w:w="1590" w:type="pct"/>
            <w:shd w:val="clear" w:color="auto" w:fill="E4EEFE"/>
            <w:vAlign w:val="center"/>
          </w:tcPr>
          <w:p w:rsidR="00D41802" w:rsidRDefault="00D41802" w:rsidP="00D14A21">
            <w:pPr>
              <w:jc w:val="center"/>
              <w:rPr>
                <w:sz w:val="20"/>
                <w:szCs w:val="20"/>
              </w:rPr>
            </w:pPr>
          </w:p>
        </w:tc>
      </w:tr>
    </w:tbl>
    <w:p w:rsidR="00D41802" w:rsidRDefault="00D41802" w:rsidP="00D41802">
      <w:pPr>
        <w:jc w:val="center"/>
        <w:rPr>
          <w:rFonts w:hint="eastAsia"/>
          <w:color w:val="000000"/>
          <w:sz w:val="28"/>
          <w:szCs w:val="28"/>
        </w:rPr>
      </w:pPr>
    </w:p>
    <w:p w:rsidR="00D41802" w:rsidRDefault="00D41802" w:rsidP="00D41802">
      <w:pPr>
        <w:jc w:val="center"/>
        <w:rPr>
          <w:rFonts w:hint="eastAsia"/>
          <w:color w:val="000000"/>
          <w:sz w:val="28"/>
          <w:szCs w:val="28"/>
        </w:rPr>
      </w:pPr>
    </w:p>
    <w:p w:rsidR="00D41802" w:rsidRDefault="00D41802" w:rsidP="00D41802">
      <w:pPr>
        <w:jc w:val="center"/>
        <w:rPr>
          <w:rFonts w:hint="eastAsia"/>
          <w:color w:val="000000"/>
          <w:sz w:val="28"/>
          <w:szCs w:val="28"/>
        </w:rPr>
      </w:pPr>
    </w:p>
    <w:p w:rsidR="00D41802" w:rsidRDefault="00D41802" w:rsidP="00D41802">
      <w:pPr>
        <w:jc w:val="center"/>
        <w:rPr>
          <w:rFonts w:hint="eastAsia"/>
          <w:color w:val="000000"/>
          <w:sz w:val="28"/>
          <w:szCs w:val="28"/>
        </w:rPr>
      </w:pPr>
    </w:p>
    <w:p w:rsidR="00D41802" w:rsidRDefault="00D41802" w:rsidP="00D41802">
      <w:pPr>
        <w:jc w:val="center"/>
        <w:rPr>
          <w:rFonts w:hint="eastAsia"/>
          <w:color w:val="000000"/>
          <w:sz w:val="28"/>
          <w:szCs w:val="28"/>
        </w:rPr>
      </w:pPr>
    </w:p>
    <w:p w:rsidR="00D41802" w:rsidRDefault="00D41802" w:rsidP="00D41802">
      <w:pPr>
        <w:jc w:val="center"/>
        <w:rPr>
          <w:rFonts w:hint="eastAsia"/>
          <w:color w:val="000000"/>
          <w:sz w:val="28"/>
          <w:szCs w:val="28"/>
        </w:rPr>
      </w:pPr>
    </w:p>
    <w:p w:rsidR="00D41802" w:rsidRDefault="00D41802" w:rsidP="00D41802">
      <w:pPr>
        <w:jc w:val="center"/>
        <w:rPr>
          <w:rFonts w:hint="eastAsia"/>
          <w:color w:val="000000"/>
          <w:sz w:val="28"/>
          <w:szCs w:val="28"/>
        </w:rPr>
      </w:pPr>
    </w:p>
    <w:p w:rsidR="00D41802" w:rsidRDefault="00D41802" w:rsidP="00D41802">
      <w:pPr>
        <w:jc w:val="center"/>
        <w:rPr>
          <w:rFonts w:hint="eastAsia"/>
          <w:color w:val="000000"/>
          <w:sz w:val="28"/>
          <w:szCs w:val="28"/>
        </w:rPr>
      </w:pPr>
    </w:p>
    <w:p w:rsidR="00D41802" w:rsidRDefault="00D41802" w:rsidP="00D41802">
      <w:pPr>
        <w:jc w:val="center"/>
        <w:rPr>
          <w:rFonts w:hint="eastAsia"/>
          <w:color w:val="000000"/>
          <w:sz w:val="28"/>
          <w:szCs w:val="28"/>
        </w:rPr>
      </w:pPr>
    </w:p>
    <w:p w:rsidR="00D41802" w:rsidRDefault="00D41802" w:rsidP="00D41802">
      <w:pPr>
        <w:jc w:val="center"/>
        <w:rPr>
          <w:rFonts w:hint="eastAsia"/>
          <w:color w:val="000000"/>
          <w:sz w:val="28"/>
          <w:szCs w:val="28"/>
        </w:rPr>
      </w:pPr>
    </w:p>
    <w:p w:rsidR="00D41802" w:rsidRDefault="00D41802" w:rsidP="00D41802">
      <w:pPr>
        <w:jc w:val="center"/>
        <w:rPr>
          <w:rFonts w:hint="eastAsia"/>
          <w:color w:val="000000"/>
          <w:sz w:val="28"/>
          <w:szCs w:val="28"/>
        </w:rPr>
      </w:pPr>
    </w:p>
    <w:p w:rsidR="00D41802" w:rsidRDefault="00D41802" w:rsidP="00D41802">
      <w:pPr>
        <w:jc w:val="center"/>
        <w:rPr>
          <w:rFonts w:hint="eastAsia"/>
          <w:color w:val="000000"/>
          <w:sz w:val="28"/>
          <w:szCs w:val="28"/>
        </w:rPr>
      </w:pPr>
    </w:p>
    <w:p w:rsidR="00D41802" w:rsidRPr="005C37EB" w:rsidRDefault="00D41802" w:rsidP="00D41802">
      <w:pPr>
        <w:jc w:val="center"/>
        <w:rPr>
          <w:rFonts w:ascii="黑体" w:eastAsia="黑体" w:hint="eastAsia"/>
          <w:sz w:val="28"/>
          <w:szCs w:val="28"/>
        </w:rPr>
      </w:pPr>
      <w:r w:rsidRPr="005C37EB">
        <w:rPr>
          <w:rFonts w:ascii="黑体" w:eastAsia="黑体" w:hint="eastAsia"/>
          <w:b/>
          <w:bCs/>
          <w:sz w:val="28"/>
          <w:szCs w:val="28"/>
        </w:rPr>
        <w:lastRenderedPageBreak/>
        <w:t>文学</w:t>
      </w:r>
      <w:r w:rsidRPr="005C37EB">
        <w:rPr>
          <w:rFonts w:ascii="黑体" w:eastAsia="黑体" w:hint="eastAsia"/>
          <w:sz w:val="28"/>
          <w:szCs w:val="28"/>
        </w:rPr>
        <w:t>下属二级学科</w:t>
      </w:r>
    </w:p>
    <w:tbl>
      <w:tblPr>
        <w:tblW w:w="10682"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EFE"/>
        <w:tblCellMar>
          <w:top w:w="60" w:type="dxa"/>
          <w:left w:w="60" w:type="dxa"/>
          <w:bottom w:w="60" w:type="dxa"/>
          <w:right w:w="60" w:type="dxa"/>
        </w:tblCellMar>
        <w:tblLook w:val="0000" w:firstRow="0" w:lastRow="0" w:firstColumn="0" w:lastColumn="0" w:noHBand="0" w:noVBand="0"/>
      </w:tblPr>
      <w:tblGrid>
        <w:gridCol w:w="2099"/>
        <w:gridCol w:w="4054"/>
        <w:gridCol w:w="4529"/>
      </w:tblGrid>
      <w:tr w:rsidR="00D41802" w:rsidTr="00D14A21">
        <w:trPr>
          <w:trHeight w:val="368"/>
          <w:tblCellSpacing w:w="7" w:type="dxa"/>
          <w:jc w:val="center"/>
        </w:trPr>
        <w:tc>
          <w:tcPr>
            <w:tcW w:w="973" w:type="pct"/>
            <w:shd w:val="clear" w:color="auto" w:fill="3E7CC2"/>
            <w:vAlign w:val="center"/>
          </w:tcPr>
          <w:p w:rsidR="00D41802" w:rsidRDefault="00D41802" w:rsidP="00D14A21">
            <w:pPr>
              <w:jc w:val="center"/>
              <w:rPr>
                <w:rFonts w:ascii="宋体" w:hAnsi="宋体" w:cs="宋体"/>
                <w:sz w:val="24"/>
              </w:rPr>
            </w:pPr>
            <w:r>
              <w:rPr>
                <w:b/>
                <w:bCs/>
                <w:color w:val="FFFFFF"/>
              </w:rPr>
              <w:t>二级学科代码</w:t>
            </w:r>
          </w:p>
        </w:tc>
        <w:tc>
          <w:tcPr>
            <w:tcW w:w="1891" w:type="pct"/>
            <w:shd w:val="clear" w:color="auto" w:fill="3E7CC2"/>
            <w:vAlign w:val="center"/>
          </w:tcPr>
          <w:p w:rsidR="00D41802" w:rsidRDefault="00D41802" w:rsidP="00D14A21">
            <w:pPr>
              <w:jc w:val="center"/>
              <w:rPr>
                <w:rFonts w:ascii="宋体" w:hAnsi="宋体" w:cs="宋体"/>
                <w:sz w:val="24"/>
              </w:rPr>
            </w:pPr>
            <w:r>
              <w:rPr>
                <w:b/>
                <w:bCs/>
                <w:color w:val="FFFFFF"/>
              </w:rPr>
              <w:t>二级学科名称</w:t>
            </w:r>
          </w:p>
        </w:tc>
        <w:tc>
          <w:tcPr>
            <w:tcW w:w="2110" w:type="pct"/>
            <w:shd w:val="clear" w:color="auto" w:fill="3E7CC2"/>
            <w:vAlign w:val="center"/>
          </w:tcPr>
          <w:p w:rsidR="00D41802" w:rsidRDefault="00D41802" w:rsidP="00D14A21">
            <w:pPr>
              <w:jc w:val="center"/>
              <w:rPr>
                <w:rFonts w:ascii="宋体" w:hAnsi="宋体" w:cs="宋体"/>
                <w:sz w:val="24"/>
              </w:rPr>
            </w:pPr>
            <w:r>
              <w:rPr>
                <w:b/>
                <w:bCs/>
                <w:color w:val="FFFFFF"/>
              </w:rPr>
              <w:t>备注</w:t>
            </w:r>
          </w:p>
        </w:tc>
      </w:tr>
      <w:tr w:rsidR="00D41802" w:rsidTr="00D14A21">
        <w:trPr>
          <w:trHeight w:val="279"/>
          <w:tblCellSpacing w:w="7" w:type="dxa"/>
          <w:jc w:val="center"/>
        </w:trPr>
        <w:tc>
          <w:tcPr>
            <w:tcW w:w="973" w:type="pct"/>
            <w:shd w:val="clear" w:color="auto" w:fill="E4EEFE"/>
            <w:vAlign w:val="center"/>
          </w:tcPr>
          <w:p w:rsidR="00D41802" w:rsidRDefault="00D41802" w:rsidP="00D14A21">
            <w:pPr>
              <w:jc w:val="center"/>
              <w:rPr>
                <w:rFonts w:ascii="宋体" w:hAnsi="宋体" w:cs="宋体"/>
                <w:sz w:val="24"/>
              </w:rPr>
            </w:pPr>
            <w:r>
              <w:t>75011</w:t>
            </w:r>
          </w:p>
        </w:tc>
        <w:tc>
          <w:tcPr>
            <w:tcW w:w="1891" w:type="pct"/>
            <w:shd w:val="clear" w:color="auto" w:fill="E4EEFE"/>
            <w:vAlign w:val="center"/>
          </w:tcPr>
          <w:p w:rsidR="00D41802" w:rsidRPr="005C37EB" w:rsidRDefault="00D41802" w:rsidP="00D14A21">
            <w:pPr>
              <w:jc w:val="center"/>
              <w:rPr>
                <w:rFonts w:ascii="宋体" w:hAnsi="宋体" w:cs="宋体"/>
                <w:sz w:val="24"/>
              </w:rPr>
            </w:pPr>
            <w:hyperlink r:id="rId96" w:history="1">
              <w:r w:rsidRPr="005C37EB">
                <w:rPr>
                  <w:rStyle w:val="a3"/>
                </w:rPr>
                <w:t>文学理论</w:t>
              </w:r>
            </w:hyperlink>
          </w:p>
        </w:tc>
        <w:tc>
          <w:tcPr>
            <w:tcW w:w="2110"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12"/>
          <w:tblCellSpacing w:w="7" w:type="dxa"/>
          <w:jc w:val="center"/>
        </w:trPr>
        <w:tc>
          <w:tcPr>
            <w:tcW w:w="973" w:type="pct"/>
            <w:shd w:val="clear" w:color="auto" w:fill="E4EEFE"/>
            <w:vAlign w:val="center"/>
          </w:tcPr>
          <w:p w:rsidR="00D41802" w:rsidRDefault="00D41802" w:rsidP="00D14A21">
            <w:pPr>
              <w:jc w:val="center"/>
              <w:rPr>
                <w:rFonts w:ascii="宋体" w:hAnsi="宋体" w:cs="宋体"/>
                <w:sz w:val="24"/>
              </w:rPr>
            </w:pPr>
            <w:r>
              <w:t>75014</w:t>
            </w:r>
          </w:p>
        </w:tc>
        <w:tc>
          <w:tcPr>
            <w:tcW w:w="1891" w:type="pct"/>
            <w:shd w:val="clear" w:color="auto" w:fill="E4EEFE"/>
            <w:vAlign w:val="center"/>
          </w:tcPr>
          <w:p w:rsidR="00D41802" w:rsidRPr="005C37EB" w:rsidRDefault="00D41802" w:rsidP="00D14A21">
            <w:pPr>
              <w:jc w:val="center"/>
              <w:rPr>
                <w:rFonts w:ascii="宋体" w:hAnsi="宋体" w:cs="宋体"/>
                <w:sz w:val="24"/>
              </w:rPr>
            </w:pPr>
            <w:hyperlink r:id="rId97" w:history="1">
              <w:r w:rsidRPr="005C37EB">
                <w:rPr>
                  <w:rStyle w:val="a3"/>
                </w:rPr>
                <w:t>文艺美学</w:t>
              </w:r>
            </w:hyperlink>
          </w:p>
        </w:tc>
        <w:tc>
          <w:tcPr>
            <w:tcW w:w="2110"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18"/>
          <w:tblCellSpacing w:w="7" w:type="dxa"/>
          <w:jc w:val="center"/>
        </w:trPr>
        <w:tc>
          <w:tcPr>
            <w:tcW w:w="973" w:type="pct"/>
            <w:shd w:val="clear" w:color="auto" w:fill="E4EEFE"/>
            <w:vAlign w:val="center"/>
          </w:tcPr>
          <w:p w:rsidR="00D41802" w:rsidRDefault="00D41802" w:rsidP="00D14A21">
            <w:pPr>
              <w:jc w:val="center"/>
              <w:rPr>
                <w:rFonts w:ascii="宋体" w:hAnsi="宋体" w:cs="宋体"/>
                <w:sz w:val="24"/>
              </w:rPr>
            </w:pPr>
            <w:r>
              <w:t>75017</w:t>
            </w:r>
          </w:p>
        </w:tc>
        <w:tc>
          <w:tcPr>
            <w:tcW w:w="1891" w:type="pct"/>
            <w:shd w:val="clear" w:color="auto" w:fill="E4EEFE"/>
            <w:vAlign w:val="center"/>
          </w:tcPr>
          <w:p w:rsidR="00D41802" w:rsidRPr="005C37EB" w:rsidRDefault="00D41802" w:rsidP="00D14A21">
            <w:pPr>
              <w:jc w:val="center"/>
              <w:rPr>
                <w:rFonts w:ascii="宋体" w:hAnsi="宋体" w:cs="宋体"/>
                <w:sz w:val="24"/>
              </w:rPr>
            </w:pPr>
            <w:hyperlink r:id="rId98" w:history="1">
              <w:r w:rsidRPr="005C37EB">
                <w:rPr>
                  <w:rStyle w:val="a3"/>
                </w:rPr>
                <w:t>文学批评</w:t>
              </w:r>
            </w:hyperlink>
          </w:p>
        </w:tc>
        <w:tc>
          <w:tcPr>
            <w:tcW w:w="2110"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23"/>
          <w:tblCellSpacing w:w="7" w:type="dxa"/>
          <w:jc w:val="center"/>
        </w:trPr>
        <w:tc>
          <w:tcPr>
            <w:tcW w:w="973" w:type="pct"/>
            <w:shd w:val="clear" w:color="auto" w:fill="E4EEFE"/>
            <w:vAlign w:val="center"/>
          </w:tcPr>
          <w:p w:rsidR="00D41802" w:rsidRDefault="00D41802" w:rsidP="00D14A21">
            <w:pPr>
              <w:jc w:val="center"/>
              <w:rPr>
                <w:rFonts w:ascii="宋体" w:hAnsi="宋体" w:cs="宋体"/>
                <w:sz w:val="24"/>
              </w:rPr>
            </w:pPr>
            <w:r>
              <w:t>75021</w:t>
            </w:r>
          </w:p>
        </w:tc>
        <w:tc>
          <w:tcPr>
            <w:tcW w:w="1891" w:type="pct"/>
            <w:shd w:val="clear" w:color="auto" w:fill="E4EEFE"/>
            <w:vAlign w:val="center"/>
          </w:tcPr>
          <w:p w:rsidR="00D41802" w:rsidRPr="005C37EB" w:rsidRDefault="00D41802" w:rsidP="00D14A21">
            <w:pPr>
              <w:jc w:val="center"/>
              <w:rPr>
                <w:rFonts w:ascii="宋体" w:hAnsi="宋体" w:cs="宋体"/>
                <w:sz w:val="24"/>
              </w:rPr>
            </w:pPr>
            <w:hyperlink r:id="rId99" w:history="1">
              <w:r w:rsidRPr="005C37EB">
                <w:rPr>
                  <w:rStyle w:val="a3"/>
                </w:rPr>
                <w:t>比较文学</w:t>
              </w:r>
            </w:hyperlink>
          </w:p>
        </w:tc>
        <w:tc>
          <w:tcPr>
            <w:tcW w:w="2110"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01"/>
          <w:tblCellSpacing w:w="7" w:type="dxa"/>
          <w:jc w:val="center"/>
        </w:trPr>
        <w:tc>
          <w:tcPr>
            <w:tcW w:w="973" w:type="pct"/>
            <w:shd w:val="clear" w:color="auto" w:fill="E4EEFE"/>
            <w:vAlign w:val="center"/>
          </w:tcPr>
          <w:p w:rsidR="00D41802" w:rsidRDefault="00D41802" w:rsidP="00D14A21">
            <w:pPr>
              <w:jc w:val="center"/>
              <w:rPr>
                <w:rFonts w:ascii="宋体" w:hAnsi="宋体" w:cs="宋体"/>
                <w:sz w:val="24"/>
              </w:rPr>
            </w:pPr>
            <w:r>
              <w:t>75024</w:t>
            </w:r>
          </w:p>
        </w:tc>
        <w:tc>
          <w:tcPr>
            <w:tcW w:w="1891" w:type="pct"/>
            <w:shd w:val="clear" w:color="auto" w:fill="E4EEFE"/>
            <w:vAlign w:val="center"/>
          </w:tcPr>
          <w:p w:rsidR="00D41802" w:rsidRPr="005C37EB" w:rsidRDefault="00D41802" w:rsidP="00D14A21">
            <w:pPr>
              <w:jc w:val="center"/>
              <w:rPr>
                <w:rFonts w:ascii="宋体" w:hAnsi="宋体" w:cs="宋体"/>
                <w:sz w:val="24"/>
              </w:rPr>
            </w:pPr>
            <w:hyperlink r:id="rId100" w:history="1">
              <w:r w:rsidRPr="005C37EB">
                <w:rPr>
                  <w:rStyle w:val="a3"/>
                </w:rPr>
                <w:t>中国古代文学</w:t>
              </w:r>
            </w:hyperlink>
          </w:p>
        </w:tc>
        <w:tc>
          <w:tcPr>
            <w:tcW w:w="2110" w:type="pct"/>
            <w:shd w:val="clear" w:color="auto" w:fill="E4EEFE"/>
            <w:vAlign w:val="center"/>
          </w:tcPr>
          <w:p w:rsidR="00D41802" w:rsidRDefault="00D41802" w:rsidP="00D14A21">
            <w:pPr>
              <w:jc w:val="center"/>
              <w:rPr>
                <w:rFonts w:ascii="宋体" w:hAnsi="宋体" w:cs="宋体"/>
                <w:sz w:val="24"/>
              </w:rPr>
            </w:pPr>
            <w:r>
              <w:t>原名为</w:t>
            </w:r>
            <w:r>
              <w:t>“</w:t>
            </w:r>
            <w:r>
              <w:t>中国古代文学史</w:t>
            </w:r>
            <w:r>
              <w:t>”</w:t>
            </w:r>
          </w:p>
        </w:tc>
      </w:tr>
      <w:tr w:rsidR="00D41802" w:rsidTr="00D14A21">
        <w:trPr>
          <w:trHeight w:val="308"/>
          <w:tblCellSpacing w:w="7" w:type="dxa"/>
          <w:jc w:val="center"/>
        </w:trPr>
        <w:tc>
          <w:tcPr>
            <w:tcW w:w="973" w:type="pct"/>
            <w:shd w:val="clear" w:color="auto" w:fill="E4EEFE"/>
            <w:vAlign w:val="center"/>
          </w:tcPr>
          <w:p w:rsidR="00D41802" w:rsidRDefault="00D41802" w:rsidP="00D14A21">
            <w:pPr>
              <w:jc w:val="center"/>
              <w:rPr>
                <w:rFonts w:ascii="宋体" w:hAnsi="宋体" w:cs="宋体"/>
                <w:sz w:val="24"/>
              </w:rPr>
            </w:pPr>
            <w:r>
              <w:t>75027</w:t>
            </w:r>
          </w:p>
        </w:tc>
        <w:tc>
          <w:tcPr>
            <w:tcW w:w="1891" w:type="pct"/>
            <w:shd w:val="clear" w:color="auto" w:fill="E4EEFE"/>
            <w:vAlign w:val="center"/>
          </w:tcPr>
          <w:p w:rsidR="00D41802" w:rsidRPr="005C37EB" w:rsidRDefault="00D41802" w:rsidP="00D14A21">
            <w:pPr>
              <w:jc w:val="center"/>
              <w:rPr>
                <w:rFonts w:ascii="宋体" w:hAnsi="宋体" w:cs="宋体"/>
                <w:sz w:val="24"/>
              </w:rPr>
            </w:pPr>
            <w:hyperlink r:id="rId101" w:history="1">
              <w:r w:rsidRPr="005C37EB">
                <w:rPr>
                  <w:rStyle w:val="a3"/>
                </w:rPr>
                <w:t>中国近代文学</w:t>
              </w:r>
            </w:hyperlink>
          </w:p>
        </w:tc>
        <w:tc>
          <w:tcPr>
            <w:tcW w:w="2110" w:type="pct"/>
            <w:shd w:val="clear" w:color="auto" w:fill="E4EEFE"/>
            <w:vAlign w:val="center"/>
          </w:tcPr>
          <w:p w:rsidR="00D41802" w:rsidRDefault="00D41802" w:rsidP="00D14A21">
            <w:pPr>
              <w:jc w:val="center"/>
              <w:rPr>
                <w:rFonts w:ascii="宋体" w:hAnsi="宋体" w:cs="宋体"/>
                <w:sz w:val="24"/>
              </w:rPr>
            </w:pPr>
            <w:r>
              <w:t>原名为</w:t>
            </w:r>
            <w:r>
              <w:t>“</w:t>
            </w:r>
            <w:r>
              <w:t>中国近代文学史</w:t>
            </w:r>
            <w:r>
              <w:t>”</w:t>
            </w:r>
          </w:p>
        </w:tc>
      </w:tr>
      <w:tr w:rsidR="00D41802" w:rsidTr="00D14A21">
        <w:trPr>
          <w:trHeight w:val="314"/>
          <w:tblCellSpacing w:w="7" w:type="dxa"/>
          <w:jc w:val="center"/>
        </w:trPr>
        <w:tc>
          <w:tcPr>
            <w:tcW w:w="973" w:type="pct"/>
            <w:shd w:val="clear" w:color="auto" w:fill="E4EEFE"/>
            <w:vAlign w:val="center"/>
          </w:tcPr>
          <w:p w:rsidR="00D41802" w:rsidRDefault="00D41802" w:rsidP="00D14A21">
            <w:pPr>
              <w:jc w:val="center"/>
              <w:rPr>
                <w:rFonts w:ascii="宋体" w:hAnsi="宋体" w:cs="宋体"/>
                <w:sz w:val="24"/>
              </w:rPr>
            </w:pPr>
            <w:r>
              <w:t>75031</w:t>
            </w:r>
          </w:p>
        </w:tc>
        <w:tc>
          <w:tcPr>
            <w:tcW w:w="1891" w:type="pct"/>
            <w:shd w:val="clear" w:color="auto" w:fill="E4EEFE"/>
            <w:vAlign w:val="center"/>
          </w:tcPr>
          <w:p w:rsidR="00D41802" w:rsidRPr="005C37EB" w:rsidRDefault="00D41802" w:rsidP="00D14A21">
            <w:pPr>
              <w:jc w:val="center"/>
              <w:rPr>
                <w:rFonts w:ascii="宋体" w:hAnsi="宋体" w:cs="宋体"/>
                <w:sz w:val="24"/>
              </w:rPr>
            </w:pPr>
            <w:hyperlink r:id="rId102" w:history="1">
              <w:r w:rsidRPr="005C37EB">
                <w:rPr>
                  <w:rStyle w:val="a3"/>
                </w:rPr>
                <w:t>中国现代文学</w:t>
              </w:r>
            </w:hyperlink>
          </w:p>
        </w:tc>
        <w:tc>
          <w:tcPr>
            <w:tcW w:w="2110" w:type="pct"/>
            <w:shd w:val="clear" w:color="auto" w:fill="E4EEFE"/>
            <w:vAlign w:val="center"/>
          </w:tcPr>
          <w:p w:rsidR="00D41802" w:rsidRDefault="00D41802" w:rsidP="00D14A21">
            <w:pPr>
              <w:jc w:val="center"/>
              <w:rPr>
                <w:rFonts w:ascii="宋体" w:hAnsi="宋体" w:cs="宋体"/>
                <w:sz w:val="24"/>
              </w:rPr>
            </w:pPr>
            <w:r>
              <w:t>包括当代文学。原名为</w:t>
            </w:r>
            <w:r>
              <w:t>“</w:t>
            </w:r>
            <w:r>
              <w:t>中国现代文学史</w:t>
            </w:r>
            <w:r>
              <w:t>”</w:t>
            </w:r>
          </w:p>
        </w:tc>
      </w:tr>
      <w:tr w:rsidR="00D41802" w:rsidTr="00D14A21">
        <w:trPr>
          <w:trHeight w:val="306"/>
          <w:tblCellSpacing w:w="7" w:type="dxa"/>
          <w:jc w:val="center"/>
        </w:trPr>
        <w:tc>
          <w:tcPr>
            <w:tcW w:w="973" w:type="pct"/>
            <w:shd w:val="clear" w:color="auto" w:fill="E4EEFE"/>
            <w:vAlign w:val="center"/>
          </w:tcPr>
          <w:p w:rsidR="00D41802" w:rsidRDefault="00D41802" w:rsidP="00D14A21">
            <w:pPr>
              <w:jc w:val="center"/>
              <w:rPr>
                <w:rFonts w:ascii="宋体" w:hAnsi="宋体" w:cs="宋体"/>
                <w:sz w:val="24"/>
              </w:rPr>
            </w:pPr>
            <w:r>
              <w:t>75034</w:t>
            </w:r>
          </w:p>
        </w:tc>
        <w:tc>
          <w:tcPr>
            <w:tcW w:w="1891" w:type="pct"/>
            <w:shd w:val="clear" w:color="auto" w:fill="E4EEFE"/>
            <w:vAlign w:val="center"/>
          </w:tcPr>
          <w:p w:rsidR="00D41802" w:rsidRPr="005C37EB" w:rsidRDefault="00D41802" w:rsidP="00D14A21">
            <w:pPr>
              <w:jc w:val="center"/>
              <w:rPr>
                <w:rFonts w:ascii="宋体" w:hAnsi="宋体" w:cs="宋体"/>
                <w:sz w:val="24"/>
              </w:rPr>
            </w:pPr>
            <w:hyperlink r:id="rId103" w:history="1">
              <w:r w:rsidRPr="005C37EB">
                <w:rPr>
                  <w:rStyle w:val="a3"/>
                </w:rPr>
                <w:t>中国各体文学</w:t>
              </w:r>
            </w:hyperlink>
          </w:p>
        </w:tc>
        <w:tc>
          <w:tcPr>
            <w:tcW w:w="2110"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12"/>
          <w:tblCellSpacing w:w="7" w:type="dxa"/>
          <w:jc w:val="center"/>
        </w:trPr>
        <w:tc>
          <w:tcPr>
            <w:tcW w:w="973" w:type="pct"/>
            <w:shd w:val="clear" w:color="auto" w:fill="E4EEFE"/>
            <w:vAlign w:val="center"/>
          </w:tcPr>
          <w:p w:rsidR="00D41802" w:rsidRDefault="00D41802" w:rsidP="00D14A21">
            <w:pPr>
              <w:jc w:val="center"/>
              <w:rPr>
                <w:rFonts w:ascii="宋体" w:hAnsi="宋体" w:cs="宋体"/>
                <w:sz w:val="24"/>
              </w:rPr>
            </w:pPr>
            <w:r>
              <w:t>75037</w:t>
            </w:r>
          </w:p>
        </w:tc>
        <w:tc>
          <w:tcPr>
            <w:tcW w:w="1891" w:type="pct"/>
            <w:shd w:val="clear" w:color="auto" w:fill="E4EEFE"/>
            <w:vAlign w:val="center"/>
          </w:tcPr>
          <w:p w:rsidR="00D41802" w:rsidRPr="005C37EB" w:rsidRDefault="00D41802" w:rsidP="00D14A21">
            <w:pPr>
              <w:jc w:val="center"/>
              <w:rPr>
                <w:rFonts w:ascii="宋体" w:hAnsi="宋体" w:cs="宋体"/>
                <w:sz w:val="24"/>
              </w:rPr>
            </w:pPr>
            <w:hyperlink r:id="rId104" w:history="1">
              <w:r w:rsidRPr="005C37EB">
                <w:rPr>
                  <w:rStyle w:val="a3"/>
                </w:rPr>
                <w:t>中国民间文学</w:t>
              </w:r>
            </w:hyperlink>
          </w:p>
        </w:tc>
        <w:tc>
          <w:tcPr>
            <w:tcW w:w="2110"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973" w:type="pct"/>
            <w:shd w:val="clear" w:color="auto" w:fill="E4EEFE"/>
            <w:vAlign w:val="center"/>
          </w:tcPr>
          <w:p w:rsidR="00D41802" w:rsidRDefault="00D41802" w:rsidP="00D14A21">
            <w:pPr>
              <w:jc w:val="center"/>
              <w:rPr>
                <w:rFonts w:ascii="宋体" w:hAnsi="宋体" w:cs="宋体"/>
                <w:sz w:val="24"/>
              </w:rPr>
            </w:pPr>
            <w:r>
              <w:t>75041</w:t>
            </w:r>
          </w:p>
        </w:tc>
        <w:tc>
          <w:tcPr>
            <w:tcW w:w="1891" w:type="pct"/>
            <w:shd w:val="clear" w:color="auto" w:fill="E4EEFE"/>
            <w:vAlign w:val="center"/>
          </w:tcPr>
          <w:p w:rsidR="00D41802" w:rsidRPr="005C37EB" w:rsidRDefault="00D41802" w:rsidP="00D14A21">
            <w:pPr>
              <w:jc w:val="center"/>
              <w:rPr>
                <w:rFonts w:ascii="宋体" w:hAnsi="宋体" w:cs="宋体"/>
                <w:sz w:val="24"/>
              </w:rPr>
            </w:pPr>
            <w:hyperlink r:id="rId105" w:history="1">
              <w:r w:rsidRPr="005C37EB">
                <w:rPr>
                  <w:rStyle w:val="a3"/>
                </w:rPr>
                <w:t>中国儿童文学</w:t>
              </w:r>
            </w:hyperlink>
          </w:p>
        </w:tc>
        <w:tc>
          <w:tcPr>
            <w:tcW w:w="2110"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973" w:type="pct"/>
            <w:shd w:val="clear" w:color="auto" w:fill="E4EEFE"/>
            <w:vAlign w:val="center"/>
          </w:tcPr>
          <w:p w:rsidR="00D41802" w:rsidRDefault="00D41802" w:rsidP="00D14A21">
            <w:pPr>
              <w:jc w:val="center"/>
              <w:rPr>
                <w:rFonts w:ascii="宋体" w:hAnsi="宋体" w:cs="宋体"/>
                <w:sz w:val="24"/>
              </w:rPr>
            </w:pPr>
            <w:r>
              <w:t>75044</w:t>
            </w:r>
          </w:p>
        </w:tc>
        <w:tc>
          <w:tcPr>
            <w:tcW w:w="1891" w:type="pct"/>
            <w:shd w:val="clear" w:color="auto" w:fill="E4EEFE"/>
            <w:vAlign w:val="center"/>
          </w:tcPr>
          <w:p w:rsidR="00D41802" w:rsidRPr="005C37EB" w:rsidRDefault="00D41802" w:rsidP="00D14A21">
            <w:pPr>
              <w:jc w:val="center"/>
              <w:rPr>
                <w:rFonts w:ascii="宋体" w:hAnsi="宋体" w:cs="宋体"/>
                <w:sz w:val="24"/>
              </w:rPr>
            </w:pPr>
            <w:hyperlink r:id="rId106" w:history="1">
              <w:r w:rsidRPr="005C37EB">
                <w:rPr>
                  <w:rStyle w:val="a3"/>
                </w:rPr>
                <w:t>中国少数民族文学</w:t>
              </w:r>
            </w:hyperlink>
          </w:p>
        </w:tc>
        <w:tc>
          <w:tcPr>
            <w:tcW w:w="2110"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282"/>
          <w:tblCellSpacing w:w="7" w:type="dxa"/>
          <w:jc w:val="center"/>
        </w:trPr>
        <w:tc>
          <w:tcPr>
            <w:tcW w:w="973" w:type="pct"/>
            <w:shd w:val="clear" w:color="auto" w:fill="E4EEFE"/>
            <w:vAlign w:val="center"/>
          </w:tcPr>
          <w:p w:rsidR="00D41802" w:rsidRDefault="00D41802" w:rsidP="00D14A21">
            <w:pPr>
              <w:jc w:val="center"/>
              <w:rPr>
                <w:rFonts w:ascii="宋体" w:hAnsi="宋体" w:cs="宋体"/>
                <w:sz w:val="24"/>
              </w:rPr>
            </w:pPr>
            <w:r>
              <w:t>75047</w:t>
            </w:r>
          </w:p>
        </w:tc>
        <w:tc>
          <w:tcPr>
            <w:tcW w:w="1891" w:type="pct"/>
            <w:shd w:val="clear" w:color="auto" w:fill="E4EEFE"/>
            <w:vAlign w:val="center"/>
          </w:tcPr>
          <w:p w:rsidR="00D41802" w:rsidRPr="005C37EB" w:rsidRDefault="00D41802" w:rsidP="00D14A21">
            <w:pPr>
              <w:jc w:val="center"/>
              <w:rPr>
                <w:rFonts w:ascii="宋体" w:hAnsi="宋体" w:cs="宋体"/>
                <w:sz w:val="24"/>
              </w:rPr>
            </w:pPr>
            <w:hyperlink r:id="rId107" w:history="1">
              <w:r w:rsidRPr="005C37EB">
                <w:rPr>
                  <w:rStyle w:val="a3"/>
                </w:rPr>
                <w:t>世界文学史</w:t>
              </w:r>
            </w:hyperlink>
          </w:p>
        </w:tc>
        <w:tc>
          <w:tcPr>
            <w:tcW w:w="2110"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973" w:type="pct"/>
            <w:shd w:val="clear" w:color="auto" w:fill="E4EEFE"/>
            <w:vAlign w:val="center"/>
          </w:tcPr>
          <w:p w:rsidR="00D41802" w:rsidRDefault="00D41802" w:rsidP="00D14A21">
            <w:pPr>
              <w:jc w:val="center"/>
              <w:rPr>
                <w:rFonts w:ascii="宋体" w:hAnsi="宋体" w:cs="宋体"/>
                <w:sz w:val="24"/>
              </w:rPr>
            </w:pPr>
            <w:r>
              <w:t>75051</w:t>
            </w:r>
          </w:p>
        </w:tc>
        <w:tc>
          <w:tcPr>
            <w:tcW w:w="1891" w:type="pct"/>
            <w:shd w:val="clear" w:color="auto" w:fill="E4EEFE"/>
            <w:vAlign w:val="center"/>
          </w:tcPr>
          <w:p w:rsidR="00D41802" w:rsidRPr="005C37EB" w:rsidRDefault="00D41802" w:rsidP="00D14A21">
            <w:pPr>
              <w:jc w:val="center"/>
              <w:rPr>
                <w:rFonts w:ascii="宋体" w:hAnsi="宋体" w:cs="宋体"/>
                <w:sz w:val="24"/>
              </w:rPr>
            </w:pPr>
            <w:hyperlink r:id="rId108" w:history="1">
              <w:r w:rsidRPr="005C37EB">
                <w:rPr>
                  <w:rStyle w:val="a3"/>
                </w:rPr>
                <w:t>东方文学</w:t>
              </w:r>
            </w:hyperlink>
          </w:p>
        </w:tc>
        <w:tc>
          <w:tcPr>
            <w:tcW w:w="2110"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973" w:type="pct"/>
            <w:shd w:val="clear" w:color="auto" w:fill="E4EEFE"/>
            <w:vAlign w:val="center"/>
          </w:tcPr>
          <w:p w:rsidR="00D41802" w:rsidRDefault="00D41802" w:rsidP="00D14A21">
            <w:pPr>
              <w:jc w:val="center"/>
              <w:rPr>
                <w:rFonts w:ascii="宋体" w:hAnsi="宋体" w:cs="宋体"/>
                <w:sz w:val="24"/>
              </w:rPr>
            </w:pPr>
            <w:r>
              <w:t>75054</w:t>
            </w:r>
          </w:p>
        </w:tc>
        <w:tc>
          <w:tcPr>
            <w:tcW w:w="1891" w:type="pct"/>
            <w:shd w:val="clear" w:color="auto" w:fill="E4EEFE"/>
            <w:vAlign w:val="center"/>
          </w:tcPr>
          <w:p w:rsidR="00D41802" w:rsidRPr="005C37EB" w:rsidRDefault="00D41802" w:rsidP="00D14A21">
            <w:pPr>
              <w:jc w:val="center"/>
              <w:rPr>
                <w:rFonts w:ascii="宋体" w:hAnsi="宋体" w:cs="宋体"/>
                <w:sz w:val="24"/>
              </w:rPr>
            </w:pPr>
            <w:hyperlink r:id="rId109" w:history="1">
              <w:r w:rsidRPr="005C37EB">
                <w:rPr>
                  <w:rStyle w:val="a3"/>
                </w:rPr>
                <w:t>俄国文学</w:t>
              </w:r>
            </w:hyperlink>
          </w:p>
        </w:tc>
        <w:tc>
          <w:tcPr>
            <w:tcW w:w="2110" w:type="pct"/>
            <w:shd w:val="clear" w:color="auto" w:fill="E4EEFE"/>
            <w:vAlign w:val="center"/>
          </w:tcPr>
          <w:p w:rsidR="00D41802" w:rsidRDefault="00D41802" w:rsidP="00D14A21">
            <w:pPr>
              <w:jc w:val="center"/>
              <w:rPr>
                <w:rFonts w:ascii="宋体" w:hAnsi="宋体" w:cs="宋体"/>
                <w:sz w:val="24"/>
              </w:rPr>
            </w:pPr>
            <w:r>
              <w:t>包括原苏联文学</w:t>
            </w:r>
          </w:p>
        </w:tc>
      </w:tr>
      <w:tr w:rsidR="00D41802" w:rsidTr="00D14A21">
        <w:trPr>
          <w:trHeight w:val="375"/>
          <w:tblCellSpacing w:w="7" w:type="dxa"/>
          <w:jc w:val="center"/>
        </w:trPr>
        <w:tc>
          <w:tcPr>
            <w:tcW w:w="973" w:type="pct"/>
            <w:shd w:val="clear" w:color="auto" w:fill="E4EEFE"/>
            <w:vAlign w:val="center"/>
          </w:tcPr>
          <w:p w:rsidR="00D41802" w:rsidRDefault="00D41802" w:rsidP="00D14A21">
            <w:pPr>
              <w:jc w:val="center"/>
              <w:rPr>
                <w:rFonts w:ascii="宋体" w:hAnsi="宋体" w:cs="宋体"/>
                <w:sz w:val="24"/>
              </w:rPr>
            </w:pPr>
            <w:r>
              <w:t>75057</w:t>
            </w:r>
          </w:p>
        </w:tc>
        <w:tc>
          <w:tcPr>
            <w:tcW w:w="1891" w:type="pct"/>
            <w:shd w:val="clear" w:color="auto" w:fill="E4EEFE"/>
            <w:vAlign w:val="center"/>
          </w:tcPr>
          <w:p w:rsidR="00D41802" w:rsidRPr="005C37EB" w:rsidRDefault="00D41802" w:rsidP="00D14A21">
            <w:pPr>
              <w:jc w:val="center"/>
              <w:rPr>
                <w:rFonts w:ascii="宋体" w:hAnsi="宋体" w:cs="宋体"/>
                <w:sz w:val="24"/>
              </w:rPr>
            </w:pPr>
            <w:hyperlink r:id="rId110" w:history="1">
              <w:r w:rsidRPr="005C37EB">
                <w:rPr>
                  <w:rStyle w:val="a3"/>
                </w:rPr>
                <w:t>英国文学</w:t>
              </w:r>
            </w:hyperlink>
          </w:p>
        </w:tc>
        <w:tc>
          <w:tcPr>
            <w:tcW w:w="2110"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973" w:type="pct"/>
            <w:shd w:val="clear" w:color="auto" w:fill="E4EEFE"/>
            <w:vAlign w:val="center"/>
          </w:tcPr>
          <w:p w:rsidR="00D41802" w:rsidRDefault="00D41802" w:rsidP="00D14A21">
            <w:pPr>
              <w:jc w:val="center"/>
              <w:rPr>
                <w:rFonts w:ascii="宋体" w:hAnsi="宋体" w:cs="宋体"/>
                <w:sz w:val="24"/>
              </w:rPr>
            </w:pPr>
            <w:r>
              <w:t>75061</w:t>
            </w:r>
          </w:p>
        </w:tc>
        <w:tc>
          <w:tcPr>
            <w:tcW w:w="1891" w:type="pct"/>
            <w:shd w:val="clear" w:color="auto" w:fill="E4EEFE"/>
            <w:vAlign w:val="center"/>
          </w:tcPr>
          <w:p w:rsidR="00D41802" w:rsidRPr="005C37EB" w:rsidRDefault="00D41802" w:rsidP="00D14A21">
            <w:pPr>
              <w:jc w:val="center"/>
              <w:rPr>
                <w:rFonts w:ascii="宋体" w:hAnsi="宋体" w:cs="宋体"/>
                <w:sz w:val="24"/>
              </w:rPr>
            </w:pPr>
            <w:hyperlink r:id="rId111" w:history="1">
              <w:r w:rsidRPr="005C37EB">
                <w:rPr>
                  <w:rStyle w:val="a3"/>
                </w:rPr>
                <w:t>法国文学</w:t>
              </w:r>
            </w:hyperlink>
          </w:p>
        </w:tc>
        <w:tc>
          <w:tcPr>
            <w:tcW w:w="2110"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973" w:type="pct"/>
            <w:shd w:val="clear" w:color="auto" w:fill="E4EEFE"/>
            <w:vAlign w:val="center"/>
          </w:tcPr>
          <w:p w:rsidR="00D41802" w:rsidRDefault="00D41802" w:rsidP="00D14A21">
            <w:pPr>
              <w:jc w:val="center"/>
              <w:rPr>
                <w:rFonts w:ascii="宋体" w:hAnsi="宋体" w:cs="宋体"/>
                <w:sz w:val="24"/>
              </w:rPr>
            </w:pPr>
            <w:r>
              <w:t>75064</w:t>
            </w:r>
          </w:p>
        </w:tc>
        <w:tc>
          <w:tcPr>
            <w:tcW w:w="1891" w:type="pct"/>
            <w:shd w:val="clear" w:color="auto" w:fill="E4EEFE"/>
            <w:vAlign w:val="center"/>
          </w:tcPr>
          <w:p w:rsidR="00D41802" w:rsidRPr="005C37EB" w:rsidRDefault="00D41802" w:rsidP="00D14A21">
            <w:pPr>
              <w:jc w:val="center"/>
              <w:rPr>
                <w:rFonts w:ascii="宋体" w:hAnsi="宋体" w:cs="宋体"/>
                <w:sz w:val="24"/>
              </w:rPr>
            </w:pPr>
            <w:hyperlink r:id="rId112" w:history="1">
              <w:r w:rsidRPr="005C37EB">
                <w:rPr>
                  <w:rStyle w:val="a3"/>
                </w:rPr>
                <w:t>德国文学</w:t>
              </w:r>
            </w:hyperlink>
          </w:p>
        </w:tc>
        <w:tc>
          <w:tcPr>
            <w:tcW w:w="2110"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294"/>
          <w:tblCellSpacing w:w="7" w:type="dxa"/>
          <w:jc w:val="center"/>
        </w:trPr>
        <w:tc>
          <w:tcPr>
            <w:tcW w:w="973" w:type="pct"/>
            <w:shd w:val="clear" w:color="auto" w:fill="E4EEFE"/>
            <w:vAlign w:val="center"/>
          </w:tcPr>
          <w:p w:rsidR="00D41802" w:rsidRDefault="00D41802" w:rsidP="00D14A21">
            <w:pPr>
              <w:jc w:val="center"/>
              <w:rPr>
                <w:rFonts w:ascii="宋体" w:hAnsi="宋体" w:cs="宋体"/>
                <w:sz w:val="24"/>
              </w:rPr>
            </w:pPr>
            <w:r>
              <w:t>75067</w:t>
            </w:r>
          </w:p>
        </w:tc>
        <w:tc>
          <w:tcPr>
            <w:tcW w:w="1891" w:type="pct"/>
            <w:shd w:val="clear" w:color="auto" w:fill="E4EEFE"/>
            <w:vAlign w:val="center"/>
          </w:tcPr>
          <w:p w:rsidR="00D41802" w:rsidRPr="005C37EB" w:rsidRDefault="00D41802" w:rsidP="00D14A21">
            <w:pPr>
              <w:jc w:val="center"/>
              <w:rPr>
                <w:rFonts w:ascii="宋体" w:hAnsi="宋体" w:cs="宋体"/>
                <w:sz w:val="24"/>
              </w:rPr>
            </w:pPr>
            <w:hyperlink r:id="rId113" w:history="1">
              <w:r w:rsidRPr="005C37EB">
                <w:rPr>
                  <w:rStyle w:val="a3"/>
                </w:rPr>
                <w:t>意大利文学</w:t>
              </w:r>
            </w:hyperlink>
          </w:p>
        </w:tc>
        <w:tc>
          <w:tcPr>
            <w:tcW w:w="2110"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00"/>
          <w:tblCellSpacing w:w="7" w:type="dxa"/>
          <w:jc w:val="center"/>
        </w:trPr>
        <w:tc>
          <w:tcPr>
            <w:tcW w:w="973" w:type="pct"/>
            <w:shd w:val="clear" w:color="auto" w:fill="E4EEFE"/>
            <w:vAlign w:val="center"/>
          </w:tcPr>
          <w:p w:rsidR="00D41802" w:rsidRDefault="00D41802" w:rsidP="00D14A21">
            <w:pPr>
              <w:jc w:val="center"/>
              <w:rPr>
                <w:rFonts w:ascii="宋体" w:hAnsi="宋体" w:cs="宋体"/>
                <w:sz w:val="24"/>
              </w:rPr>
            </w:pPr>
            <w:r>
              <w:t>75071</w:t>
            </w:r>
          </w:p>
        </w:tc>
        <w:tc>
          <w:tcPr>
            <w:tcW w:w="1891" w:type="pct"/>
            <w:shd w:val="clear" w:color="auto" w:fill="E4EEFE"/>
            <w:vAlign w:val="center"/>
          </w:tcPr>
          <w:p w:rsidR="00D41802" w:rsidRPr="005C37EB" w:rsidRDefault="00D41802" w:rsidP="00D14A21">
            <w:pPr>
              <w:jc w:val="center"/>
              <w:rPr>
                <w:rFonts w:ascii="宋体" w:hAnsi="宋体" w:cs="宋体"/>
                <w:sz w:val="24"/>
              </w:rPr>
            </w:pPr>
            <w:hyperlink r:id="rId114" w:history="1">
              <w:r w:rsidRPr="005C37EB">
                <w:rPr>
                  <w:rStyle w:val="a3"/>
                </w:rPr>
                <w:t>美国文学</w:t>
              </w:r>
            </w:hyperlink>
          </w:p>
        </w:tc>
        <w:tc>
          <w:tcPr>
            <w:tcW w:w="2110"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973" w:type="pct"/>
            <w:shd w:val="clear" w:color="auto" w:fill="E4EEFE"/>
            <w:vAlign w:val="center"/>
          </w:tcPr>
          <w:p w:rsidR="00D41802" w:rsidRDefault="00D41802" w:rsidP="00D14A21">
            <w:pPr>
              <w:jc w:val="center"/>
              <w:rPr>
                <w:rFonts w:ascii="宋体" w:hAnsi="宋体" w:cs="宋体"/>
                <w:sz w:val="24"/>
              </w:rPr>
            </w:pPr>
            <w:r>
              <w:t>75074</w:t>
            </w:r>
          </w:p>
        </w:tc>
        <w:tc>
          <w:tcPr>
            <w:tcW w:w="1891" w:type="pct"/>
            <w:shd w:val="clear" w:color="auto" w:fill="E4EEFE"/>
            <w:vAlign w:val="center"/>
          </w:tcPr>
          <w:p w:rsidR="00D41802" w:rsidRPr="005C37EB" w:rsidRDefault="00D41802" w:rsidP="00D14A21">
            <w:pPr>
              <w:jc w:val="center"/>
              <w:rPr>
                <w:rFonts w:ascii="宋体" w:hAnsi="宋体" w:cs="宋体"/>
                <w:sz w:val="24"/>
              </w:rPr>
            </w:pPr>
            <w:hyperlink r:id="rId115" w:history="1">
              <w:r w:rsidRPr="005C37EB">
                <w:rPr>
                  <w:rStyle w:val="a3"/>
                </w:rPr>
                <w:t>北欧文学</w:t>
              </w:r>
            </w:hyperlink>
          </w:p>
        </w:tc>
        <w:tc>
          <w:tcPr>
            <w:tcW w:w="2110"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973" w:type="pct"/>
            <w:shd w:val="clear" w:color="auto" w:fill="E4EEFE"/>
            <w:vAlign w:val="center"/>
          </w:tcPr>
          <w:p w:rsidR="00D41802" w:rsidRDefault="00D41802" w:rsidP="00D14A21">
            <w:pPr>
              <w:jc w:val="center"/>
              <w:rPr>
                <w:rFonts w:ascii="宋体" w:hAnsi="宋体" w:cs="宋体"/>
                <w:sz w:val="24"/>
              </w:rPr>
            </w:pPr>
            <w:r>
              <w:t>75077</w:t>
            </w:r>
          </w:p>
        </w:tc>
        <w:tc>
          <w:tcPr>
            <w:tcW w:w="1891" w:type="pct"/>
            <w:shd w:val="clear" w:color="auto" w:fill="E4EEFE"/>
            <w:vAlign w:val="center"/>
          </w:tcPr>
          <w:p w:rsidR="00D41802" w:rsidRPr="005C37EB" w:rsidRDefault="00D41802" w:rsidP="00D14A21">
            <w:pPr>
              <w:jc w:val="center"/>
              <w:rPr>
                <w:rFonts w:ascii="宋体" w:hAnsi="宋体" w:cs="宋体"/>
                <w:sz w:val="24"/>
              </w:rPr>
            </w:pPr>
            <w:hyperlink r:id="rId116" w:history="1">
              <w:r w:rsidRPr="005C37EB">
                <w:rPr>
                  <w:rStyle w:val="a3"/>
                </w:rPr>
                <w:t>东欧文学</w:t>
              </w:r>
            </w:hyperlink>
          </w:p>
        </w:tc>
        <w:tc>
          <w:tcPr>
            <w:tcW w:w="2110"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973" w:type="pct"/>
            <w:shd w:val="clear" w:color="auto" w:fill="E4EEFE"/>
            <w:vAlign w:val="center"/>
          </w:tcPr>
          <w:p w:rsidR="00D41802" w:rsidRDefault="00D41802" w:rsidP="00D14A21">
            <w:pPr>
              <w:jc w:val="center"/>
              <w:rPr>
                <w:rFonts w:ascii="宋体" w:hAnsi="宋体" w:cs="宋体"/>
                <w:sz w:val="24"/>
              </w:rPr>
            </w:pPr>
            <w:r>
              <w:t>75081</w:t>
            </w:r>
          </w:p>
        </w:tc>
        <w:tc>
          <w:tcPr>
            <w:tcW w:w="1891" w:type="pct"/>
            <w:shd w:val="clear" w:color="auto" w:fill="E4EEFE"/>
            <w:vAlign w:val="center"/>
          </w:tcPr>
          <w:p w:rsidR="00D41802" w:rsidRPr="005C37EB" w:rsidRDefault="00D41802" w:rsidP="00D14A21">
            <w:pPr>
              <w:jc w:val="center"/>
              <w:rPr>
                <w:rFonts w:ascii="宋体" w:hAnsi="宋体" w:cs="宋体"/>
                <w:sz w:val="24"/>
              </w:rPr>
            </w:pPr>
            <w:hyperlink r:id="rId117" w:history="1">
              <w:r w:rsidRPr="005C37EB">
                <w:rPr>
                  <w:rStyle w:val="a3"/>
                </w:rPr>
                <w:t>拉美文学</w:t>
              </w:r>
            </w:hyperlink>
          </w:p>
        </w:tc>
        <w:tc>
          <w:tcPr>
            <w:tcW w:w="2110"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426"/>
          <w:tblCellSpacing w:w="7" w:type="dxa"/>
          <w:jc w:val="center"/>
        </w:trPr>
        <w:tc>
          <w:tcPr>
            <w:tcW w:w="973" w:type="pct"/>
            <w:shd w:val="clear" w:color="auto" w:fill="E4EEFE"/>
            <w:vAlign w:val="center"/>
          </w:tcPr>
          <w:p w:rsidR="00D41802" w:rsidRDefault="00D41802" w:rsidP="00D14A21">
            <w:pPr>
              <w:jc w:val="center"/>
              <w:rPr>
                <w:rFonts w:ascii="宋体" w:hAnsi="宋体" w:cs="宋体"/>
                <w:sz w:val="24"/>
              </w:rPr>
            </w:pPr>
            <w:r>
              <w:t>75084</w:t>
            </w:r>
          </w:p>
        </w:tc>
        <w:tc>
          <w:tcPr>
            <w:tcW w:w="1891" w:type="pct"/>
            <w:shd w:val="clear" w:color="auto" w:fill="E4EEFE"/>
            <w:vAlign w:val="center"/>
          </w:tcPr>
          <w:p w:rsidR="00D41802" w:rsidRPr="005C37EB" w:rsidRDefault="00D41802" w:rsidP="00D14A21">
            <w:pPr>
              <w:jc w:val="center"/>
              <w:rPr>
                <w:rFonts w:ascii="宋体" w:hAnsi="宋体" w:cs="宋体"/>
                <w:sz w:val="24"/>
              </w:rPr>
            </w:pPr>
            <w:hyperlink r:id="rId118" w:history="1">
              <w:r w:rsidRPr="005C37EB">
                <w:rPr>
                  <w:rStyle w:val="a3"/>
                </w:rPr>
                <w:t>非洲文学</w:t>
              </w:r>
            </w:hyperlink>
          </w:p>
        </w:tc>
        <w:tc>
          <w:tcPr>
            <w:tcW w:w="2110"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973" w:type="pct"/>
            <w:shd w:val="clear" w:color="auto" w:fill="E4EEFE"/>
            <w:vAlign w:val="center"/>
          </w:tcPr>
          <w:p w:rsidR="00D41802" w:rsidRDefault="00D41802" w:rsidP="00D14A21">
            <w:pPr>
              <w:jc w:val="center"/>
              <w:rPr>
                <w:rFonts w:ascii="宋体" w:hAnsi="宋体" w:cs="宋体"/>
                <w:sz w:val="24"/>
              </w:rPr>
            </w:pPr>
            <w:r>
              <w:t>75087</w:t>
            </w:r>
          </w:p>
        </w:tc>
        <w:tc>
          <w:tcPr>
            <w:tcW w:w="1891" w:type="pct"/>
            <w:shd w:val="clear" w:color="auto" w:fill="E4EEFE"/>
            <w:vAlign w:val="center"/>
          </w:tcPr>
          <w:p w:rsidR="00D41802" w:rsidRPr="005C37EB" w:rsidRDefault="00D41802" w:rsidP="00D14A21">
            <w:pPr>
              <w:jc w:val="center"/>
              <w:rPr>
                <w:rFonts w:ascii="宋体" w:hAnsi="宋体" w:cs="宋体"/>
                <w:sz w:val="24"/>
              </w:rPr>
            </w:pPr>
            <w:hyperlink r:id="rId119" w:history="1">
              <w:r w:rsidRPr="005C37EB">
                <w:rPr>
                  <w:rStyle w:val="a3"/>
                </w:rPr>
                <w:t>大洋洲文学</w:t>
              </w:r>
            </w:hyperlink>
          </w:p>
        </w:tc>
        <w:tc>
          <w:tcPr>
            <w:tcW w:w="2110"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973" w:type="pct"/>
            <w:shd w:val="clear" w:color="auto" w:fill="E4EEFE"/>
            <w:vAlign w:val="center"/>
          </w:tcPr>
          <w:p w:rsidR="00D41802" w:rsidRDefault="00D41802" w:rsidP="00D14A21">
            <w:pPr>
              <w:jc w:val="center"/>
              <w:rPr>
                <w:rFonts w:ascii="宋体" w:hAnsi="宋体" w:cs="宋体"/>
                <w:sz w:val="24"/>
              </w:rPr>
            </w:pPr>
            <w:r>
              <w:t>75099</w:t>
            </w:r>
          </w:p>
        </w:tc>
        <w:tc>
          <w:tcPr>
            <w:tcW w:w="1891" w:type="pct"/>
            <w:shd w:val="clear" w:color="auto" w:fill="E4EEFE"/>
            <w:vAlign w:val="center"/>
          </w:tcPr>
          <w:p w:rsidR="00D41802" w:rsidRPr="005C37EB" w:rsidRDefault="00D41802" w:rsidP="00D14A21">
            <w:pPr>
              <w:jc w:val="center"/>
              <w:rPr>
                <w:rFonts w:ascii="宋体" w:hAnsi="宋体" w:cs="宋体"/>
                <w:sz w:val="24"/>
              </w:rPr>
            </w:pPr>
            <w:hyperlink r:id="rId120" w:history="1">
              <w:r w:rsidRPr="005C37EB">
                <w:rPr>
                  <w:rStyle w:val="a3"/>
                </w:rPr>
                <w:t>文学其他学科</w:t>
              </w:r>
            </w:hyperlink>
          </w:p>
        </w:tc>
        <w:tc>
          <w:tcPr>
            <w:tcW w:w="2110" w:type="pct"/>
            <w:shd w:val="clear" w:color="auto" w:fill="E4EEFE"/>
            <w:vAlign w:val="center"/>
          </w:tcPr>
          <w:p w:rsidR="00D41802" w:rsidRDefault="00D41802" w:rsidP="00D14A21">
            <w:pPr>
              <w:jc w:val="center"/>
              <w:rPr>
                <w:sz w:val="20"/>
                <w:szCs w:val="20"/>
              </w:rPr>
            </w:pPr>
          </w:p>
        </w:tc>
      </w:tr>
    </w:tbl>
    <w:p w:rsidR="00D41802" w:rsidRDefault="00D41802" w:rsidP="00D41802">
      <w:pPr>
        <w:jc w:val="center"/>
        <w:rPr>
          <w:rFonts w:ascii="黑体" w:eastAsia="黑体" w:hint="eastAsia"/>
          <w:sz w:val="28"/>
          <w:szCs w:val="28"/>
        </w:rPr>
      </w:pPr>
      <w:r w:rsidRPr="002955E6">
        <w:rPr>
          <w:rFonts w:ascii="黑体" w:eastAsia="黑体" w:hint="eastAsia"/>
          <w:b/>
          <w:bCs/>
          <w:sz w:val="28"/>
          <w:szCs w:val="28"/>
        </w:rPr>
        <w:lastRenderedPageBreak/>
        <w:t>艺术学</w:t>
      </w:r>
      <w:r w:rsidRPr="002955E6">
        <w:rPr>
          <w:rFonts w:ascii="黑体" w:eastAsia="黑体" w:hint="eastAsia"/>
          <w:sz w:val="28"/>
          <w:szCs w:val="28"/>
        </w:rPr>
        <w:t>下属二级学科</w:t>
      </w:r>
    </w:p>
    <w:tbl>
      <w:tblPr>
        <w:tblW w:w="1077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EFE"/>
        <w:tblCellMar>
          <w:top w:w="60" w:type="dxa"/>
          <w:left w:w="60" w:type="dxa"/>
          <w:bottom w:w="60" w:type="dxa"/>
          <w:right w:w="60" w:type="dxa"/>
        </w:tblCellMar>
        <w:tblLook w:val="0000" w:firstRow="0" w:lastRow="0" w:firstColumn="0" w:lastColumn="0" w:noHBand="0" w:noVBand="0"/>
      </w:tblPr>
      <w:tblGrid>
        <w:gridCol w:w="2302"/>
        <w:gridCol w:w="4094"/>
        <w:gridCol w:w="4379"/>
      </w:tblGrid>
      <w:tr w:rsidR="00D41802" w:rsidTr="00D14A21">
        <w:trPr>
          <w:trHeight w:val="405"/>
          <w:tblCellSpacing w:w="7" w:type="dxa"/>
          <w:jc w:val="center"/>
        </w:trPr>
        <w:tc>
          <w:tcPr>
            <w:tcW w:w="1058" w:type="pct"/>
            <w:shd w:val="clear" w:color="auto" w:fill="3E7CC2"/>
            <w:vAlign w:val="center"/>
          </w:tcPr>
          <w:p w:rsidR="00D41802" w:rsidRPr="002955E6" w:rsidRDefault="00D41802" w:rsidP="00D14A21">
            <w:pPr>
              <w:jc w:val="center"/>
              <w:rPr>
                <w:rFonts w:ascii="宋体" w:hAnsi="宋体" w:cs="宋体"/>
                <w:sz w:val="24"/>
              </w:rPr>
            </w:pPr>
            <w:r w:rsidRPr="002955E6">
              <w:rPr>
                <w:b/>
                <w:bCs/>
                <w:color w:val="FFFFFF"/>
              </w:rPr>
              <w:t>二级学科代码</w:t>
            </w:r>
          </w:p>
        </w:tc>
        <w:tc>
          <w:tcPr>
            <w:tcW w:w="1893" w:type="pct"/>
            <w:shd w:val="clear" w:color="auto" w:fill="3E7CC2"/>
            <w:vAlign w:val="center"/>
          </w:tcPr>
          <w:p w:rsidR="00D41802" w:rsidRPr="002955E6" w:rsidRDefault="00D41802" w:rsidP="00D14A21">
            <w:pPr>
              <w:jc w:val="center"/>
              <w:rPr>
                <w:rFonts w:ascii="宋体" w:hAnsi="宋体" w:cs="宋体"/>
                <w:sz w:val="24"/>
              </w:rPr>
            </w:pPr>
            <w:r w:rsidRPr="002955E6">
              <w:rPr>
                <w:b/>
                <w:bCs/>
                <w:color w:val="FFFFFF"/>
              </w:rPr>
              <w:t>二级学科名称</w:t>
            </w:r>
          </w:p>
        </w:tc>
        <w:tc>
          <w:tcPr>
            <w:tcW w:w="2022" w:type="pct"/>
            <w:shd w:val="clear" w:color="auto" w:fill="3E7CC2"/>
            <w:vAlign w:val="center"/>
          </w:tcPr>
          <w:p w:rsidR="00D41802" w:rsidRPr="002955E6" w:rsidRDefault="00D41802" w:rsidP="00D14A21">
            <w:pPr>
              <w:jc w:val="center"/>
              <w:rPr>
                <w:rFonts w:ascii="宋体" w:hAnsi="宋体" w:cs="宋体"/>
                <w:sz w:val="24"/>
              </w:rPr>
            </w:pPr>
            <w:r w:rsidRPr="002955E6">
              <w:rPr>
                <w:b/>
                <w:bCs/>
                <w:color w:val="FFFFFF"/>
              </w:rPr>
              <w:t>备注</w:t>
            </w:r>
          </w:p>
        </w:tc>
      </w:tr>
      <w:tr w:rsidR="00D41802" w:rsidTr="00D14A21">
        <w:trPr>
          <w:trHeight w:val="375"/>
          <w:tblCellSpacing w:w="7" w:type="dxa"/>
          <w:jc w:val="center"/>
        </w:trPr>
        <w:tc>
          <w:tcPr>
            <w:tcW w:w="1058" w:type="pct"/>
            <w:shd w:val="clear" w:color="auto" w:fill="E4EEFE"/>
            <w:vAlign w:val="center"/>
          </w:tcPr>
          <w:p w:rsidR="00D41802" w:rsidRPr="002955E6" w:rsidRDefault="00D41802" w:rsidP="00D14A21">
            <w:pPr>
              <w:jc w:val="center"/>
              <w:rPr>
                <w:rFonts w:ascii="宋体" w:hAnsi="宋体" w:cs="宋体"/>
                <w:sz w:val="24"/>
              </w:rPr>
            </w:pPr>
            <w:r w:rsidRPr="002955E6">
              <w:t>7205070</w:t>
            </w:r>
          </w:p>
        </w:tc>
        <w:tc>
          <w:tcPr>
            <w:tcW w:w="1893" w:type="pct"/>
            <w:shd w:val="clear" w:color="auto" w:fill="E4EEFE"/>
            <w:vAlign w:val="center"/>
          </w:tcPr>
          <w:p w:rsidR="00D41802" w:rsidRPr="002955E6" w:rsidRDefault="00D41802" w:rsidP="00D14A21">
            <w:pPr>
              <w:jc w:val="center"/>
              <w:rPr>
                <w:rFonts w:ascii="宋体" w:hAnsi="宋体" w:cs="宋体"/>
                <w:sz w:val="24"/>
              </w:rPr>
            </w:pPr>
            <w:hyperlink r:id="rId121" w:history="1">
              <w:r w:rsidRPr="002955E6">
                <w:rPr>
                  <w:rStyle w:val="a3"/>
                </w:rPr>
                <w:t>艺术美学</w:t>
              </w:r>
            </w:hyperlink>
          </w:p>
        </w:tc>
        <w:tc>
          <w:tcPr>
            <w:tcW w:w="2022" w:type="pct"/>
            <w:shd w:val="clear" w:color="auto" w:fill="E4EEFE"/>
            <w:vAlign w:val="center"/>
          </w:tcPr>
          <w:p w:rsidR="00D41802" w:rsidRPr="002955E6" w:rsidRDefault="00D41802" w:rsidP="00D14A21">
            <w:pPr>
              <w:jc w:val="center"/>
              <w:rPr>
                <w:rFonts w:ascii="宋体" w:hAnsi="宋体" w:cs="宋体"/>
                <w:sz w:val="24"/>
              </w:rPr>
            </w:pPr>
            <w:r w:rsidRPr="002955E6">
              <w:t>见</w:t>
            </w:r>
            <w:r w:rsidRPr="002955E6">
              <w:t>7205070</w:t>
            </w:r>
          </w:p>
        </w:tc>
      </w:tr>
      <w:tr w:rsidR="00D41802" w:rsidTr="00D14A21">
        <w:trPr>
          <w:trHeight w:val="375"/>
          <w:tblCellSpacing w:w="7" w:type="dxa"/>
          <w:jc w:val="center"/>
        </w:trPr>
        <w:tc>
          <w:tcPr>
            <w:tcW w:w="1058" w:type="pct"/>
            <w:shd w:val="clear" w:color="auto" w:fill="E4EEFE"/>
            <w:vAlign w:val="center"/>
          </w:tcPr>
          <w:p w:rsidR="00D41802" w:rsidRPr="002955E6" w:rsidRDefault="00D41802" w:rsidP="00D14A21">
            <w:pPr>
              <w:jc w:val="center"/>
              <w:rPr>
                <w:rFonts w:ascii="宋体" w:hAnsi="宋体" w:cs="宋体"/>
                <w:sz w:val="24"/>
              </w:rPr>
            </w:pPr>
            <w:r w:rsidRPr="002955E6">
              <w:t>76010</w:t>
            </w:r>
          </w:p>
        </w:tc>
        <w:tc>
          <w:tcPr>
            <w:tcW w:w="1893" w:type="pct"/>
            <w:shd w:val="clear" w:color="auto" w:fill="E4EEFE"/>
            <w:vAlign w:val="center"/>
          </w:tcPr>
          <w:p w:rsidR="00D41802" w:rsidRPr="002955E6" w:rsidRDefault="00D41802" w:rsidP="00D14A21">
            <w:pPr>
              <w:jc w:val="center"/>
              <w:rPr>
                <w:rFonts w:ascii="宋体" w:hAnsi="宋体" w:cs="宋体"/>
                <w:sz w:val="24"/>
              </w:rPr>
            </w:pPr>
            <w:hyperlink r:id="rId122" w:history="1">
              <w:r w:rsidRPr="002955E6">
                <w:rPr>
                  <w:rStyle w:val="a3"/>
                </w:rPr>
                <w:t>艺术心理学</w:t>
              </w:r>
            </w:hyperlink>
          </w:p>
        </w:tc>
        <w:tc>
          <w:tcPr>
            <w:tcW w:w="2022" w:type="pct"/>
            <w:shd w:val="clear" w:color="auto" w:fill="E4EEFE"/>
            <w:vAlign w:val="center"/>
          </w:tcPr>
          <w:p w:rsidR="00D41802" w:rsidRPr="002955E6" w:rsidRDefault="00D41802" w:rsidP="00D14A21">
            <w:pPr>
              <w:jc w:val="center"/>
              <w:rPr>
                <w:rFonts w:ascii="宋体" w:hAnsi="宋体" w:cs="宋体"/>
                <w:sz w:val="24"/>
              </w:rPr>
            </w:pPr>
            <w:r w:rsidRPr="002955E6">
              <w:t>包括绘画心理学、书法心理学、音乐心理学</w:t>
            </w:r>
          </w:p>
        </w:tc>
      </w:tr>
      <w:tr w:rsidR="00D41802" w:rsidTr="00D14A21">
        <w:trPr>
          <w:trHeight w:val="375"/>
          <w:tblCellSpacing w:w="7" w:type="dxa"/>
          <w:jc w:val="center"/>
        </w:trPr>
        <w:tc>
          <w:tcPr>
            <w:tcW w:w="1058" w:type="pct"/>
            <w:shd w:val="clear" w:color="auto" w:fill="E4EEFE"/>
            <w:vAlign w:val="center"/>
          </w:tcPr>
          <w:p w:rsidR="00D41802" w:rsidRPr="002955E6" w:rsidRDefault="00D41802" w:rsidP="00D14A21">
            <w:pPr>
              <w:jc w:val="center"/>
              <w:rPr>
                <w:rFonts w:ascii="宋体" w:hAnsi="宋体" w:cs="宋体"/>
                <w:sz w:val="24"/>
              </w:rPr>
            </w:pPr>
            <w:r w:rsidRPr="002955E6">
              <w:t>76015</w:t>
            </w:r>
          </w:p>
        </w:tc>
        <w:tc>
          <w:tcPr>
            <w:tcW w:w="1893" w:type="pct"/>
            <w:shd w:val="clear" w:color="auto" w:fill="E4EEFE"/>
            <w:vAlign w:val="center"/>
          </w:tcPr>
          <w:p w:rsidR="00D41802" w:rsidRPr="002955E6" w:rsidRDefault="00D41802" w:rsidP="00D14A21">
            <w:pPr>
              <w:jc w:val="center"/>
              <w:rPr>
                <w:rFonts w:ascii="宋体" w:hAnsi="宋体" w:cs="宋体"/>
                <w:sz w:val="24"/>
              </w:rPr>
            </w:pPr>
            <w:hyperlink r:id="rId123" w:history="1">
              <w:r w:rsidRPr="002955E6">
                <w:rPr>
                  <w:rStyle w:val="a3"/>
                </w:rPr>
                <w:t>音乐</w:t>
              </w:r>
            </w:hyperlink>
          </w:p>
        </w:tc>
        <w:tc>
          <w:tcPr>
            <w:tcW w:w="2022" w:type="pct"/>
            <w:shd w:val="clear" w:color="auto" w:fill="E4EEFE"/>
            <w:vAlign w:val="center"/>
          </w:tcPr>
          <w:p w:rsidR="00D41802" w:rsidRPr="002955E6" w:rsidRDefault="00D41802" w:rsidP="00D14A21">
            <w:pPr>
              <w:jc w:val="center"/>
              <w:rPr>
                <w:rFonts w:ascii="宋体" w:hAnsi="宋体" w:cs="宋体"/>
                <w:sz w:val="24"/>
              </w:rPr>
            </w:pPr>
          </w:p>
        </w:tc>
      </w:tr>
      <w:tr w:rsidR="00D41802" w:rsidTr="00D14A21">
        <w:trPr>
          <w:trHeight w:val="375"/>
          <w:tblCellSpacing w:w="7" w:type="dxa"/>
          <w:jc w:val="center"/>
        </w:trPr>
        <w:tc>
          <w:tcPr>
            <w:tcW w:w="1058" w:type="pct"/>
            <w:shd w:val="clear" w:color="auto" w:fill="E4EEFE"/>
            <w:vAlign w:val="center"/>
          </w:tcPr>
          <w:p w:rsidR="00D41802" w:rsidRPr="002955E6" w:rsidRDefault="00D41802" w:rsidP="00D14A21">
            <w:pPr>
              <w:jc w:val="center"/>
              <w:rPr>
                <w:rFonts w:ascii="宋体" w:hAnsi="宋体" w:cs="宋体"/>
                <w:sz w:val="24"/>
              </w:rPr>
            </w:pPr>
            <w:r w:rsidRPr="002955E6">
              <w:t>76020</w:t>
            </w:r>
          </w:p>
        </w:tc>
        <w:tc>
          <w:tcPr>
            <w:tcW w:w="1893" w:type="pct"/>
            <w:shd w:val="clear" w:color="auto" w:fill="E4EEFE"/>
            <w:vAlign w:val="center"/>
          </w:tcPr>
          <w:p w:rsidR="00D41802" w:rsidRPr="002955E6" w:rsidRDefault="00D41802" w:rsidP="00D14A21">
            <w:pPr>
              <w:jc w:val="center"/>
              <w:rPr>
                <w:rFonts w:ascii="宋体" w:hAnsi="宋体" w:cs="宋体"/>
                <w:sz w:val="24"/>
              </w:rPr>
            </w:pPr>
            <w:hyperlink r:id="rId124" w:history="1">
              <w:r w:rsidRPr="002955E6">
                <w:rPr>
                  <w:rStyle w:val="a3"/>
                </w:rPr>
                <w:t>戏剧</w:t>
              </w:r>
            </w:hyperlink>
          </w:p>
        </w:tc>
        <w:tc>
          <w:tcPr>
            <w:tcW w:w="2022" w:type="pct"/>
            <w:shd w:val="clear" w:color="auto" w:fill="E4EEFE"/>
            <w:vAlign w:val="center"/>
          </w:tcPr>
          <w:p w:rsidR="00D41802" w:rsidRPr="002955E6" w:rsidRDefault="00D41802" w:rsidP="00D14A21">
            <w:pPr>
              <w:jc w:val="center"/>
              <w:rPr>
                <w:rFonts w:ascii="宋体" w:hAnsi="宋体" w:cs="宋体"/>
                <w:sz w:val="24"/>
              </w:rPr>
            </w:pPr>
          </w:p>
        </w:tc>
      </w:tr>
      <w:tr w:rsidR="00D41802" w:rsidTr="00D14A21">
        <w:trPr>
          <w:trHeight w:val="375"/>
          <w:tblCellSpacing w:w="7" w:type="dxa"/>
          <w:jc w:val="center"/>
        </w:trPr>
        <w:tc>
          <w:tcPr>
            <w:tcW w:w="1058" w:type="pct"/>
            <w:shd w:val="clear" w:color="auto" w:fill="E4EEFE"/>
            <w:vAlign w:val="center"/>
          </w:tcPr>
          <w:p w:rsidR="00D41802" w:rsidRPr="002955E6" w:rsidRDefault="00D41802" w:rsidP="00D14A21">
            <w:pPr>
              <w:jc w:val="center"/>
              <w:rPr>
                <w:rFonts w:ascii="宋体" w:hAnsi="宋体" w:cs="宋体"/>
                <w:sz w:val="24"/>
              </w:rPr>
            </w:pPr>
            <w:r w:rsidRPr="002955E6">
              <w:t>76025</w:t>
            </w:r>
          </w:p>
        </w:tc>
        <w:tc>
          <w:tcPr>
            <w:tcW w:w="1893" w:type="pct"/>
            <w:shd w:val="clear" w:color="auto" w:fill="E4EEFE"/>
            <w:vAlign w:val="center"/>
          </w:tcPr>
          <w:p w:rsidR="00D41802" w:rsidRPr="002955E6" w:rsidRDefault="00D41802" w:rsidP="00D14A21">
            <w:pPr>
              <w:jc w:val="center"/>
              <w:rPr>
                <w:rFonts w:ascii="宋体" w:hAnsi="宋体" w:cs="宋体"/>
                <w:sz w:val="24"/>
              </w:rPr>
            </w:pPr>
            <w:hyperlink r:id="rId125" w:history="1">
              <w:r w:rsidRPr="002955E6">
                <w:rPr>
                  <w:rStyle w:val="a3"/>
                </w:rPr>
                <w:t>戏曲</w:t>
              </w:r>
            </w:hyperlink>
          </w:p>
        </w:tc>
        <w:tc>
          <w:tcPr>
            <w:tcW w:w="2022" w:type="pct"/>
            <w:shd w:val="clear" w:color="auto" w:fill="E4EEFE"/>
            <w:vAlign w:val="center"/>
          </w:tcPr>
          <w:p w:rsidR="00D41802" w:rsidRPr="002955E6" w:rsidRDefault="00D41802" w:rsidP="00D14A21">
            <w:pPr>
              <w:jc w:val="center"/>
              <w:rPr>
                <w:rFonts w:ascii="宋体" w:hAnsi="宋体" w:cs="宋体"/>
                <w:sz w:val="24"/>
              </w:rPr>
            </w:pPr>
          </w:p>
        </w:tc>
      </w:tr>
      <w:tr w:rsidR="00D41802" w:rsidTr="00D14A21">
        <w:trPr>
          <w:trHeight w:val="375"/>
          <w:tblCellSpacing w:w="7" w:type="dxa"/>
          <w:jc w:val="center"/>
        </w:trPr>
        <w:tc>
          <w:tcPr>
            <w:tcW w:w="1058" w:type="pct"/>
            <w:shd w:val="clear" w:color="auto" w:fill="E4EEFE"/>
            <w:vAlign w:val="center"/>
          </w:tcPr>
          <w:p w:rsidR="00D41802" w:rsidRPr="002955E6" w:rsidRDefault="00D41802" w:rsidP="00D14A21">
            <w:pPr>
              <w:jc w:val="center"/>
              <w:rPr>
                <w:rFonts w:ascii="宋体" w:hAnsi="宋体" w:cs="宋体"/>
                <w:sz w:val="24"/>
              </w:rPr>
            </w:pPr>
            <w:r w:rsidRPr="002955E6">
              <w:t>76030</w:t>
            </w:r>
          </w:p>
        </w:tc>
        <w:tc>
          <w:tcPr>
            <w:tcW w:w="1893" w:type="pct"/>
            <w:shd w:val="clear" w:color="auto" w:fill="E4EEFE"/>
            <w:vAlign w:val="center"/>
          </w:tcPr>
          <w:p w:rsidR="00D41802" w:rsidRPr="002955E6" w:rsidRDefault="00D41802" w:rsidP="00D14A21">
            <w:pPr>
              <w:jc w:val="center"/>
              <w:rPr>
                <w:rFonts w:ascii="宋体" w:hAnsi="宋体" w:cs="宋体"/>
                <w:sz w:val="24"/>
              </w:rPr>
            </w:pPr>
            <w:hyperlink r:id="rId126" w:history="1">
              <w:r w:rsidRPr="002955E6">
                <w:rPr>
                  <w:rStyle w:val="a3"/>
                </w:rPr>
                <w:t>舞蹈</w:t>
              </w:r>
            </w:hyperlink>
          </w:p>
        </w:tc>
        <w:tc>
          <w:tcPr>
            <w:tcW w:w="2022" w:type="pct"/>
            <w:shd w:val="clear" w:color="auto" w:fill="E4EEFE"/>
            <w:vAlign w:val="center"/>
          </w:tcPr>
          <w:p w:rsidR="00D41802" w:rsidRPr="002955E6" w:rsidRDefault="00D41802" w:rsidP="00D14A21">
            <w:pPr>
              <w:jc w:val="center"/>
              <w:rPr>
                <w:rFonts w:ascii="宋体" w:hAnsi="宋体" w:cs="宋体"/>
                <w:sz w:val="24"/>
              </w:rPr>
            </w:pPr>
          </w:p>
        </w:tc>
      </w:tr>
      <w:tr w:rsidR="00D41802" w:rsidTr="00D14A21">
        <w:trPr>
          <w:trHeight w:val="375"/>
          <w:tblCellSpacing w:w="7" w:type="dxa"/>
          <w:jc w:val="center"/>
        </w:trPr>
        <w:tc>
          <w:tcPr>
            <w:tcW w:w="1058" w:type="pct"/>
            <w:shd w:val="clear" w:color="auto" w:fill="E4EEFE"/>
            <w:vAlign w:val="center"/>
          </w:tcPr>
          <w:p w:rsidR="00D41802" w:rsidRPr="002955E6" w:rsidRDefault="00D41802" w:rsidP="00D14A21">
            <w:pPr>
              <w:jc w:val="center"/>
              <w:rPr>
                <w:rFonts w:ascii="宋体" w:hAnsi="宋体" w:cs="宋体"/>
                <w:sz w:val="24"/>
              </w:rPr>
            </w:pPr>
            <w:r w:rsidRPr="002955E6">
              <w:t>76035</w:t>
            </w:r>
          </w:p>
        </w:tc>
        <w:tc>
          <w:tcPr>
            <w:tcW w:w="1893" w:type="pct"/>
            <w:shd w:val="clear" w:color="auto" w:fill="E4EEFE"/>
            <w:vAlign w:val="center"/>
          </w:tcPr>
          <w:p w:rsidR="00D41802" w:rsidRPr="002955E6" w:rsidRDefault="00D41802" w:rsidP="00D14A21">
            <w:pPr>
              <w:jc w:val="center"/>
              <w:rPr>
                <w:rFonts w:ascii="宋体" w:hAnsi="宋体" w:cs="宋体"/>
                <w:sz w:val="24"/>
              </w:rPr>
            </w:pPr>
            <w:hyperlink r:id="rId127" w:history="1">
              <w:r w:rsidRPr="002955E6">
                <w:rPr>
                  <w:rStyle w:val="a3"/>
                </w:rPr>
                <w:t>电影</w:t>
              </w:r>
            </w:hyperlink>
          </w:p>
        </w:tc>
        <w:tc>
          <w:tcPr>
            <w:tcW w:w="2022" w:type="pct"/>
            <w:shd w:val="clear" w:color="auto" w:fill="E4EEFE"/>
            <w:vAlign w:val="center"/>
          </w:tcPr>
          <w:p w:rsidR="00D41802" w:rsidRPr="002955E6" w:rsidRDefault="00D41802" w:rsidP="00D14A21">
            <w:pPr>
              <w:jc w:val="center"/>
              <w:rPr>
                <w:rFonts w:ascii="宋体" w:hAnsi="宋体" w:cs="宋体"/>
                <w:sz w:val="24"/>
              </w:rPr>
            </w:pPr>
          </w:p>
        </w:tc>
      </w:tr>
      <w:tr w:rsidR="00D41802" w:rsidTr="00D14A21">
        <w:trPr>
          <w:trHeight w:val="375"/>
          <w:tblCellSpacing w:w="7" w:type="dxa"/>
          <w:jc w:val="center"/>
        </w:trPr>
        <w:tc>
          <w:tcPr>
            <w:tcW w:w="1058" w:type="pct"/>
            <w:shd w:val="clear" w:color="auto" w:fill="E4EEFE"/>
            <w:vAlign w:val="center"/>
          </w:tcPr>
          <w:p w:rsidR="00D41802" w:rsidRPr="002955E6" w:rsidRDefault="00D41802" w:rsidP="00D14A21">
            <w:pPr>
              <w:jc w:val="center"/>
              <w:rPr>
                <w:rFonts w:ascii="宋体" w:hAnsi="宋体" w:cs="宋体"/>
                <w:sz w:val="24"/>
              </w:rPr>
            </w:pPr>
            <w:r w:rsidRPr="002955E6">
              <w:t>76040</w:t>
            </w:r>
          </w:p>
        </w:tc>
        <w:tc>
          <w:tcPr>
            <w:tcW w:w="1893" w:type="pct"/>
            <w:shd w:val="clear" w:color="auto" w:fill="E4EEFE"/>
            <w:vAlign w:val="center"/>
          </w:tcPr>
          <w:p w:rsidR="00D41802" w:rsidRPr="002955E6" w:rsidRDefault="00D41802" w:rsidP="00D14A21">
            <w:pPr>
              <w:jc w:val="center"/>
              <w:rPr>
                <w:rFonts w:ascii="宋体" w:hAnsi="宋体" w:cs="宋体"/>
                <w:sz w:val="24"/>
              </w:rPr>
            </w:pPr>
            <w:hyperlink r:id="rId128" w:history="1">
              <w:r w:rsidRPr="002955E6">
                <w:rPr>
                  <w:rStyle w:val="a3"/>
                </w:rPr>
                <w:t>广播电视文艺</w:t>
              </w:r>
            </w:hyperlink>
          </w:p>
        </w:tc>
        <w:tc>
          <w:tcPr>
            <w:tcW w:w="2022" w:type="pct"/>
            <w:shd w:val="clear" w:color="auto" w:fill="E4EEFE"/>
            <w:vAlign w:val="center"/>
          </w:tcPr>
          <w:p w:rsidR="00D41802" w:rsidRPr="002955E6" w:rsidRDefault="00D41802" w:rsidP="00D14A21">
            <w:pPr>
              <w:jc w:val="center"/>
              <w:rPr>
                <w:rFonts w:ascii="宋体" w:hAnsi="宋体" w:cs="宋体"/>
                <w:sz w:val="24"/>
              </w:rPr>
            </w:pPr>
          </w:p>
        </w:tc>
      </w:tr>
      <w:tr w:rsidR="00D41802" w:rsidTr="00D14A21">
        <w:trPr>
          <w:trHeight w:val="375"/>
          <w:tblCellSpacing w:w="7" w:type="dxa"/>
          <w:jc w:val="center"/>
        </w:trPr>
        <w:tc>
          <w:tcPr>
            <w:tcW w:w="1058" w:type="pct"/>
            <w:shd w:val="clear" w:color="auto" w:fill="E4EEFE"/>
            <w:vAlign w:val="center"/>
          </w:tcPr>
          <w:p w:rsidR="00D41802" w:rsidRPr="002955E6" w:rsidRDefault="00D41802" w:rsidP="00D14A21">
            <w:pPr>
              <w:jc w:val="center"/>
              <w:rPr>
                <w:rFonts w:ascii="宋体" w:hAnsi="宋体" w:cs="宋体"/>
                <w:sz w:val="24"/>
              </w:rPr>
            </w:pPr>
            <w:r w:rsidRPr="002955E6">
              <w:t>76045</w:t>
            </w:r>
          </w:p>
        </w:tc>
        <w:tc>
          <w:tcPr>
            <w:tcW w:w="1893" w:type="pct"/>
            <w:shd w:val="clear" w:color="auto" w:fill="E4EEFE"/>
            <w:vAlign w:val="center"/>
          </w:tcPr>
          <w:p w:rsidR="00D41802" w:rsidRPr="002955E6" w:rsidRDefault="00D41802" w:rsidP="00D14A21">
            <w:pPr>
              <w:jc w:val="center"/>
              <w:rPr>
                <w:rFonts w:ascii="宋体" w:hAnsi="宋体" w:cs="宋体"/>
                <w:sz w:val="24"/>
              </w:rPr>
            </w:pPr>
            <w:hyperlink r:id="rId129" w:history="1">
              <w:r w:rsidRPr="002955E6">
                <w:rPr>
                  <w:rStyle w:val="a3"/>
                </w:rPr>
                <w:t>美术</w:t>
              </w:r>
            </w:hyperlink>
          </w:p>
        </w:tc>
        <w:tc>
          <w:tcPr>
            <w:tcW w:w="2022" w:type="pct"/>
            <w:shd w:val="clear" w:color="auto" w:fill="E4EEFE"/>
            <w:vAlign w:val="center"/>
          </w:tcPr>
          <w:p w:rsidR="00D41802" w:rsidRPr="002955E6" w:rsidRDefault="00D41802" w:rsidP="00D14A21">
            <w:pPr>
              <w:jc w:val="center"/>
              <w:rPr>
                <w:rFonts w:ascii="宋体" w:hAnsi="宋体" w:cs="宋体"/>
                <w:sz w:val="24"/>
              </w:rPr>
            </w:pPr>
          </w:p>
        </w:tc>
      </w:tr>
      <w:tr w:rsidR="00D41802" w:rsidTr="00D14A21">
        <w:trPr>
          <w:trHeight w:val="375"/>
          <w:tblCellSpacing w:w="7" w:type="dxa"/>
          <w:jc w:val="center"/>
        </w:trPr>
        <w:tc>
          <w:tcPr>
            <w:tcW w:w="1058" w:type="pct"/>
            <w:shd w:val="clear" w:color="auto" w:fill="E4EEFE"/>
            <w:vAlign w:val="center"/>
          </w:tcPr>
          <w:p w:rsidR="00D41802" w:rsidRPr="002955E6" w:rsidRDefault="00D41802" w:rsidP="00D14A21">
            <w:pPr>
              <w:jc w:val="center"/>
              <w:rPr>
                <w:rFonts w:ascii="宋体" w:hAnsi="宋体" w:cs="宋体"/>
                <w:sz w:val="24"/>
              </w:rPr>
            </w:pPr>
            <w:r w:rsidRPr="002955E6">
              <w:t>76050</w:t>
            </w:r>
          </w:p>
        </w:tc>
        <w:tc>
          <w:tcPr>
            <w:tcW w:w="1893" w:type="pct"/>
            <w:shd w:val="clear" w:color="auto" w:fill="E4EEFE"/>
            <w:vAlign w:val="center"/>
          </w:tcPr>
          <w:p w:rsidR="00D41802" w:rsidRPr="002955E6" w:rsidRDefault="00D41802" w:rsidP="00D14A21">
            <w:pPr>
              <w:jc w:val="center"/>
              <w:rPr>
                <w:rFonts w:ascii="宋体" w:hAnsi="宋体" w:cs="宋体"/>
                <w:sz w:val="24"/>
              </w:rPr>
            </w:pPr>
            <w:hyperlink r:id="rId130" w:history="1">
              <w:r w:rsidRPr="002955E6">
                <w:rPr>
                  <w:rStyle w:val="a3"/>
                </w:rPr>
                <w:t>工艺美术</w:t>
              </w:r>
            </w:hyperlink>
          </w:p>
        </w:tc>
        <w:tc>
          <w:tcPr>
            <w:tcW w:w="2022" w:type="pct"/>
            <w:shd w:val="clear" w:color="auto" w:fill="E4EEFE"/>
            <w:vAlign w:val="center"/>
          </w:tcPr>
          <w:p w:rsidR="00D41802" w:rsidRPr="002955E6" w:rsidRDefault="00D41802" w:rsidP="00D14A21">
            <w:pPr>
              <w:jc w:val="center"/>
              <w:rPr>
                <w:rFonts w:ascii="宋体" w:hAnsi="宋体" w:cs="宋体"/>
                <w:sz w:val="24"/>
              </w:rPr>
            </w:pPr>
          </w:p>
        </w:tc>
      </w:tr>
      <w:tr w:rsidR="00D41802" w:rsidTr="00D14A21">
        <w:trPr>
          <w:trHeight w:val="375"/>
          <w:tblCellSpacing w:w="7" w:type="dxa"/>
          <w:jc w:val="center"/>
        </w:trPr>
        <w:tc>
          <w:tcPr>
            <w:tcW w:w="1058" w:type="pct"/>
            <w:shd w:val="clear" w:color="auto" w:fill="E4EEFE"/>
            <w:vAlign w:val="center"/>
          </w:tcPr>
          <w:p w:rsidR="00D41802" w:rsidRPr="002955E6" w:rsidRDefault="00D41802" w:rsidP="00D14A21">
            <w:pPr>
              <w:jc w:val="center"/>
              <w:rPr>
                <w:rFonts w:ascii="宋体" w:hAnsi="宋体" w:cs="宋体"/>
                <w:sz w:val="24"/>
              </w:rPr>
            </w:pPr>
            <w:r w:rsidRPr="002955E6">
              <w:t>76055</w:t>
            </w:r>
          </w:p>
        </w:tc>
        <w:tc>
          <w:tcPr>
            <w:tcW w:w="1893" w:type="pct"/>
            <w:shd w:val="clear" w:color="auto" w:fill="E4EEFE"/>
            <w:vAlign w:val="center"/>
          </w:tcPr>
          <w:p w:rsidR="00D41802" w:rsidRPr="002955E6" w:rsidRDefault="00D41802" w:rsidP="00D14A21">
            <w:pPr>
              <w:jc w:val="center"/>
              <w:rPr>
                <w:rFonts w:ascii="宋体" w:hAnsi="宋体" w:cs="宋体"/>
                <w:sz w:val="24"/>
              </w:rPr>
            </w:pPr>
            <w:hyperlink r:id="rId131" w:history="1">
              <w:r w:rsidRPr="002955E6">
                <w:rPr>
                  <w:rStyle w:val="a3"/>
                </w:rPr>
                <w:t>书法</w:t>
              </w:r>
            </w:hyperlink>
          </w:p>
        </w:tc>
        <w:tc>
          <w:tcPr>
            <w:tcW w:w="2022" w:type="pct"/>
            <w:shd w:val="clear" w:color="auto" w:fill="E4EEFE"/>
            <w:vAlign w:val="center"/>
          </w:tcPr>
          <w:p w:rsidR="00D41802" w:rsidRPr="002955E6" w:rsidRDefault="00D41802" w:rsidP="00D14A21">
            <w:pPr>
              <w:jc w:val="center"/>
              <w:rPr>
                <w:rFonts w:ascii="宋体" w:hAnsi="宋体" w:cs="宋体"/>
                <w:sz w:val="24"/>
              </w:rPr>
            </w:pPr>
          </w:p>
        </w:tc>
      </w:tr>
      <w:tr w:rsidR="00D41802" w:rsidTr="00D14A21">
        <w:trPr>
          <w:trHeight w:val="375"/>
          <w:tblCellSpacing w:w="7" w:type="dxa"/>
          <w:jc w:val="center"/>
        </w:trPr>
        <w:tc>
          <w:tcPr>
            <w:tcW w:w="1058" w:type="pct"/>
            <w:shd w:val="clear" w:color="auto" w:fill="E4EEFE"/>
            <w:vAlign w:val="center"/>
          </w:tcPr>
          <w:p w:rsidR="00D41802" w:rsidRPr="002955E6" w:rsidRDefault="00D41802" w:rsidP="00D14A21">
            <w:pPr>
              <w:jc w:val="center"/>
              <w:rPr>
                <w:rFonts w:ascii="宋体" w:hAnsi="宋体" w:cs="宋体"/>
                <w:sz w:val="24"/>
              </w:rPr>
            </w:pPr>
            <w:r w:rsidRPr="002955E6">
              <w:t>76060</w:t>
            </w:r>
          </w:p>
        </w:tc>
        <w:tc>
          <w:tcPr>
            <w:tcW w:w="1893" w:type="pct"/>
            <w:shd w:val="clear" w:color="auto" w:fill="E4EEFE"/>
            <w:vAlign w:val="center"/>
          </w:tcPr>
          <w:p w:rsidR="00D41802" w:rsidRPr="002955E6" w:rsidRDefault="00D41802" w:rsidP="00D14A21">
            <w:pPr>
              <w:jc w:val="center"/>
              <w:rPr>
                <w:rFonts w:ascii="宋体" w:hAnsi="宋体" w:cs="宋体"/>
                <w:sz w:val="24"/>
              </w:rPr>
            </w:pPr>
            <w:hyperlink r:id="rId132" w:history="1">
              <w:r w:rsidRPr="002955E6">
                <w:rPr>
                  <w:rStyle w:val="a3"/>
                </w:rPr>
                <w:t>摄影</w:t>
              </w:r>
            </w:hyperlink>
          </w:p>
        </w:tc>
        <w:tc>
          <w:tcPr>
            <w:tcW w:w="2022" w:type="pct"/>
            <w:shd w:val="clear" w:color="auto" w:fill="E4EEFE"/>
            <w:vAlign w:val="center"/>
          </w:tcPr>
          <w:p w:rsidR="00D41802" w:rsidRPr="002955E6" w:rsidRDefault="00D41802" w:rsidP="00D14A21">
            <w:pPr>
              <w:jc w:val="center"/>
              <w:rPr>
                <w:rFonts w:ascii="宋体" w:hAnsi="宋体" w:cs="宋体"/>
                <w:sz w:val="24"/>
              </w:rPr>
            </w:pPr>
          </w:p>
        </w:tc>
      </w:tr>
      <w:tr w:rsidR="00D41802" w:rsidTr="00D14A21">
        <w:trPr>
          <w:trHeight w:val="375"/>
          <w:tblCellSpacing w:w="7" w:type="dxa"/>
          <w:jc w:val="center"/>
        </w:trPr>
        <w:tc>
          <w:tcPr>
            <w:tcW w:w="1058" w:type="pct"/>
            <w:shd w:val="clear" w:color="auto" w:fill="E4EEFE"/>
            <w:vAlign w:val="center"/>
          </w:tcPr>
          <w:p w:rsidR="00D41802" w:rsidRPr="002955E6" w:rsidRDefault="00D41802" w:rsidP="00D14A21">
            <w:pPr>
              <w:jc w:val="center"/>
              <w:rPr>
                <w:rFonts w:ascii="宋体" w:hAnsi="宋体" w:cs="宋体"/>
                <w:sz w:val="24"/>
              </w:rPr>
            </w:pPr>
            <w:r w:rsidRPr="002955E6">
              <w:t>76099</w:t>
            </w:r>
          </w:p>
        </w:tc>
        <w:tc>
          <w:tcPr>
            <w:tcW w:w="1893" w:type="pct"/>
            <w:shd w:val="clear" w:color="auto" w:fill="E4EEFE"/>
            <w:vAlign w:val="center"/>
          </w:tcPr>
          <w:p w:rsidR="00D41802" w:rsidRPr="002955E6" w:rsidRDefault="00D41802" w:rsidP="00D14A21">
            <w:pPr>
              <w:jc w:val="center"/>
              <w:rPr>
                <w:rFonts w:ascii="宋体" w:hAnsi="宋体" w:cs="宋体"/>
                <w:sz w:val="24"/>
              </w:rPr>
            </w:pPr>
            <w:hyperlink r:id="rId133" w:history="1">
              <w:r w:rsidRPr="002955E6">
                <w:rPr>
                  <w:rStyle w:val="a3"/>
                </w:rPr>
                <w:t>艺术学其他学科</w:t>
              </w:r>
            </w:hyperlink>
          </w:p>
        </w:tc>
        <w:tc>
          <w:tcPr>
            <w:tcW w:w="2022" w:type="pct"/>
            <w:shd w:val="clear" w:color="auto" w:fill="E4EEFE"/>
            <w:vAlign w:val="center"/>
          </w:tcPr>
          <w:p w:rsidR="00D41802" w:rsidRPr="002955E6" w:rsidRDefault="00D41802" w:rsidP="00D14A21">
            <w:pPr>
              <w:jc w:val="center"/>
              <w:rPr>
                <w:sz w:val="20"/>
                <w:szCs w:val="20"/>
              </w:rPr>
            </w:pPr>
          </w:p>
        </w:tc>
      </w:tr>
    </w:tbl>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sz w:val="28"/>
          <w:szCs w:val="28"/>
        </w:rPr>
      </w:pPr>
      <w:r w:rsidRPr="00124DE1">
        <w:rPr>
          <w:rFonts w:ascii="黑体" w:eastAsia="黑体" w:hint="eastAsia"/>
          <w:b/>
          <w:bCs/>
          <w:sz w:val="28"/>
          <w:szCs w:val="28"/>
        </w:rPr>
        <w:lastRenderedPageBreak/>
        <w:t>历史学</w:t>
      </w:r>
      <w:r w:rsidRPr="00124DE1">
        <w:rPr>
          <w:rFonts w:ascii="黑体" w:eastAsia="黑体" w:hint="eastAsia"/>
          <w:sz w:val="28"/>
          <w:szCs w:val="28"/>
        </w:rPr>
        <w:t>下属二级学科</w:t>
      </w:r>
    </w:p>
    <w:tbl>
      <w:tblPr>
        <w:tblW w:w="10774"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EFE"/>
        <w:tblCellMar>
          <w:top w:w="60" w:type="dxa"/>
          <w:left w:w="60" w:type="dxa"/>
          <w:bottom w:w="60" w:type="dxa"/>
          <w:right w:w="60" w:type="dxa"/>
        </w:tblCellMar>
        <w:tblLook w:val="0000" w:firstRow="0" w:lastRow="0" w:firstColumn="0" w:lastColumn="0" w:noHBand="0" w:noVBand="0"/>
      </w:tblPr>
      <w:tblGrid>
        <w:gridCol w:w="1942"/>
        <w:gridCol w:w="4093"/>
        <w:gridCol w:w="4739"/>
      </w:tblGrid>
      <w:tr w:rsidR="00D41802" w:rsidTr="00D14A21">
        <w:trPr>
          <w:trHeight w:val="405"/>
          <w:tblCellSpacing w:w="7" w:type="dxa"/>
          <w:jc w:val="center"/>
        </w:trPr>
        <w:tc>
          <w:tcPr>
            <w:tcW w:w="892" w:type="pct"/>
            <w:shd w:val="clear" w:color="auto" w:fill="3E7CC2"/>
            <w:vAlign w:val="center"/>
          </w:tcPr>
          <w:p w:rsidR="00D41802" w:rsidRPr="00124DE1" w:rsidRDefault="00D41802" w:rsidP="00D14A21">
            <w:pPr>
              <w:jc w:val="center"/>
              <w:rPr>
                <w:rFonts w:ascii="宋体" w:hAnsi="宋体" w:cs="宋体"/>
                <w:sz w:val="24"/>
              </w:rPr>
            </w:pPr>
            <w:r w:rsidRPr="00124DE1">
              <w:rPr>
                <w:rFonts w:hint="eastAsia"/>
                <w:b/>
                <w:bCs/>
                <w:color w:val="FFFFFF"/>
              </w:rPr>
              <w:t>二</w:t>
            </w:r>
            <w:r w:rsidRPr="00124DE1">
              <w:rPr>
                <w:b/>
                <w:bCs/>
                <w:color w:val="FFFFFF"/>
              </w:rPr>
              <w:t>级学科代码</w:t>
            </w:r>
          </w:p>
        </w:tc>
        <w:tc>
          <w:tcPr>
            <w:tcW w:w="1893" w:type="pct"/>
            <w:shd w:val="clear" w:color="auto" w:fill="3E7CC2"/>
            <w:vAlign w:val="center"/>
          </w:tcPr>
          <w:p w:rsidR="00D41802" w:rsidRPr="00124DE1" w:rsidRDefault="00D41802" w:rsidP="00D14A21">
            <w:pPr>
              <w:jc w:val="center"/>
              <w:rPr>
                <w:rFonts w:ascii="宋体" w:hAnsi="宋体" w:cs="宋体"/>
                <w:sz w:val="24"/>
              </w:rPr>
            </w:pPr>
            <w:r w:rsidRPr="00124DE1">
              <w:rPr>
                <w:b/>
                <w:bCs/>
                <w:color w:val="FFFFFF"/>
              </w:rPr>
              <w:t>二级学科名称</w:t>
            </w:r>
          </w:p>
        </w:tc>
        <w:tc>
          <w:tcPr>
            <w:tcW w:w="2190" w:type="pct"/>
            <w:shd w:val="clear" w:color="auto" w:fill="3E7CC2"/>
            <w:vAlign w:val="center"/>
          </w:tcPr>
          <w:p w:rsidR="00D41802" w:rsidRPr="00124DE1" w:rsidRDefault="00D41802" w:rsidP="00D14A21">
            <w:pPr>
              <w:jc w:val="center"/>
              <w:rPr>
                <w:rFonts w:ascii="宋体" w:hAnsi="宋体" w:cs="宋体"/>
                <w:sz w:val="24"/>
              </w:rPr>
            </w:pPr>
            <w:r w:rsidRPr="00124DE1">
              <w:rPr>
                <w:b/>
                <w:bCs/>
                <w:color w:val="FFFFFF"/>
              </w:rPr>
              <w:t>备注</w:t>
            </w:r>
          </w:p>
        </w:tc>
      </w:tr>
      <w:tr w:rsidR="00D41802" w:rsidTr="00D14A21">
        <w:trPr>
          <w:trHeight w:val="375"/>
          <w:tblCellSpacing w:w="7" w:type="dxa"/>
          <w:jc w:val="center"/>
        </w:trPr>
        <w:tc>
          <w:tcPr>
            <w:tcW w:w="892" w:type="pct"/>
            <w:shd w:val="clear" w:color="auto" w:fill="E4EEFE"/>
            <w:vAlign w:val="center"/>
          </w:tcPr>
          <w:p w:rsidR="00D41802" w:rsidRPr="00124DE1" w:rsidRDefault="00D41802" w:rsidP="00D14A21">
            <w:pPr>
              <w:jc w:val="center"/>
              <w:rPr>
                <w:rFonts w:ascii="宋体" w:hAnsi="宋体" w:cs="宋体"/>
                <w:sz w:val="24"/>
              </w:rPr>
            </w:pPr>
            <w:r w:rsidRPr="00124DE1">
              <w:t>77010</w:t>
            </w:r>
          </w:p>
        </w:tc>
        <w:tc>
          <w:tcPr>
            <w:tcW w:w="1893" w:type="pct"/>
            <w:shd w:val="clear" w:color="auto" w:fill="E4EEFE"/>
            <w:vAlign w:val="center"/>
          </w:tcPr>
          <w:p w:rsidR="00D41802" w:rsidRPr="00124DE1" w:rsidRDefault="00D41802" w:rsidP="00D14A21">
            <w:pPr>
              <w:jc w:val="center"/>
              <w:rPr>
                <w:rFonts w:ascii="宋体" w:hAnsi="宋体" w:cs="宋体"/>
                <w:sz w:val="24"/>
              </w:rPr>
            </w:pPr>
            <w:hyperlink r:id="rId134" w:history="1">
              <w:r w:rsidRPr="00124DE1">
                <w:rPr>
                  <w:rStyle w:val="a3"/>
                </w:rPr>
                <w:t>史学史</w:t>
              </w:r>
            </w:hyperlink>
          </w:p>
        </w:tc>
        <w:tc>
          <w:tcPr>
            <w:tcW w:w="2190" w:type="pct"/>
            <w:shd w:val="clear" w:color="auto" w:fill="E4EEFE"/>
            <w:vAlign w:val="center"/>
          </w:tcPr>
          <w:p w:rsidR="00D41802" w:rsidRPr="00124DE1" w:rsidRDefault="00D41802" w:rsidP="00D14A21">
            <w:pPr>
              <w:jc w:val="center"/>
              <w:rPr>
                <w:rFonts w:ascii="宋体" w:hAnsi="宋体" w:cs="宋体"/>
                <w:sz w:val="24"/>
              </w:rPr>
            </w:pPr>
          </w:p>
        </w:tc>
      </w:tr>
      <w:tr w:rsidR="00D41802" w:rsidTr="00D14A21">
        <w:trPr>
          <w:trHeight w:val="375"/>
          <w:tblCellSpacing w:w="7" w:type="dxa"/>
          <w:jc w:val="center"/>
        </w:trPr>
        <w:tc>
          <w:tcPr>
            <w:tcW w:w="892" w:type="pct"/>
            <w:shd w:val="clear" w:color="auto" w:fill="E4EEFE"/>
            <w:vAlign w:val="center"/>
          </w:tcPr>
          <w:p w:rsidR="00D41802" w:rsidRPr="00124DE1" w:rsidRDefault="00D41802" w:rsidP="00D14A21">
            <w:pPr>
              <w:jc w:val="center"/>
              <w:rPr>
                <w:rFonts w:ascii="宋体" w:hAnsi="宋体" w:cs="宋体"/>
                <w:sz w:val="24"/>
              </w:rPr>
            </w:pPr>
            <w:r w:rsidRPr="00124DE1">
              <w:t>77015</w:t>
            </w:r>
          </w:p>
        </w:tc>
        <w:tc>
          <w:tcPr>
            <w:tcW w:w="1893" w:type="pct"/>
            <w:shd w:val="clear" w:color="auto" w:fill="E4EEFE"/>
            <w:vAlign w:val="center"/>
          </w:tcPr>
          <w:p w:rsidR="00D41802" w:rsidRPr="00124DE1" w:rsidRDefault="00D41802" w:rsidP="00D14A21">
            <w:pPr>
              <w:jc w:val="center"/>
              <w:rPr>
                <w:rFonts w:ascii="宋体" w:hAnsi="宋体" w:cs="宋体"/>
                <w:sz w:val="24"/>
              </w:rPr>
            </w:pPr>
            <w:hyperlink r:id="rId135" w:history="1">
              <w:r w:rsidRPr="00124DE1">
                <w:rPr>
                  <w:rStyle w:val="a3"/>
                </w:rPr>
                <w:t>史学理论</w:t>
              </w:r>
            </w:hyperlink>
          </w:p>
        </w:tc>
        <w:tc>
          <w:tcPr>
            <w:tcW w:w="2190" w:type="pct"/>
            <w:shd w:val="clear" w:color="auto" w:fill="E4EEFE"/>
            <w:vAlign w:val="center"/>
          </w:tcPr>
          <w:p w:rsidR="00D41802" w:rsidRPr="00124DE1" w:rsidRDefault="00D41802" w:rsidP="00D14A21">
            <w:pPr>
              <w:jc w:val="center"/>
              <w:rPr>
                <w:rFonts w:ascii="宋体" w:hAnsi="宋体" w:cs="宋体"/>
                <w:sz w:val="24"/>
              </w:rPr>
            </w:pPr>
          </w:p>
        </w:tc>
      </w:tr>
      <w:tr w:rsidR="00D41802" w:rsidTr="00D14A21">
        <w:trPr>
          <w:trHeight w:val="375"/>
          <w:tblCellSpacing w:w="7" w:type="dxa"/>
          <w:jc w:val="center"/>
        </w:trPr>
        <w:tc>
          <w:tcPr>
            <w:tcW w:w="892" w:type="pct"/>
            <w:shd w:val="clear" w:color="auto" w:fill="E4EEFE"/>
            <w:vAlign w:val="center"/>
          </w:tcPr>
          <w:p w:rsidR="00D41802" w:rsidRPr="00124DE1" w:rsidRDefault="00D41802" w:rsidP="00D14A21">
            <w:pPr>
              <w:jc w:val="center"/>
              <w:rPr>
                <w:rFonts w:ascii="宋体" w:hAnsi="宋体" w:cs="宋体"/>
                <w:sz w:val="24"/>
              </w:rPr>
            </w:pPr>
            <w:r w:rsidRPr="00124DE1">
              <w:t>77020</w:t>
            </w:r>
          </w:p>
        </w:tc>
        <w:tc>
          <w:tcPr>
            <w:tcW w:w="1893" w:type="pct"/>
            <w:shd w:val="clear" w:color="auto" w:fill="E4EEFE"/>
            <w:vAlign w:val="center"/>
          </w:tcPr>
          <w:p w:rsidR="00D41802" w:rsidRPr="00124DE1" w:rsidRDefault="00D41802" w:rsidP="00D14A21">
            <w:pPr>
              <w:jc w:val="center"/>
              <w:rPr>
                <w:rFonts w:ascii="宋体" w:hAnsi="宋体" w:cs="宋体"/>
                <w:sz w:val="24"/>
              </w:rPr>
            </w:pPr>
            <w:hyperlink r:id="rId136" w:history="1">
              <w:r w:rsidRPr="00124DE1">
                <w:rPr>
                  <w:rStyle w:val="a3"/>
                </w:rPr>
                <w:t>历史文献学</w:t>
              </w:r>
            </w:hyperlink>
          </w:p>
        </w:tc>
        <w:tc>
          <w:tcPr>
            <w:tcW w:w="2190" w:type="pct"/>
            <w:shd w:val="clear" w:color="auto" w:fill="E4EEFE"/>
            <w:vAlign w:val="center"/>
          </w:tcPr>
          <w:p w:rsidR="00D41802" w:rsidRPr="00124DE1" w:rsidRDefault="00D41802" w:rsidP="00D14A21">
            <w:pPr>
              <w:jc w:val="center"/>
              <w:rPr>
                <w:rFonts w:ascii="宋体" w:hAnsi="宋体" w:cs="宋体"/>
                <w:sz w:val="24"/>
              </w:rPr>
            </w:pPr>
          </w:p>
        </w:tc>
      </w:tr>
      <w:tr w:rsidR="00D41802" w:rsidTr="00D14A21">
        <w:trPr>
          <w:trHeight w:val="375"/>
          <w:tblCellSpacing w:w="7" w:type="dxa"/>
          <w:jc w:val="center"/>
        </w:trPr>
        <w:tc>
          <w:tcPr>
            <w:tcW w:w="892" w:type="pct"/>
            <w:shd w:val="clear" w:color="auto" w:fill="E4EEFE"/>
            <w:vAlign w:val="center"/>
          </w:tcPr>
          <w:p w:rsidR="00D41802" w:rsidRPr="00124DE1" w:rsidRDefault="00D41802" w:rsidP="00D14A21">
            <w:pPr>
              <w:jc w:val="center"/>
              <w:rPr>
                <w:rFonts w:ascii="宋体" w:hAnsi="宋体" w:cs="宋体"/>
                <w:sz w:val="24"/>
              </w:rPr>
            </w:pPr>
            <w:r w:rsidRPr="00124DE1">
              <w:t>77025</w:t>
            </w:r>
          </w:p>
        </w:tc>
        <w:tc>
          <w:tcPr>
            <w:tcW w:w="1893" w:type="pct"/>
            <w:shd w:val="clear" w:color="auto" w:fill="E4EEFE"/>
            <w:vAlign w:val="center"/>
          </w:tcPr>
          <w:p w:rsidR="00D41802" w:rsidRPr="00124DE1" w:rsidRDefault="00D41802" w:rsidP="00D14A21">
            <w:pPr>
              <w:jc w:val="center"/>
              <w:rPr>
                <w:rFonts w:ascii="宋体" w:hAnsi="宋体" w:cs="宋体"/>
                <w:sz w:val="24"/>
              </w:rPr>
            </w:pPr>
            <w:hyperlink r:id="rId137" w:history="1">
              <w:r w:rsidRPr="00124DE1">
                <w:rPr>
                  <w:rStyle w:val="a3"/>
                </w:rPr>
                <w:t>中国通史</w:t>
              </w:r>
            </w:hyperlink>
          </w:p>
        </w:tc>
        <w:tc>
          <w:tcPr>
            <w:tcW w:w="2190" w:type="pct"/>
            <w:shd w:val="clear" w:color="auto" w:fill="E4EEFE"/>
            <w:vAlign w:val="center"/>
          </w:tcPr>
          <w:p w:rsidR="00D41802" w:rsidRPr="00124DE1" w:rsidRDefault="00D41802" w:rsidP="00D14A21">
            <w:pPr>
              <w:jc w:val="center"/>
              <w:rPr>
                <w:rFonts w:ascii="宋体" w:hAnsi="宋体" w:cs="宋体"/>
                <w:sz w:val="24"/>
              </w:rPr>
            </w:pPr>
          </w:p>
        </w:tc>
      </w:tr>
      <w:tr w:rsidR="00D41802" w:rsidTr="00D14A21">
        <w:trPr>
          <w:trHeight w:val="375"/>
          <w:tblCellSpacing w:w="7" w:type="dxa"/>
          <w:jc w:val="center"/>
        </w:trPr>
        <w:tc>
          <w:tcPr>
            <w:tcW w:w="892" w:type="pct"/>
            <w:shd w:val="clear" w:color="auto" w:fill="E4EEFE"/>
            <w:vAlign w:val="center"/>
          </w:tcPr>
          <w:p w:rsidR="00D41802" w:rsidRPr="00124DE1" w:rsidRDefault="00D41802" w:rsidP="00D14A21">
            <w:pPr>
              <w:jc w:val="center"/>
              <w:rPr>
                <w:rFonts w:ascii="宋体" w:hAnsi="宋体" w:cs="宋体"/>
                <w:sz w:val="24"/>
              </w:rPr>
            </w:pPr>
            <w:r w:rsidRPr="00124DE1">
              <w:t>77030</w:t>
            </w:r>
          </w:p>
        </w:tc>
        <w:tc>
          <w:tcPr>
            <w:tcW w:w="1893" w:type="pct"/>
            <w:shd w:val="clear" w:color="auto" w:fill="E4EEFE"/>
            <w:vAlign w:val="center"/>
          </w:tcPr>
          <w:p w:rsidR="00D41802" w:rsidRPr="00124DE1" w:rsidRDefault="00D41802" w:rsidP="00D14A21">
            <w:pPr>
              <w:jc w:val="center"/>
              <w:rPr>
                <w:rFonts w:ascii="宋体" w:hAnsi="宋体" w:cs="宋体"/>
                <w:sz w:val="24"/>
              </w:rPr>
            </w:pPr>
            <w:hyperlink r:id="rId138" w:history="1">
              <w:r w:rsidRPr="00124DE1">
                <w:rPr>
                  <w:rStyle w:val="a3"/>
                </w:rPr>
                <w:t>中国古代史</w:t>
              </w:r>
            </w:hyperlink>
          </w:p>
        </w:tc>
        <w:tc>
          <w:tcPr>
            <w:tcW w:w="2190" w:type="pct"/>
            <w:shd w:val="clear" w:color="auto" w:fill="E4EEFE"/>
            <w:vAlign w:val="center"/>
          </w:tcPr>
          <w:p w:rsidR="00D41802" w:rsidRPr="00124DE1" w:rsidRDefault="00D41802" w:rsidP="00D14A21">
            <w:pPr>
              <w:jc w:val="center"/>
              <w:rPr>
                <w:rFonts w:ascii="宋体" w:hAnsi="宋体" w:cs="宋体"/>
                <w:sz w:val="24"/>
              </w:rPr>
            </w:pPr>
          </w:p>
        </w:tc>
      </w:tr>
      <w:tr w:rsidR="00D41802" w:rsidTr="00D14A21">
        <w:trPr>
          <w:trHeight w:val="375"/>
          <w:tblCellSpacing w:w="7" w:type="dxa"/>
          <w:jc w:val="center"/>
        </w:trPr>
        <w:tc>
          <w:tcPr>
            <w:tcW w:w="892" w:type="pct"/>
            <w:shd w:val="clear" w:color="auto" w:fill="E4EEFE"/>
            <w:vAlign w:val="center"/>
          </w:tcPr>
          <w:p w:rsidR="00D41802" w:rsidRPr="00124DE1" w:rsidRDefault="00D41802" w:rsidP="00D14A21">
            <w:pPr>
              <w:jc w:val="center"/>
              <w:rPr>
                <w:rFonts w:ascii="宋体" w:hAnsi="宋体" w:cs="宋体"/>
                <w:sz w:val="24"/>
              </w:rPr>
            </w:pPr>
            <w:r w:rsidRPr="00124DE1">
              <w:t>77035</w:t>
            </w:r>
          </w:p>
        </w:tc>
        <w:tc>
          <w:tcPr>
            <w:tcW w:w="1893" w:type="pct"/>
            <w:shd w:val="clear" w:color="auto" w:fill="E4EEFE"/>
            <w:vAlign w:val="center"/>
          </w:tcPr>
          <w:p w:rsidR="00D41802" w:rsidRPr="00124DE1" w:rsidRDefault="00D41802" w:rsidP="00D14A21">
            <w:pPr>
              <w:jc w:val="center"/>
              <w:rPr>
                <w:rFonts w:ascii="宋体" w:hAnsi="宋体" w:cs="宋体"/>
                <w:sz w:val="24"/>
              </w:rPr>
            </w:pPr>
            <w:hyperlink r:id="rId139" w:history="1">
              <w:r w:rsidRPr="00124DE1">
                <w:rPr>
                  <w:rStyle w:val="a3"/>
                </w:rPr>
                <w:t>中国近代史、现代史</w:t>
              </w:r>
            </w:hyperlink>
          </w:p>
        </w:tc>
        <w:tc>
          <w:tcPr>
            <w:tcW w:w="2190" w:type="pct"/>
            <w:shd w:val="clear" w:color="auto" w:fill="E4EEFE"/>
            <w:vAlign w:val="center"/>
          </w:tcPr>
          <w:p w:rsidR="00D41802" w:rsidRPr="00124DE1" w:rsidRDefault="00D41802" w:rsidP="00D14A21">
            <w:pPr>
              <w:jc w:val="center"/>
              <w:rPr>
                <w:rFonts w:ascii="宋体" w:hAnsi="宋体" w:cs="宋体"/>
                <w:sz w:val="24"/>
              </w:rPr>
            </w:pPr>
          </w:p>
        </w:tc>
      </w:tr>
      <w:tr w:rsidR="00D41802" w:rsidTr="00D14A21">
        <w:trPr>
          <w:trHeight w:val="375"/>
          <w:tblCellSpacing w:w="7" w:type="dxa"/>
          <w:jc w:val="center"/>
        </w:trPr>
        <w:tc>
          <w:tcPr>
            <w:tcW w:w="892" w:type="pct"/>
            <w:shd w:val="clear" w:color="auto" w:fill="E4EEFE"/>
            <w:vAlign w:val="center"/>
          </w:tcPr>
          <w:p w:rsidR="00D41802" w:rsidRPr="00124DE1" w:rsidRDefault="00D41802" w:rsidP="00D14A21">
            <w:pPr>
              <w:jc w:val="center"/>
              <w:rPr>
                <w:rFonts w:ascii="宋体" w:hAnsi="宋体" w:cs="宋体"/>
                <w:sz w:val="24"/>
              </w:rPr>
            </w:pPr>
            <w:r w:rsidRPr="00124DE1">
              <w:t>77040</w:t>
            </w:r>
          </w:p>
        </w:tc>
        <w:tc>
          <w:tcPr>
            <w:tcW w:w="1893" w:type="pct"/>
            <w:shd w:val="clear" w:color="auto" w:fill="E4EEFE"/>
            <w:vAlign w:val="center"/>
          </w:tcPr>
          <w:p w:rsidR="00D41802" w:rsidRPr="00124DE1" w:rsidRDefault="00D41802" w:rsidP="00D14A21">
            <w:pPr>
              <w:jc w:val="center"/>
              <w:rPr>
                <w:rFonts w:ascii="宋体" w:hAnsi="宋体" w:cs="宋体"/>
                <w:sz w:val="24"/>
              </w:rPr>
            </w:pPr>
            <w:hyperlink r:id="rId140" w:history="1">
              <w:r w:rsidRPr="00124DE1">
                <w:rPr>
                  <w:rStyle w:val="a3"/>
                </w:rPr>
                <w:t>世界通史</w:t>
              </w:r>
            </w:hyperlink>
          </w:p>
        </w:tc>
        <w:tc>
          <w:tcPr>
            <w:tcW w:w="2190" w:type="pct"/>
            <w:shd w:val="clear" w:color="auto" w:fill="E4EEFE"/>
            <w:vAlign w:val="center"/>
          </w:tcPr>
          <w:p w:rsidR="00D41802" w:rsidRPr="00124DE1" w:rsidRDefault="00D41802" w:rsidP="00D14A21">
            <w:pPr>
              <w:jc w:val="center"/>
              <w:rPr>
                <w:rFonts w:ascii="宋体" w:hAnsi="宋体" w:cs="宋体"/>
                <w:sz w:val="24"/>
              </w:rPr>
            </w:pPr>
          </w:p>
        </w:tc>
      </w:tr>
      <w:tr w:rsidR="00D41802" w:rsidTr="00D14A21">
        <w:trPr>
          <w:trHeight w:val="375"/>
          <w:tblCellSpacing w:w="7" w:type="dxa"/>
          <w:jc w:val="center"/>
        </w:trPr>
        <w:tc>
          <w:tcPr>
            <w:tcW w:w="892" w:type="pct"/>
            <w:shd w:val="clear" w:color="auto" w:fill="E4EEFE"/>
            <w:vAlign w:val="center"/>
          </w:tcPr>
          <w:p w:rsidR="00D41802" w:rsidRPr="00124DE1" w:rsidRDefault="00D41802" w:rsidP="00D14A21">
            <w:pPr>
              <w:jc w:val="center"/>
              <w:rPr>
                <w:rFonts w:ascii="宋体" w:hAnsi="宋体" w:cs="宋体"/>
                <w:sz w:val="24"/>
              </w:rPr>
            </w:pPr>
            <w:r w:rsidRPr="00124DE1">
              <w:t>77045</w:t>
            </w:r>
          </w:p>
        </w:tc>
        <w:tc>
          <w:tcPr>
            <w:tcW w:w="1893" w:type="pct"/>
            <w:shd w:val="clear" w:color="auto" w:fill="E4EEFE"/>
            <w:vAlign w:val="center"/>
          </w:tcPr>
          <w:p w:rsidR="00D41802" w:rsidRPr="00124DE1" w:rsidRDefault="00D41802" w:rsidP="00D14A21">
            <w:pPr>
              <w:jc w:val="center"/>
              <w:rPr>
                <w:rFonts w:ascii="宋体" w:hAnsi="宋体" w:cs="宋体"/>
                <w:sz w:val="24"/>
              </w:rPr>
            </w:pPr>
            <w:hyperlink r:id="rId141" w:history="1">
              <w:r w:rsidRPr="00124DE1">
                <w:rPr>
                  <w:rStyle w:val="a3"/>
                </w:rPr>
                <w:t>亚洲史</w:t>
              </w:r>
            </w:hyperlink>
          </w:p>
        </w:tc>
        <w:tc>
          <w:tcPr>
            <w:tcW w:w="2190" w:type="pct"/>
            <w:shd w:val="clear" w:color="auto" w:fill="E4EEFE"/>
            <w:vAlign w:val="center"/>
          </w:tcPr>
          <w:p w:rsidR="00D41802" w:rsidRPr="00124DE1" w:rsidRDefault="00D41802" w:rsidP="00D14A21">
            <w:pPr>
              <w:jc w:val="center"/>
              <w:rPr>
                <w:rFonts w:ascii="宋体" w:hAnsi="宋体" w:cs="宋体"/>
                <w:sz w:val="24"/>
              </w:rPr>
            </w:pPr>
          </w:p>
        </w:tc>
      </w:tr>
      <w:tr w:rsidR="00D41802" w:rsidTr="00D14A21">
        <w:trPr>
          <w:trHeight w:val="375"/>
          <w:tblCellSpacing w:w="7" w:type="dxa"/>
          <w:jc w:val="center"/>
        </w:trPr>
        <w:tc>
          <w:tcPr>
            <w:tcW w:w="892" w:type="pct"/>
            <w:shd w:val="clear" w:color="auto" w:fill="E4EEFE"/>
            <w:vAlign w:val="center"/>
          </w:tcPr>
          <w:p w:rsidR="00D41802" w:rsidRPr="00124DE1" w:rsidRDefault="00D41802" w:rsidP="00D14A21">
            <w:pPr>
              <w:jc w:val="center"/>
              <w:rPr>
                <w:rFonts w:ascii="宋体" w:hAnsi="宋体" w:cs="宋体"/>
                <w:sz w:val="24"/>
              </w:rPr>
            </w:pPr>
            <w:r w:rsidRPr="00124DE1">
              <w:t>77050</w:t>
            </w:r>
          </w:p>
        </w:tc>
        <w:tc>
          <w:tcPr>
            <w:tcW w:w="1893" w:type="pct"/>
            <w:shd w:val="clear" w:color="auto" w:fill="E4EEFE"/>
            <w:vAlign w:val="center"/>
          </w:tcPr>
          <w:p w:rsidR="00D41802" w:rsidRPr="00124DE1" w:rsidRDefault="00D41802" w:rsidP="00D14A21">
            <w:pPr>
              <w:jc w:val="center"/>
              <w:rPr>
                <w:rFonts w:ascii="宋体" w:hAnsi="宋体" w:cs="宋体"/>
                <w:sz w:val="24"/>
              </w:rPr>
            </w:pPr>
            <w:hyperlink r:id="rId142" w:history="1">
              <w:r w:rsidRPr="00124DE1">
                <w:rPr>
                  <w:rStyle w:val="a3"/>
                </w:rPr>
                <w:t>非洲史</w:t>
              </w:r>
            </w:hyperlink>
          </w:p>
        </w:tc>
        <w:tc>
          <w:tcPr>
            <w:tcW w:w="2190" w:type="pct"/>
            <w:shd w:val="clear" w:color="auto" w:fill="E4EEFE"/>
            <w:vAlign w:val="center"/>
          </w:tcPr>
          <w:p w:rsidR="00D41802" w:rsidRPr="00124DE1" w:rsidRDefault="00D41802" w:rsidP="00D14A21">
            <w:pPr>
              <w:jc w:val="center"/>
              <w:rPr>
                <w:rFonts w:ascii="宋体" w:hAnsi="宋体" w:cs="宋体"/>
                <w:sz w:val="24"/>
              </w:rPr>
            </w:pPr>
          </w:p>
        </w:tc>
      </w:tr>
      <w:tr w:rsidR="00D41802" w:rsidTr="00D14A21">
        <w:trPr>
          <w:trHeight w:val="375"/>
          <w:tblCellSpacing w:w="7" w:type="dxa"/>
          <w:jc w:val="center"/>
        </w:trPr>
        <w:tc>
          <w:tcPr>
            <w:tcW w:w="892" w:type="pct"/>
            <w:shd w:val="clear" w:color="auto" w:fill="E4EEFE"/>
            <w:vAlign w:val="center"/>
          </w:tcPr>
          <w:p w:rsidR="00D41802" w:rsidRPr="00124DE1" w:rsidRDefault="00D41802" w:rsidP="00D14A21">
            <w:pPr>
              <w:jc w:val="center"/>
              <w:rPr>
                <w:rFonts w:ascii="宋体" w:hAnsi="宋体" w:cs="宋体"/>
                <w:sz w:val="24"/>
              </w:rPr>
            </w:pPr>
            <w:r w:rsidRPr="00124DE1">
              <w:t>77055</w:t>
            </w:r>
          </w:p>
        </w:tc>
        <w:tc>
          <w:tcPr>
            <w:tcW w:w="1893" w:type="pct"/>
            <w:shd w:val="clear" w:color="auto" w:fill="E4EEFE"/>
            <w:vAlign w:val="center"/>
          </w:tcPr>
          <w:p w:rsidR="00D41802" w:rsidRPr="00124DE1" w:rsidRDefault="00D41802" w:rsidP="00D14A21">
            <w:pPr>
              <w:jc w:val="center"/>
              <w:rPr>
                <w:rFonts w:ascii="宋体" w:hAnsi="宋体" w:cs="宋体"/>
                <w:sz w:val="24"/>
              </w:rPr>
            </w:pPr>
            <w:hyperlink r:id="rId143" w:history="1">
              <w:r w:rsidRPr="00124DE1">
                <w:rPr>
                  <w:rStyle w:val="a3"/>
                </w:rPr>
                <w:t>美洲史</w:t>
              </w:r>
            </w:hyperlink>
          </w:p>
        </w:tc>
        <w:tc>
          <w:tcPr>
            <w:tcW w:w="2190" w:type="pct"/>
            <w:shd w:val="clear" w:color="auto" w:fill="E4EEFE"/>
            <w:vAlign w:val="center"/>
          </w:tcPr>
          <w:p w:rsidR="00D41802" w:rsidRPr="00124DE1" w:rsidRDefault="00D41802" w:rsidP="00D14A21">
            <w:pPr>
              <w:jc w:val="center"/>
              <w:rPr>
                <w:rFonts w:ascii="宋体" w:hAnsi="宋体" w:cs="宋体"/>
                <w:sz w:val="24"/>
              </w:rPr>
            </w:pPr>
          </w:p>
        </w:tc>
      </w:tr>
      <w:tr w:rsidR="00D41802" w:rsidTr="00D14A21">
        <w:trPr>
          <w:trHeight w:val="375"/>
          <w:tblCellSpacing w:w="7" w:type="dxa"/>
          <w:jc w:val="center"/>
        </w:trPr>
        <w:tc>
          <w:tcPr>
            <w:tcW w:w="892" w:type="pct"/>
            <w:shd w:val="clear" w:color="auto" w:fill="E4EEFE"/>
            <w:vAlign w:val="center"/>
          </w:tcPr>
          <w:p w:rsidR="00D41802" w:rsidRPr="00124DE1" w:rsidRDefault="00D41802" w:rsidP="00D14A21">
            <w:pPr>
              <w:jc w:val="center"/>
              <w:rPr>
                <w:rFonts w:ascii="宋体" w:hAnsi="宋体" w:cs="宋体"/>
                <w:sz w:val="24"/>
              </w:rPr>
            </w:pPr>
            <w:r w:rsidRPr="00124DE1">
              <w:t>77060</w:t>
            </w:r>
          </w:p>
        </w:tc>
        <w:tc>
          <w:tcPr>
            <w:tcW w:w="1893" w:type="pct"/>
            <w:shd w:val="clear" w:color="auto" w:fill="E4EEFE"/>
            <w:vAlign w:val="center"/>
          </w:tcPr>
          <w:p w:rsidR="00D41802" w:rsidRPr="00124DE1" w:rsidRDefault="00D41802" w:rsidP="00D14A21">
            <w:pPr>
              <w:jc w:val="center"/>
              <w:rPr>
                <w:rFonts w:ascii="宋体" w:hAnsi="宋体" w:cs="宋体"/>
                <w:sz w:val="24"/>
              </w:rPr>
            </w:pPr>
            <w:hyperlink r:id="rId144" w:history="1">
              <w:r w:rsidRPr="00124DE1">
                <w:rPr>
                  <w:rStyle w:val="a3"/>
                </w:rPr>
                <w:t>欧洲史</w:t>
              </w:r>
            </w:hyperlink>
          </w:p>
        </w:tc>
        <w:tc>
          <w:tcPr>
            <w:tcW w:w="2190" w:type="pct"/>
            <w:shd w:val="clear" w:color="auto" w:fill="E4EEFE"/>
            <w:vAlign w:val="center"/>
          </w:tcPr>
          <w:p w:rsidR="00D41802" w:rsidRPr="00124DE1" w:rsidRDefault="00D41802" w:rsidP="00D14A21">
            <w:pPr>
              <w:jc w:val="center"/>
              <w:rPr>
                <w:rFonts w:ascii="宋体" w:hAnsi="宋体" w:cs="宋体"/>
                <w:sz w:val="24"/>
              </w:rPr>
            </w:pPr>
          </w:p>
        </w:tc>
      </w:tr>
      <w:tr w:rsidR="00D41802" w:rsidTr="00D14A21">
        <w:trPr>
          <w:trHeight w:val="375"/>
          <w:tblCellSpacing w:w="7" w:type="dxa"/>
          <w:jc w:val="center"/>
        </w:trPr>
        <w:tc>
          <w:tcPr>
            <w:tcW w:w="892" w:type="pct"/>
            <w:shd w:val="clear" w:color="auto" w:fill="E4EEFE"/>
            <w:vAlign w:val="center"/>
          </w:tcPr>
          <w:p w:rsidR="00D41802" w:rsidRPr="00124DE1" w:rsidRDefault="00D41802" w:rsidP="00D14A21">
            <w:pPr>
              <w:jc w:val="center"/>
              <w:rPr>
                <w:rFonts w:ascii="宋体" w:hAnsi="宋体" w:cs="宋体"/>
                <w:sz w:val="24"/>
              </w:rPr>
            </w:pPr>
            <w:r w:rsidRPr="00124DE1">
              <w:t>77065</w:t>
            </w:r>
          </w:p>
        </w:tc>
        <w:tc>
          <w:tcPr>
            <w:tcW w:w="1893" w:type="pct"/>
            <w:shd w:val="clear" w:color="auto" w:fill="E4EEFE"/>
            <w:vAlign w:val="center"/>
          </w:tcPr>
          <w:p w:rsidR="00D41802" w:rsidRPr="00124DE1" w:rsidRDefault="00D41802" w:rsidP="00D14A21">
            <w:pPr>
              <w:jc w:val="center"/>
              <w:rPr>
                <w:rFonts w:ascii="宋体" w:hAnsi="宋体" w:cs="宋体"/>
                <w:sz w:val="24"/>
              </w:rPr>
            </w:pPr>
            <w:hyperlink r:id="rId145" w:history="1">
              <w:r w:rsidRPr="00124DE1">
                <w:rPr>
                  <w:rStyle w:val="a3"/>
                </w:rPr>
                <w:t>澳洲、大洋洲史</w:t>
              </w:r>
            </w:hyperlink>
          </w:p>
        </w:tc>
        <w:tc>
          <w:tcPr>
            <w:tcW w:w="2190" w:type="pct"/>
            <w:shd w:val="clear" w:color="auto" w:fill="E4EEFE"/>
            <w:vAlign w:val="center"/>
          </w:tcPr>
          <w:p w:rsidR="00D41802" w:rsidRPr="00124DE1" w:rsidRDefault="00D41802" w:rsidP="00D14A21">
            <w:pPr>
              <w:jc w:val="center"/>
              <w:rPr>
                <w:rFonts w:ascii="宋体" w:hAnsi="宋体" w:cs="宋体"/>
                <w:sz w:val="24"/>
              </w:rPr>
            </w:pPr>
          </w:p>
        </w:tc>
      </w:tr>
      <w:tr w:rsidR="00D41802" w:rsidTr="00D14A21">
        <w:trPr>
          <w:trHeight w:val="375"/>
          <w:tblCellSpacing w:w="7" w:type="dxa"/>
          <w:jc w:val="center"/>
        </w:trPr>
        <w:tc>
          <w:tcPr>
            <w:tcW w:w="892" w:type="pct"/>
            <w:shd w:val="clear" w:color="auto" w:fill="E4EEFE"/>
            <w:vAlign w:val="center"/>
          </w:tcPr>
          <w:p w:rsidR="00D41802" w:rsidRPr="00124DE1" w:rsidRDefault="00D41802" w:rsidP="00D14A21">
            <w:pPr>
              <w:jc w:val="center"/>
              <w:rPr>
                <w:rFonts w:ascii="宋体" w:hAnsi="宋体" w:cs="宋体"/>
                <w:sz w:val="24"/>
              </w:rPr>
            </w:pPr>
            <w:r w:rsidRPr="00124DE1">
              <w:t>77070</w:t>
            </w:r>
          </w:p>
        </w:tc>
        <w:tc>
          <w:tcPr>
            <w:tcW w:w="1893" w:type="pct"/>
            <w:shd w:val="clear" w:color="auto" w:fill="E4EEFE"/>
            <w:vAlign w:val="center"/>
          </w:tcPr>
          <w:p w:rsidR="00D41802" w:rsidRPr="00124DE1" w:rsidRDefault="00D41802" w:rsidP="00D14A21">
            <w:pPr>
              <w:jc w:val="center"/>
              <w:rPr>
                <w:rFonts w:ascii="宋体" w:hAnsi="宋体" w:cs="宋体"/>
                <w:sz w:val="24"/>
              </w:rPr>
            </w:pPr>
            <w:hyperlink r:id="rId146" w:history="1">
              <w:r w:rsidRPr="00124DE1">
                <w:rPr>
                  <w:rStyle w:val="a3"/>
                </w:rPr>
                <w:t>专门史</w:t>
              </w:r>
            </w:hyperlink>
          </w:p>
        </w:tc>
        <w:tc>
          <w:tcPr>
            <w:tcW w:w="2190" w:type="pct"/>
            <w:shd w:val="clear" w:color="auto" w:fill="E4EEFE"/>
            <w:vAlign w:val="center"/>
          </w:tcPr>
          <w:p w:rsidR="00D41802" w:rsidRPr="00124DE1" w:rsidRDefault="00D41802" w:rsidP="00D14A21">
            <w:pPr>
              <w:jc w:val="center"/>
              <w:rPr>
                <w:rFonts w:ascii="宋体" w:hAnsi="宋体" w:cs="宋体"/>
                <w:sz w:val="24"/>
              </w:rPr>
            </w:pPr>
          </w:p>
        </w:tc>
      </w:tr>
      <w:tr w:rsidR="00D41802" w:rsidTr="00D14A21">
        <w:trPr>
          <w:trHeight w:val="375"/>
          <w:tblCellSpacing w:w="7" w:type="dxa"/>
          <w:jc w:val="center"/>
        </w:trPr>
        <w:tc>
          <w:tcPr>
            <w:tcW w:w="892" w:type="pct"/>
            <w:shd w:val="clear" w:color="auto" w:fill="E4EEFE"/>
            <w:vAlign w:val="center"/>
          </w:tcPr>
          <w:p w:rsidR="00D41802" w:rsidRPr="00124DE1" w:rsidRDefault="00D41802" w:rsidP="00D14A21">
            <w:pPr>
              <w:jc w:val="center"/>
              <w:rPr>
                <w:rFonts w:ascii="宋体" w:hAnsi="宋体" w:cs="宋体"/>
                <w:sz w:val="24"/>
              </w:rPr>
            </w:pPr>
            <w:r w:rsidRPr="00124DE1">
              <w:t>77099</w:t>
            </w:r>
          </w:p>
        </w:tc>
        <w:tc>
          <w:tcPr>
            <w:tcW w:w="1893" w:type="pct"/>
            <w:shd w:val="clear" w:color="auto" w:fill="E4EEFE"/>
            <w:vAlign w:val="center"/>
          </w:tcPr>
          <w:p w:rsidR="00D41802" w:rsidRPr="00124DE1" w:rsidRDefault="00D41802" w:rsidP="00D14A21">
            <w:pPr>
              <w:jc w:val="center"/>
              <w:rPr>
                <w:rFonts w:ascii="宋体" w:hAnsi="宋体" w:cs="宋体"/>
                <w:sz w:val="24"/>
              </w:rPr>
            </w:pPr>
            <w:hyperlink r:id="rId147" w:history="1">
              <w:r w:rsidRPr="00124DE1">
                <w:rPr>
                  <w:rStyle w:val="a3"/>
                </w:rPr>
                <w:t>历史学其他学科</w:t>
              </w:r>
            </w:hyperlink>
          </w:p>
        </w:tc>
        <w:tc>
          <w:tcPr>
            <w:tcW w:w="2190" w:type="pct"/>
            <w:shd w:val="clear" w:color="auto" w:fill="E4EEFE"/>
            <w:vAlign w:val="center"/>
          </w:tcPr>
          <w:p w:rsidR="00D41802" w:rsidRPr="00124DE1" w:rsidRDefault="00D41802" w:rsidP="00D14A21">
            <w:pPr>
              <w:jc w:val="center"/>
              <w:rPr>
                <w:sz w:val="20"/>
                <w:szCs w:val="20"/>
              </w:rPr>
            </w:pPr>
          </w:p>
        </w:tc>
      </w:tr>
    </w:tbl>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Pr="00124DE1" w:rsidRDefault="00D41802" w:rsidP="00D41802">
      <w:pPr>
        <w:jc w:val="center"/>
        <w:rPr>
          <w:rFonts w:ascii="黑体" w:eastAsia="黑体" w:hint="eastAsia"/>
          <w:sz w:val="28"/>
          <w:szCs w:val="28"/>
        </w:rPr>
      </w:pPr>
      <w:r w:rsidRPr="00124DE1">
        <w:rPr>
          <w:rFonts w:ascii="黑体" w:eastAsia="黑体" w:hint="eastAsia"/>
          <w:b/>
          <w:bCs/>
          <w:sz w:val="28"/>
          <w:szCs w:val="28"/>
        </w:rPr>
        <w:lastRenderedPageBreak/>
        <w:t>考古学</w:t>
      </w:r>
      <w:r w:rsidRPr="00124DE1">
        <w:rPr>
          <w:rFonts w:ascii="黑体" w:eastAsia="黑体" w:hint="eastAsia"/>
          <w:sz w:val="28"/>
          <w:szCs w:val="28"/>
        </w:rPr>
        <w:t>下属二级学科</w:t>
      </w:r>
    </w:p>
    <w:tbl>
      <w:tblPr>
        <w:tblW w:w="1077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EFE"/>
        <w:tblCellMar>
          <w:top w:w="60" w:type="dxa"/>
          <w:left w:w="60" w:type="dxa"/>
          <w:bottom w:w="60" w:type="dxa"/>
          <w:right w:w="60" w:type="dxa"/>
        </w:tblCellMar>
        <w:tblLook w:val="0000" w:firstRow="0" w:lastRow="0" w:firstColumn="0" w:lastColumn="0" w:noHBand="0" w:noVBand="0"/>
      </w:tblPr>
      <w:tblGrid>
        <w:gridCol w:w="2302"/>
        <w:gridCol w:w="4094"/>
        <w:gridCol w:w="4379"/>
      </w:tblGrid>
      <w:tr w:rsidR="00D41802" w:rsidTr="00D14A21">
        <w:trPr>
          <w:trHeight w:val="405"/>
          <w:tblCellSpacing w:w="7" w:type="dxa"/>
          <w:jc w:val="center"/>
        </w:trPr>
        <w:tc>
          <w:tcPr>
            <w:tcW w:w="1058" w:type="pct"/>
            <w:shd w:val="clear" w:color="auto" w:fill="3E7CC2"/>
            <w:vAlign w:val="center"/>
          </w:tcPr>
          <w:p w:rsidR="00D41802" w:rsidRPr="00124DE1" w:rsidRDefault="00D41802" w:rsidP="00D14A21">
            <w:pPr>
              <w:jc w:val="center"/>
              <w:rPr>
                <w:rFonts w:ascii="宋体" w:hAnsi="宋体" w:cs="宋体"/>
                <w:sz w:val="24"/>
              </w:rPr>
            </w:pPr>
            <w:r w:rsidRPr="00124DE1">
              <w:rPr>
                <w:b/>
                <w:bCs/>
                <w:color w:val="FFFFFF"/>
              </w:rPr>
              <w:t>二级学科代码</w:t>
            </w:r>
          </w:p>
        </w:tc>
        <w:tc>
          <w:tcPr>
            <w:tcW w:w="1893" w:type="pct"/>
            <w:shd w:val="clear" w:color="auto" w:fill="3E7CC2"/>
            <w:vAlign w:val="center"/>
          </w:tcPr>
          <w:p w:rsidR="00D41802" w:rsidRPr="00124DE1" w:rsidRDefault="00D41802" w:rsidP="00D14A21">
            <w:pPr>
              <w:jc w:val="center"/>
              <w:rPr>
                <w:rFonts w:ascii="宋体" w:hAnsi="宋体" w:cs="宋体"/>
                <w:sz w:val="24"/>
              </w:rPr>
            </w:pPr>
            <w:r w:rsidRPr="00124DE1">
              <w:rPr>
                <w:b/>
                <w:bCs/>
                <w:color w:val="FFFFFF"/>
              </w:rPr>
              <w:t>二级学科名称</w:t>
            </w:r>
          </w:p>
        </w:tc>
        <w:tc>
          <w:tcPr>
            <w:tcW w:w="2022" w:type="pct"/>
            <w:shd w:val="clear" w:color="auto" w:fill="3E7CC2"/>
            <w:vAlign w:val="center"/>
          </w:tcPr>
          <w:p w:rsidR="00D41802" w:rsidRPr="00124DE1" w:rsidRDefault="00D41802" w:rsidP="00D14A21">
            <w:pPr>
              <w:jc w:val="center"/>
              <w:rPr>
                <w:rFonts w:ascii="宋体" w:hAnsi="宋体" w:cs="宋体"/>
                <w:sz w:val="24"/>
              </w:rPr>
            </w:pPr>
            <w:r w:rsidRPr="00124DE1">
              <w:rPr>
                <w:b/>
                <w:bCs/>
                <w:color w:val="FFFFFF"/>
              </w:rPr>
              <w:t>备注</w:t>
            </w:r>
          </w:p>
        </w:tc>
      </w:tr>
      <w:tr w:rsidR="00D41802" w:rsidTr="00D14A21">
        <w:trPr>
          <w:trHeight w:val="375"/>
          <w:tblCellSpacing w:w="7" w:type="dxa"/>
          <w:jc w:val="center"/>
        </w:trPr>
        <w:tc>
          <w:tcPr>
            <w:tcW w:w="1058" w:type="pct"/>
            <w:shd w:val="clear" w:color="auto" w:fill="E4EEFE"/>
            <w:vAlign w:val="center"/>
          </w:tcPr>
          <w:p w:rsidR="00D41802" w:rsidRPr="00124DE1" w:rsidRDefault="00D41802" w:rsidP="00D14A21">
            <w:pPr>
              <w:jc w:val="center"/>
              <w:rPr>
                <w:rFonts w:ascii="宋体" w:hAnsi="宋体" w:cs="宋体"/>
                <w:sz w:val="24"/>
              </w:rPr>
            </w:pPr>
            <w:r w:rsidRPr="00124DE1">
              <w:t>78010</w:t>
            </w:r>
          </w:p>
        </w:tc>
        <w:tc>
          <w:tcPr>
            <w:tcW w:w="1893" w:type="pct"/>
            <w:shd w:val="clear" w:color="auto" w:fill="E4EEFE"/>
            <w:vAlign w:val="center"/>
          </w:tcPr>
          <w:p w:rsidR="00D41802" w:rsidRPr="00124DE1" w:rsidRDefault="00D41802" w:rsidP="00D14A21">
            <w:pPr>
              <w:jc w:val="center"/>
              <w:rPr>
                <w:rFonts w:ascii="宋体" w:hAnsi="宋体" w:cs="宋体"/>
                <w:sz w:val="24"/>
              </w:rPr>
            </w:pPr>
            <w:hyperlink r:id="rId148" w:history="1">
              <w:r w:rsidRPr="00124DE1">
                <w:rPr>
                  <w:rStyle w:val="a3"/>
                </w:rPr>
                <w:t>考古理论</w:t>
              </w:r>
            </w:hyperlink>
          </w:p>
        </w:tc>
        <w:tc>
          <w:tcPr>
            <w:tcW w:w="2022" w:type="pct"/>
            <w:shd w:val="clear" w:color="auto" w:fill="E4EEFE"/>
            <w:vAlign w:val="center"/>
          </w:tcPr>
          <w:p w:rsidR="00D41802" w:rsidRPr="00124DE1" w:rsidRDefault="00D41802" w:rsidP="00D14A21">
            <w:pPr>
              <w:jc w:val="center"/>
              <w:rPr>
                <w:rFonts w:ascii="宋体" w:hAnsi="宋体" w:cs="宋体"/>
                <w:sz w:val="24"/>
              </w:rPr>
            </w:pPr>
          </w:p>
        </w:tc>
      </w:tr>
      <w:tr w:rsidR="00D41802" w:rsidTr="00D14A21">
        <w:trPr>
          <w:trHeight w:val="375"/>
          <w:tblCellSpacing w:w="7" w:type="dxa"/>
          <w:jc w:val="center"/>
        </w:trPr>
        <w:tc>
          <w:tcPr>
            <w:tcW w:w="1058" w:type="pct"/>
            <w:shd w:val="clear" w:color="auto" w:fill="E4EEFE"/>
            <w:vAlign w:val="center"/>
          </w:tcPr>
          <w:p w:rsidR="00D41802" w:rsidRPr="00124DE1" w:rsidRDefault="00D41802" w:rsidP="00D14A21">
            <w:pPr>
              <w:jc w:val="center"/>
              <w:rPr>
                <w:rFonts w:ascii="宋体" w:hAnsi="宋体" w:cs="宋体"/>
                <w:sz w:val="24"/>
              </w:rPr>
            </w:pPr>
            <w:r w:rsidRPr="00124DE1">
              <w:t>78020</w:t>
            </w:r>
          </w:p>
        </w:tc>
        <w:tc>
          <w:tcPr>
            <w:tcW w:w="1893" w:type="pct"/>
            <w:shd w:val="clear" w:color="auto" w:fill="E4EEFE"/>
            <w:vAlign w:val="center"/>
          </w:tcPr>
          <w:p w:rsidR="00D41802" w:rsidRPr="00124DE1" w:rsidRDefault="00D41802" w:rsidP="00D14A21">
            <w:pPr>
              <w:jc w:val="center"/>
              <w:rPr>
                <w:rFonts w:ascii="宋体" w:hAnsi="宋体" w:cs="宋体"/>
                <w:sz w:val="24"/>
              </w:rPr>
            </w:pPr>
            <w:hyperlink r:id="rId149" w:history="1">
              <w:r w:rsidRPr="00124DE1">
                <w:rPr>
                  <w:rStyle w:val="a3"/>
                </w:rPr>
                <w:t>考古学史</w:t>
              </w:r>
            </w:hyperlink>
          </w:p>
        </w:tc>
        <w:tc>
          <w:tcPr>
            <w:tcW w:w="2022" w:type="pct"/>
            <w:shd w:val="clear" w:color="auto" w:fill="E4EEFE"/>
            <w:vAlign w:val="center"/>
          </w:tcPr>
          <w:p w:rsidR="00D41802" w:rsidRPr="00124DE1" w:rsidRDefault="00D41802" w:rsidP="00D14A21">
            <w:pPr>
              <w:jc w:val="center"/>
              <w:rPr>
                <w:rFonts w:ascii="宋体" w:hAnsi="宋体" w:cs="宋体"/>
                <w:sz w:val="24"/>
              </w:rPr>
            </w:pPr>
          </w:p>
        </w:tc>
      </w:tr>
      <w:tr w:rsidR="00D41802" w:rsidTr="00D14A21">
        <w:trPr>
          <w:trHeight w:val="375"/>
          <w:tblCellSpacing w:w="7" w:type="dxa"/>
          <w:jc w:val="center"/>
        </w:trPr>
        <w:tc>
          <w:tcPr>
            <w:tcW w:w="1058" w:type="pct"/>
            <w:shd w:val="clear" w:color="auto" w:fill="E4EEFE"/>
            <w:vAlign w:val="center"/>
          </w:tcPr>
          <w:p w:rsidR="00D41802" w:rsidRPr="00124DE1" w:rsidRDefault="00D41802" w:rsidP="00D14A21">
            <w:pPr>
              <w:jc w:val="center"/>
              <w:rPr>
                <w:rFonts w:ascii="宋体" w:hAnsi="宋体" w:cs="宋体"/>
                <w:sz w:val="24"/>
              </w:rPr>
            </w:pPr>
            <w:r w:rsidRPr="00124DE1">
              <w:t>78030</w:t>
            </w:r>
          </w:p>
        </w:tc>
        <w:tc>
          <w:tcPr>
            <w:tcW w:w="1893" w:type="pct"/>
            <w:shd w:val="clear" w:color="auto" w:fill="E4EEFE"/>
            <w:vAlign w:val="center"/>
          </w:tcPr>
          <w:p w:rsidR="00D41802" w:rsidRPr="00124DE1" w:rsidRDefault="00D41802" w:rsidP="00D14A21">
            <w:pPr>
              <w:jc w:val="center"/>
              <w:rPr>
                <w:rFonts w:ascii="宋体" w:hAnsi="宋体" w:cs="宋体"/>
                <w:sz w:val="24"/>
              </w:rPr>
            </w:pPr>
            <w:hyperlink r:id="rId150" w:history="1">
              <w:r w:rsidRPr="00124DE1">
                <w:rPr>
                  <w:rStyle w:val="a3"/>
                </w:rPr>
                <w:t>考古技术</w:t>
              </w:r>
            </w:hyperlink>
          </w:p>
        </w:tc>
        <w:tc>
          <w:tcPr>
            <w:tcW w:w="2022" w:type="pct"/>
            <w:shd w:val="clear" w:color="auto" w:fill="E4EEFE"/>
            <w:vAlign w:val="center"/>
          </w:tcPr>
          <w:p w:rsidR="00D41802" w:rsidRPr="00124DE1" w:rsidRDefault="00D41802" w:rsidP="00D14A21">
            <w:pPr>
              <w:jc w:val="center"/>
              <w:rPr>
                <w:rFonts w:ascii="宋体" w:hAnsi="宋体" w:cs="宋体"/>
                <w:sz w:val="24"/>
              </w:rPr>
            </w:pPr>
          </w:p>
        </w:tc>
      </w:tr>
      <w:tr w:rsidR="00D41802" w:rsidTr="00D14A21">
        <w:trPr>
          <w:trHeight w:val="375"/>
          <w:tblCellSpacing w:w="7" w:type="dxa"/>
          <w:jc w:val="center"/>
        </w:trPr>
        <w:tc>
          <w:tcPr>
            <w:tcW w:w="1058" w:type="pct"/>
            <w:shd w:val="clear" w:color="auto" w:fill="E4EEFE"/>
            <w:vAlign w:val="center"/>
          </w:tcPr>
          <w:p w:rsidR="00D41802" w:rsidRPr="00124DE1" w:rsidRDefault="00D41802" w:rsidP="00D14A21">
            <w:pPr>
              <w:jc w:val="center"/>
              <w:rPr>
                <w:rFonts w:ascii="宋体" w:hAnsi="宋体" w:cs="宋体"/>
                <w:sz w:val="24"/>
              </w:rPr>
            </w:pPr>
            <w:r w:rsidRPr="00124DE1">
              <w:t>78040</w:t>
            </w:r>
          </w:p>
        </w:tc>
        <w:tc>
          <w:tcPr>
            <w:tcW w:w="1893" w:type="pct"/>
            <w:shd w:val="clear" w:color="auto" w:fill="E4EEFE"/>
            <w:vAlign w:val="center"/>
          </w:tcPr>
          <w:p w:rsidR="00D41802" w:rsidRPr="00124DE1" w:rsidRDefault="00D41802" w:rsidP="00D14A21">
            <w:pPr>
              <w:jc w:val="center"/>
              <w:rPr>
                <w:rFonts w:ascii="宋体" w:hAnsi="宋体" w:cs="宋体"/>
                <w:sz w:val="24"/>
              </w:rPr>
            </w:pPr>
            <w:hyperlink r:id="rId151" w:history="1">
              <w:r w:rsidRPr="00124DE1">
                <w:rPr>
                  <w:rStyle w:val="a3"/>
                </w:rPr>
                <w:t>中国考古</w:t>
              </w:r>
            </w:hyperlink>
          </w:p>
        </w:tc>
        <w:tc>
          <w:tcPr>
            <w:tcW w:w="2022" w:type="pct"/>
            <w:shd w:val="clear" w:color="auto" w:fill="E4EEFE"/>
            <w:vAlign w:val="center"/>
          </w:tcPr>
          <w:p w:rsidR="00D41802" w:rsidRPr="00124DE1" w:rsidRDefault="00D41802" w:rsidP="00D14A21">
            <w:pPr>
              <w:jc w:val="center"/>
              <w:rPr>
                <w:rFonts w:ascii="宋体" w:hAnsi="宋体" w:cs="宋体"/>
                <w:sz w:val="24"/>
              </w:rPr>
            </w:pPr>
          </w:p>
        </w:tc>
      </w:tr>
      <w:tr w:rsidR="00D41802" w:rsidTr="00D14A21">
        <w:trPr>
          <w:trHeight w:val="375"/>
          <w:tblCellSpacing w:w="7" w:type="dxa"/>
          <w:jc w:val="center"/>
        </w:trPr>
        <w:tc>
          <w:tcPr>
            <w:tcW w:w="1058" w:type="pct"/>
            <w:shd w:val="clear" w:color="auto" w:fill="E4EEFE"/>
            <w:vAlign w:val="center"/>
          </w:tcPr>
          <w:p w:rsidR="00D41802" w:rsidRPr="00124DE1" w:rsidRDefault="00D41802" w:rsidP="00D14A21">
            <w:pPr>
              <w:jc w:val="center"/>
              <w:rPr>
                <w:rFonts w:ascii="宋体" w:hAnsi="宋体" w:cs="宋体"/>
                <w:sz w:val="24"/>
              </w:rPr>
            </w:pPr>
            <w:r w:rsidRPr="00124DE1">
              <w:t>78050</w:t>
            </w:r>
          </w:p>
        </w:tc>
        <w:tc>
          <w:tcPr>
            <w:tcW w:w="1893" w:type="pct"/>
            <w:shd w:val="clear" w:color="auto" w:fill="E4EEFE"/>
            <w:vAlign w:val="center"/>
          </w:tcPr>
          <w:p w:rsidR="00D41802" w:rsidRPr="00124DE1" w:rsidRDefault="00D41802" w:rsidP="00D14A21">
            <w:pPr>
              <w:jc w:val="center"/>
              <w:rPr>
                <w:rFonts w:ascii="宋体" w:hAnsi="宋体" w:cs="宋体"/>
                <w:sz w:val="24"/>
              </w:rPr>
            </w:pPr>
            <w:hyperlink r:id="rId152" w:history="1">
              <w:r w:rsidRPr="00124DE1">
                <w:rPr>
                  <w:rStyle w:val="a3"/>
                </w:rPr>
                <w:t>外国考古</w:t>
              </w:r>
            </w:hyperlink>
          </w:p>
        </w:tc>
        <w:tc>
          <w:tcPr>
            <w:tcW w:w="2022" w:type="pct"/>
            <w:shd w:val="clear" w:color="auto" w:fill="E4EEFE"/>
            <w:vAlign w:val="center"/>
          </w:tcPr>
          <w:p w:rsidR="00D41802" w:rsidRPr="00124DE1" w:rsidRDefault="00D41802" w:rsidP="00D14A21">
            <w:pPr>
              <w:jc w:val="center"/>
              <w:rPr>
                <w:rFonts w:ascii="宋体" w:hAnsi="宋体" w:cs="宋体"/>
                <w:sz w:val="24"/>
              </w:rPr>
            </w:pPr>
          </w:p>
        </w:tc>
      </w:tr>
      <w:tr w:rsidR="00D41802" w:rsidTr="00D14A21">
        <w:trPr>
          <w:trHeight w:val="375"/>
          <w:tblCellSpacing w:w="7" w:type="dxa"/>
          <w:jc w:val="center"/>
        </w:trPr>
        <w:tc>
          <w:tcPr>
            <w:tcW w:w="1058" w:type="pct"/>
            <w:shd w:val="clear" w:color="auto" w:fill="E4EEFE"/>
            <w:vAlign w:val="center"/>
          </w:tcPr>
          <w:p w:rsidR="00D41802" w:rsidRPr="00124DE1" w:rsidRDefault="00D41802" w:rsidP="00D14A21">
            <w:pPr>
              <w:jc w:val="center"/>
              <w:rPr>
                <w:rFonts w:ascii="宋体" w:hAnsi="宋体" w:cs="宋体"/>
                <w:sz w:val="24"/>
              </w:rPr>
            </w:pPr>
            <w:r w:rsidRPr="00124DE1">
              <w:t>78060</w:t>
            </w:r>
          </w:p>
        </w:tc>
        <w:tc>
          <w:tcPr>
            <w:tcW w:w="1893" w:type="pct"/>
            <w:shd w:val="clear" w:color="auto" w:fill="E4EEFE"/>
            <w:vAlign w:val="center"/>
          </w:tcPr>
          <w:p w:rsidR="00D41802" w:rsidRPr="00124DE1" w:rsidRDefault="00D41802" w:rsidP="00D14A21">
            <w:pPr>
              <w:jc w:val="center"/>
              <w:rPr>
                <w:rFonts w:ascii="宋体" w:hAnsi="宋体" w:cs="宋体"/>
                <w:sz w:val="24"/>
              </w:rPr>
            </w:pPr>
            <w:hyperlink r:id="rId153" w:history="1">
              <w:r w:rsidRPr="00124DE1">
                <w:rPr>
                  <w:rStyle w:val="a3"/>
                </w:rPr>
                <w:t>专门考古</w:t>
              </w:r>
            </w:hyperlink>
          </w:p>
        </w:tc>
        <w:tc>
          <w:tcPr>
            <w:tcW w:w="2022" w:type="pct"/>
            <w:shd w:val="clear" w:color="auto" w:fill="E4EEFE"/>
            <w:vAlign w:val="center"/>
          </w:tcPr>
          <w:p w:rsidR="00D41802" w:rsidRPr="00124DE1" w:rsidRDefault="00D41802" w:rsidP="00D14A21">
            <w:pPr>
              <w:jc w:val="center"/>
              <w:rPr>
                <w:rFonts w:ascii="宋体" w:hAnsi="宋体" w:cs="宋体"/>
                <w:sz w:val="24"/>
              </w:rPr>
            </w:pPr>
          </w:p>
        </w:tc>
      </w:tr>
      <w:tr w:rsidR="00D41802" w:rsidTr="00D14A21">
        <w:trPr>
          <w:trHeight w:val="375"/>
          <w:tblCellSpacing w:w="7" w:type="dxa"/>
          <w:jc w:val="center"/>
        </w:trPr>
        <w:tc>
          <w:tcPr>
            <w:tcW w:w="1058" w:type="pct"/>
            <w:shd w:val="clear" w:color="auto" w:fill="E4EEFE"/>
            <w:vAlign w:val="center"/>
          </w:tcPr>
          <w:p w:rsidR="00D41802" w:rsidRPr="00124DE1" w:rsidRDefault="00D41802" w:rsidP="00D14A21">
            <w:pPr>
              <w:jc w:val="center"/>
              <w:rPr>
                <w:rFonts w:ascii="宋体" w:hAnsi="宋体" w:cs="宋体"/>
                <w:sz w:val="24"/>
              </w:rPr>
            </w:pPr>
            <w:r w:rsidRPr="00124DE1">
              <w:t>78099</w:t>
            </w:r>
          </w:p>
        </w:tc>
        <w:tc>
          <w:tcPr>
            <w:tcW w:w="1893" w:type="pct"/>
            <w:shd w:val="clear" w:color="auto" w:fill="E4EEFE"/>
            <w:vAlign w:val="center"/>
          </w:tcPr>
          <w:p w:rsidR="00D41802" w:rsidRPr="00124DE1" w:rsidRDefault="00D41802" w:rsidP="00D14A21">
            <w:pPr>
              <w:jc w:val="center"/>
              <w:rPr>
                <w:rFonts w:ascii="宋体" w:hAnsi="宋体" w:cs="宋体"/>
                <w:sz w:val="24"/>
              </w:rPr>
            </w:pPr>
            <w:hyperlink r:id="rId154" w:history="1">
              <w:r w:rsidRPr="00124DE1">
                <w:rPr>
                  <w:rStyle w:val="a3"/>
                </w:rPr>
                <w:t>考古学其他学科</w:t>
              </w:r>
            </w:hyperlink>
          </w:p>
        </w:tc>
        <w:tc>
          <w:tcPr>
            <w:tcW w:w="2022" w:type="pct"/>
            <w:shd w:val="clear" w:color="auto" w:fill="E4EEFE"/>
            <w:vAlign w:val="center"/>
          </w:tcPr>
          <w:p w:rsidR="00D41802" w:rsidRPr="00124DE1" w:rsidRDefault="00D41802" w:rsidP="00D14A21">
            <w:pPr>
              <w:jc w:val="center"/>
              <w:rPr>
                <w:sz w:val="20"/>
                <w:szCs w:val="20"/>
              </w:rPr>
            </w:pPr>
          </w:p>
        </w:tc>
      </w:tr>
    </w:tbl>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hint="eastAsia"/>
          <w:b/>
          <w:bCs/>
        </w:rPr>
      </w:pPr>
    </w:p>
    <w:p w:rsidR="00D41802" w:rsidRDefault="00D41802" w:rsidP="00D41802">
      <w:pPr>
        <w:jc w:val="center"/>
        <w:rPr>
          <w:rFonts w:ascii="黑体" w:eastAsia="黑体" w:hint="eastAsia"/>
          <w:sz w:val="28"/>
          <w:szCs w:val="28"/>
        </w:rPr>
      </w:pPr>
      <w:r w:rsidRPr="00124DE1">
        <w:rPr>
          <w:rFonts w:ascii="黑体" w:eastAsia="黑体" w:hint="eastAsia"/>
          <w:b/>
          <w:bCs/>
          <w:sz w:val="28"/>
          <w:szCs w:val="28"/>
        </w:rPr>
        <w:lastRenderedPageBreak/>
        <w:t>经济学</w:t>
      </w:r>
      <w:r w:rsidRPr="00124DE1">
        <w:rPr>
          <w:rFonts w:ascii="黑体" w:eastAsia="黑体" w:hint="eastAsia"/>
          <w:sz w:val="28"/>
          <w:szCs w:val="28"/>
        </w:rPr>
        <w:t>下属二级学科</w:t>
      </w:r>
    </w:p>
    <w:tbl>
      <w:tblPr>
        <w:tblW w:w="8968" w:type="dxa"/>
        <w:jc w:val="center"/>
        <w:tblCellSpacing w:w="7" w:type="dxa"/>
        <w:shd w:val="clear" w:color="auto" w:fill="E4EEFE"/>
        <w:tblCellMar>
          <w:top w:w="60" w:type="dxa"/>
          <w:left w:w="60" w:type="dxa"/>
          <w:bottom w:w="60" w:type="dxa"/>
          <w:right w:w="60" w:type="dxa"/>
        </w:tblCellMar>
        <w:tblLook w:val="0000" w:firstRow="0" w:lastRow="0" w:firstColumn="0" w:lastColumn="0" w:noHBand="0" w:noVBand="0"/>
      </w:tblPr>
      <w:tblGrid>
        <w:gridCol w:w="1543"/>
        <w:gridCol w:w="4137"/>
        <w:gridCol w:w="3288"/>
      </w:tblGrid>
      <w:tr w:rsidR="00D41802" w:rsidTr="00D14A21">
        <w:trPr>
          <w:trHeight w:val="405"/>
          <w:tblCellSpacing w:w="7" w:type="dxa"/>
          <w:jc w:val="center"/>
        </w:trPr>
        <w:tc>
          <w:tcPr>
            <w:tcW w:w="849" w:type="pct"/>
            <w:tcBorders>
              <w:top w:val="single" w:sz="4" w:space="0" w:color="auto"/>
              <w:left w:val="single" w:sz="4" w:space="0" w:color="auto"/>
              <w:bottom w:val="single" w:sz="4" w:space="0" w:color="auto"/>
              <w:right w:val="single" w:sz="4" w:space="0" w:color="auto"/>
            </w:tcBorders>
            <w:shd w:val="clear" w:color="auto" w:fill="3E7CC2"/>
            <w:vAlign w:val="center"/>
          </w:tcPr>
          <w:p w:rsidR="00D41802" w:rsidRDefault="00D41802" w:rsidP="00D14A21">
            <w:pPr>
              <w:jc w:val="center"/>
              <w:rPr>
                <w:rFonts w:ascii="宋体" w:hAnsi="宋体" w:cs="宋体"/>
                <w:sz w:val="24"/>
              </w:rPr>
            </w:pPr>
            <w:r>
              <w:rPr>
                <w:b/>
                <w:bCs/>
                <w:color w:val="FFFFFF"/>
              </w:rPr>
              <w:t>二级学科代码</w:t>
            </w:r>
          </w:p>
        </w:tc>
        <w:tc>
          <w:tcPr>
            <w:tcW w:w="2298" w:type="pct"/>
            <w:tcBorders>
              <w:top w:val="single" w:sz="4" w:space="0" w:color="auto"/>
              <w:left w:val="single" w:sz="4" w:space="0" w:color="auto"/>
              <w:bottom w:val="single" w:sz="4" w:space="0" w:color="auto"/>
              <w:right w:val="single" w:sz="4" w:space="0" w:color="auto"/>
            </w:tcBorders>
            <w:shd w:val="clear" w:color="auto" w:fill="3E7CC2"/>
            <w:vAlign w:val="center"/>
          </w:tcPr>
          <w:p w:rsidR="00D41802" w:rsidRDefault="00D41802" w:rsidP="00D14A21">
            <w:pPr>
              <w:jc w:val="center"/>
              <w:rPr>
                <w:rFonts w:ascii="宋体" w:hAnsi="宋体" w:cs="宋体"/>
                <w:sz w:val="24"/>
              </w:rPr>
            </w:pPr>
            <w:r>
              <w:rPr>
                <w:b/>
                <w:bCs/>
                <w:color w:val="FFFFFF"/>
              </w:rPr>
              <w:t>二级学科名称</w:t>
            </w:r>
          </w:p>
        </w:tc>
        <w:tc>
          <w:tcPr>
            <w:tcW w:w="1821" w:type="pct"/>
            <w:tcBorders>
              <w:top w:val="single" w:sz="4" w:space="0" w:color="auto"/>
              <w:left w:val="single" w:sz="4" w:space="0" w:color="auto"/>
              <w:bottom w:val="single" w:sz="4" w:space="0" w:color="auto"/>
              <w:right w:val="single" w:sz="4" w:space="0" w:color="auto"/>
            </w:tcBorders>
            <w:shd w:val="clear" w:color="auto" w:fill="3E7CC2"/>
            <w:vAlign w:val="center"/>
          </w:tcPr>
          <w:p w:rsidR="00D41802" w:rsidRDefault="00D41802" w:rsidP="00D14A21">
            <w:pPr>
              <w:jc w:val="center"/>
              <w:rPr>
                <w:rFonts w:ascii="宋体" w:hAnsi="宋体" w:cs="宋体"/>
                <w:sz w:val="24"/>
              </w:rPr>
            </w:pPr>
            <w:r>
              <w:rPr>
                <w:b/>
                <w:bCs/>
                <w:color w:val="FFFFFF"/>
              </w:rPr>
              <w:t>备注</w:t>
            </w:r>
          </w:p>
        </w:tc>
      </w:tr>
      <w:tr w:rsidR="00D41802" w:rsidTr="00D14A21">
        <w:trPr>
          <w:trHeight w:val="375"/>
          <w:tblCellSpacing w:w="7" w:type="dxa"/>
          <w:jc w:val="center"/>
        </w:trPr>
        <w:tc>
          <w:tcPr>
            <w:tcW w:w="849"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r w:rsidRPr="00124DE1">
              <w:t>79011</w:t>
            </w:r>
          </w:p>
        </w:tc>
        <w:tc>
          <w:tcPr>
            <w:tcW w:w="2298"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hyperlink r:id="rId155" w:history="1">
              <w:r w:rsidRPr="00124DE1">
                <w:rPr>
                  <w:rStyle w:val="a3"/>
                </w:rPr>
                <w:t>政治经济学</w:t>
              </w:r>
            </w:hyperlink>
          </w:p>
        </w:tc>
        <w:tc>
          <w:tcPr>
            <w:tcW w:w="1821"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849"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r w:rsidRPr="00124DE1">
              <w:t>79013</w:t>
            </w:r>
          </w:p>
        </w:tc>
        <w:tc>
          <w:tcPr>
            <w:tcW w:w="2298"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hyperlink r:id="rId156" w:history="1">
              <w:r w:rsidRPr="00124DE1">
                <w:rPr>
                  <w:rStyle w:val="a3"/>
                </w:rPr>
                <w:t>宏观经济学</w:t>
              </w:r>
            </w:hyperlink>
          </w:p>
        </w:tc>
        <w:tc>
          <w:tcPr>
            <w:tcW w:w="1821"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849"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r w:rsidRPr="00124DE1">
              <w:t>79015</w:t>
            </w:r>
          </w:p>
        </w:tc>
        <w:tc>
          <w:tcPr>
            <w:tcW w:w="2298"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hyperlink r:id="rId157" w:history="1">
              <w:r w:rsidRPr="00124DE1">
                <w:rPr>
                  <w:rStyle w:val="a3"/>
                </w:rPr>
                <w:t>微观经济学</w:t>
              </w:r>
            </w:hyperlink>
          </w:p>
        </w:tc>
        <w:tc>
          <w:tcPr>
            <w:tcW w:w="1821"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849"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r w:rsidRPr="00124DE1">
              <w:t>79017</w:t>
            </w:r>
          </w:p>
        </w:tc>
        <w:tc>
          <w:tcPr>
            <w:tcW w:w="2298"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hyperlink r:id="rId158" w:history="1">
              <w:r w:rsidRPr="00124DE1">
                <w:rPr>
                  <w:rStyle w:val="a3"/>
                </w:rPr>
                <w:t>比较经济学</w:t>
              </w:r>
            </w:hyperlink>
          </w:p>
        </w:tc>
        <w:tc>
          <w:tcPr>
            <w:tcW w:w="1821"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849"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r w:rsidRPr="00124DE1">
              <w:t>79019</w:t>
            </w:r>
          </w:p>
        </w:tc>
        <w:tc>
          <w:tcPr>
            <w:tcW w:w="2298"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hyperlink r:id="rId159" w:history="1">
              <w:r w:rsidRPr="00124DE1">
                <w:rPr>
                  <w:rStyle w:val="a3"/>
                </w:rPr>
                <w:t>经济地理学</w:t>
              </w:r>
            </w:hyperlink>
          </w:p>
        </w:tc>
        <w:tc>
          <w:tcPr>
            <w:tcW w:w="1821"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Default="00D41802" w:rsidP="00D14A21">
            <w:pPr>
              <w:jc w:val="center"/>
              <w:rPr>
                <w:rFonts w:ascii="宋体" w:hAnsi="宋体" w:cs="宋体"/>
                <w:sz w:val="24"/>
              </w:rPr>
            </w:pPr>
            <w:r>
              <w:t>包括工业地理学、农业地理学等</w:t>
            </w:r>
          </w:p>
        </w:tc>
      </w:tr>
      <w:tr w:rsidR="00D41802" w:rsidTr="00D14A21">
        <w:trPr>
          <w:trHeight w:val="375"/>
          <w:tblCellSpacing w:w="7" w:type="dxa"/>
          <w:jc w:val="center"/>
        </w:trPr>
        <w:tc>
          <w:tcPr>
            <w:tcW w:w="849"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r w:rsidRPr="00124DE1">
              <w:t>79021</w:t>
            </w:r>
          </w:p>
        </w:tc>
        <w:tc>
          <w:tcPr>
            <w:tcW w:w="2298"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hyperlink r:id="rId160" w:history="1">
              <w:r w:rsidRPr="00124DE1">
                <w:rPr>
                  <w:rStyle w:val="a3"/>
                </w:rPr>
                <w:t>发展经济学</w:t>
              </w:r>
            </w:hyperlink>
          </w:p>
        </w:tc>
        <w:tc>
          <w:tcPr>
            <w:tcW w:w="1821"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849"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r w:rsidRPr="00124DE1">
              <w:t>79023</w:t>
            </w:r>
          </w:p>
        </w:tc>
        <w:tc>
          <w:tcPr>
            <w:tcW w:w="2298"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hyperlink r:id="rId161" w:history="1">
              <w:r w:rsidRPr="00124DE1">
                <w:rPr>
                  <w:rStyle w:val="a3"/>
                </w:rPr>
                <w:t>生产力经济学</w:t>
              </w:r>
            </w:hyperlink>
          </w:p>
        </w:tc>
        <w:tc>
          <w:tcPr>
            <w:tcW w:w="1821"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849"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r w:rsidRPr="00124DE1">
              <w:t>79025</w:t>
            </w:r>
          </w:p>
        </w:tc>
        <w:tc>
          <w:tcPr>
            <w:tcW w:w="2298"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hyperlink r:id="rId162" w:history="1">
              <w:r w:rsidRPr="00124DE1">
                <w:rPr>
                  <w:rStyle w:val="a3"/>
                </w:rPr>
                <w:t>经济思想史</w:t>
              </w:r>
            </w:hyperlink>
          </w:p>
        </w:tc>
        <w:tc>
          <w:tcPr>
            <w:tcW w:w="1821"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849"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r w:rsidRPr="00124DE1">
              <w:t>79027</w:t>
            </w:r>
          </w:p>
        </w:tc>
        <w:tc>
          <w:tcPr>
            <w:tcW w:w="2298"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hyperlink r:id="rId163" w:history="1">
              <w:r w:rsidRPr="00124DE1">
                <w:rPr>
                  <w:rStyle w:val="a3"/>
                </w:rPr>
                <w:t>经济史</w:t>
              </w:r>
            </w:hyperlink>
          </w:p>
        </w:tc>
        <w:tc>
          <w:tcPr>
            <w:tcW w:w="1821"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849"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r w:rsidRPr="00124DE1">
              <w:t>79029</w:t>
            </w:r>
          </w:p>
        </w:tc>
        <w:tc>
          <w:tcPr>
            <w:tcW w:w="2298"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hyperlink r:id="rId164" w:history="1">
              <w:r w:rsidRPr="00124DE1">
                <w:rPr>
                  <w:rStyle w:val="a3"/>
                </w:rPr>
                <w:t>世界经济学</w:t>
              </w:r>
            </w:hyperlink>
          </w:p>
        </w:tc>
        <w:tc>
          <w:tcPr>
            <w:tcW w:w="1821"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Default="00D41802" w:rsidP="00D14A21">
            <w:pPr>
              <w:jc w:val="center"/>
              <w:rPr>
                <w:rFonts w:ascii="宋体" w:hAnsi="宋体" w:cs="宋体"/>
                <w:sz w:val="24"/>
              </w:rPr>
            </w:pPr>
            <w:r>
              <w:t>亦称国际经济学</w:t>
            </w:r>
          </w:p>
        </w:tc>
      </w:tr>
      <w:tr w:rsidR="00D41802" w:rsidTr="00D14A21">
        <w:trPr>
          <w:trHeight w:val="375"/>
          <w:tblCellSpacing w:w="7" w:type="dxa"/>
          <w:jc w:val="center"/>
        </w:trPr>
        <w:tc>
          <w:tcPr>
            <w:tcW w:w="849"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r w:rsidRPr="00124DE1">
              <w:t>79031</w:t>
            </w:r>
          </w:p>
        </w:tc>
        <w:tc>
          <w:tcPr>
            <w:tcW w:w="2298"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hyperlink r:id="rId165" w:history="1">
              <w:r w:rsidRPr="00124DE1">
                <w:rPr>
                  <w:rStyle w:val="a3"/>
                </w:rPr>
                <w:t>国民经济学</w:t>
              </w:r>
            </w:hyperlink>
          </w:p>
        </w:tc>
        <w:tc>
          <w:tcPr>
            <w:tcW w:w="1821"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849"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r w:rsidRPr="00124DE1">
              <w:t>79033</w:t>
            </w:r>
          </w:p>
        </w:tc>
        <w:tc>
          <w:tcPr>
            <w:tcW w:w="2298"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hyperlink r:id="rId166" w:history="1">
              <w:r w:rsidRPr="00124DE1">
                <w:rPr>
                  <w:rStyle w:val="a3"/>
                </w:rPr>
                <w:t>管理经济学</w:t>
              </w:r>
            </w:hyperlink>
          </w:p>
        </w:tc>
        <w:tc>
          <w:tcPr>
            <w:tcW w:w="1821"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849"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r w:rsidRPr="00124DE1">
              <w:t>79035</w:t>
            </w:r>
          </w:p>
        </w:tc>
        <w:tc>
          <w:tcPr>
            <w:tcW w:w="2298"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hyperlink r:id="rId167" w:history="1">
              <w:r w:rsidRPr="00124DE1">
                <w:rPr>
                  <w:rStyle w:val="a3"/>
                </w:rPr>
                <w:t>数量经济学</w:t>
              </w:r>
            </w:hyperlink>
          </w:p>
        </w:tc>
        <w:tc>
          <w:tcPr>
            <w:tcW w:w="1821"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p>
        </w:tc>
      </w:tr>
      <w:tr w:rsidR="00D41802" w:rsidTr="00D14A21">
        <w:trPr>
          <w:trHeight w:val="375"/>
          <w:tblCellSpacing w:w="7" w:type="dxa"/>
          <w:jc w:val="center"/>
        </w:trPr>
        <w:tc>
          <w:tcPr>
            <w:tcW w:w="849"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r w:rsidRPr="00124DE1">
              <w:t>79037</w:t>
            </w:r>
          </w:p>
        </w:tc>
        <w:tc>
          <w:tcPr>
            <w:tcW w:w="2298"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hyperlink r:id="rId168" w:history="1">
              <w:r w:rsidRPr="00124DE1">
                <w:rPr>
                  <w:rStyle w:val="a3"/>
                </w:rPr>
                <w:t>会计学</w:t>
              </w:r>
            </w:hyperlink>
          </w:p>
        </w:tc>
        <w:tc>
          <w:tcPr>
            <w:tcW w:w="1821"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p>
        </w:tc>
      </w:tr>
      <w:tr w:rsidR="00D41802" w:rsidTr="00D14A21">
        <w:trPr>
          <w:trHeight w:val="375"/>
          <w:tblCellSpacing w:w="7" w:type="dxa"/>
          <w:jc w:val="center"/>
        </w:trPr>
        <w:tc>
          <w:tcPr>
            <w:tcW w:w="849"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r w:rsidRPr="00124DE1">
              <w:t>79039</w:t>
            </w:r>
          </w:p>
        </w:tc>
        <w:tc>
          <w:tcPr>
            <w:tcW w:w="2298"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hyperlink r:id="rId169" w:history="1">
              <w:proofErr w:type="gramStart"/>
              <w:r w:rsidRPr="00124DE1">
                <w:rPr>
                  <w:rStyle w:val="a3"/>
                </w:rPr>
                <w:t>审计学</w:t>
              </w:r>
              <w:proofErr w:type="gramEnd"/>
            </w:hyperlink>
          </w:p>
        </w:tc>
        <w:tc>
          <w:tcPr>
            <w:tcW w:w="1821"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p>
        </w:tc>
      </w:tr>
      <w:tr w:rsidR="00D41802" w:rsidTr="00D14A21">
        <w:trPr>
          <w:trHeight w:val="375"/>
          <w:tblCellSpacing w:w="7" w:type="dxa"/>
          <w:jc w:val="center"/>
        </w:trPr>
        <w:tc>
          <w:tcPr>
            <w:tcW w:w="849"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r w:rsidRPr="00124DE1">
              <w:t>79041</w:t>
            </w:r>
          </w:p>
        </w:tc>
        <w:tc>
          <w:tcPr>
            <w:tcW w:w="2298"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hyperlink r:id="rId170" w:history="1">
              <w:r w:rsidRPr="00124DE1">
                <w:rPr>
                  <w:rStyle w:val="a3"/>
                </w:rPr>
                <w:t>技术经济学</w:t>
              </w:r>
            </w:hyperlink>
          </w:p>
        </w:tc>
        <w:tc>
          <w:tcPr>
            <w:tcW w:w="1821"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p>
        </w:tc>
      </w:tr>
      <w:tr w:rsidR="00D41802" w:rsidTr="00D14A21">
        <w:trPr>
          <w:trHeight w:val="375"/>
          <w:tblCellSpacing w:w="7" w:type="dxa"/>
          <w:jc w:val="center"/>
        </w:trPr>
        <w:tc>
          <w:tcPr>
            <w:tcW w:w="849"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r w:rsidRPr="00124DE1">
              <w:t>79043</w:t>
            </w:r>
          </w:p>
        </w:tc>
        <w:tc>
          <w:tcPr>
            <w:tcW w:w="2298"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hyperlink r:id="rId171" w:history="1">
              <w:r w:rsidRPr="00124DE1">
                <w:rPr>
                  <w:rStyle w:val="a3"/>
                </w:rPr>
                <w:t>生态经济学</w:t>
              </w:r>
            </w:hyperlink>
          </w:p>
        </w:tc>
        <w:tc>
          <w:tcPr>
            <w:tcW w:w="1821"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p>
        </w:tc>
      </w:tr>
      <w:tr w:rsidR="00D41802" w:rsidTr="00D14A21">
        <w:trPr>
          <w:trHeight w:val="375"/>
          <w:tblCellSpacing w:w="7" w:type="dxa"/>
          <w:jc w:val="center"/>
        </w:trPr>
        <w:tc>
          <w:tcPr>
            <w:tcW w:w="849"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r w:rsidRPr="00124DE1">
              <w:t>79045</w:t>
            </w:r>
          </w:p>
        </w:tc>
        <w:tc>
          <w:tcPr>
            <w:tcW w:w="2298"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hyperlink r:id="rId172" w:history="1">
              <w:r w:rsidRPr="00124DE1">
                <w:rPr>
                  <w:rStyle w:val="a3"/>
                </w:rPr>
                <w:t>劳动经济学</w:t>
              </w:r>
            </w:hyperlink>
          </w:p>
        </w:tc>
        <w:tc>
          <w:tcPr>
            <w:tcW w:w="1821"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p>
        </w:tc>
      </w:tr>
      <w:tr w:rsidR="00D41802" w:rsidTr="00D14A21">
        <w:trPr>
          <w:trHeight w:val="375"/>
          <w:tblCellSpacing w:w="7" w:type="dxa"/>
          <w:jc w:val="center"/>
        </w:trPr>
        <w:tc>
          <w:tcPr>
            <w:tcW w:w="849"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r w:rsidRPr="00124DE1">
              <w:t>79047</w:t>
            </w:r>
          </w:p>
        </w:tc>
        <w:tc>
          <w:tcPr>
            <w:tcW w:w="2298"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hyperlink r:id="rId173" w:history="1">
              <w:r w:rsidRPr="00124DE1">
                <w:rPr>
                  <w:rStyle w:val="a3"/>
                </w:rPr>
                <w:t>城市经济学</w:t>
              </w:r>
            </w:hyperlink>
          </w:p>
        </w:tc>
        <w:tc>
          <w:tcPr>
            <w:tcW w:w="1821"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p>
        </w:tc>
      </w:tr>
      <w:tr w:rsidR="00D41802" w:rsidTr="00D14A21">
        <w:trPr>
          <w:trHeight w:val="375"/>
          <w:tblCellSpacing w:w="7" w:type="dxa"/>
          <w:jc w:val="center"/>
        </w:trPr>
        <w:tc>
          <w:tcPr>
            <w:tcW w:w="849"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r w:rsidRPr="00124DE1">
              <w:t>79049</w:t>
            </w:r>
          </w:p>
        </w:tc>
        <w:tc>
          <w:tcPr>
            <w:tcW w:w="2298"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hyperlink r:id="rId174" w:history="1">
              <w:r w:rsidRPr="00124DE1">
                <w:rPr>
                  <w:rStyle w:val="a3"/>
                </w:rPr>
                <w:t>资源经济学</w:t>
              </w:r>
            </w:hyperlink>
          </w:p>
        </w:tc>
        <w:tc>
          <w:tcPr>
            <w:tcW w:w="1821"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p>
        </w:tc>
      </w:tr>
      <w:tr w:rsidR="00D41802" w:rsidTr="00D14A21">
        <w:trPr>
          <w:trHeight w:val="375"/>
          <w:tblCellSpacing w:w="7" w:type="dxa"/>
          <w:jc w:val="center"/>
        </w:trPr>
        <w:tc>
          <w:tcPr>
            <w:tcW w:w="849"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r w:rsidRPr="00124DE1">
              <w:t>79051</w:t>
            </w:r>
          </w:p>
        </w:tc>
        <w:tc>
          <w:tcPr>
            <w:tcW w:w="2298"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hyperlink r:id="rId175" w:history="1">
              <w:r w:rsidRPr="00124DE1">
                <w:rPr>
                  <w:rStyle w:val="a3"/>
                </w:rPr>
                <w:t>环境经济学</w:t>
              </w:r>
            </w:hyperlink>
          </w:p>
        </w:tc>
        <w:tc>
          <w:tcPr>
            <w:tcW w:w="1821"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p>
        </w:tc>
      </w:tr>
      <w:tr w:rsidR="00D41802" w:rsidTr="00D14A21">
        <w:trPr>
          <w:trHeight w:val="375"/>
          <w:tblCellSpacing w:w="7" w:type="dxa"/>
          <w:jc w:val="center"/>
        </w:trPr>
        <w:tc>
          <w:tcPr>
            <w:tcW w:w="849"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r w:rsidRPr="00124DE1">
              <w:t>79052</w:t>
            </w:r>
          </w:p>
        </w:tc>
        <w:tc>
          <w:tcPr>
            <w:tcW w:w="2298"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hyperlink r:id="rId176" w:history="1">
              <w:r w:rsidRPr="00124DE1">
                <w:rPr>
                  <w:rStyle w:val="a3"/>
                </w:rPr>
                <w:t>可持续发展经济学</w:t>
              </w:r>
            </w:hyperlink>
          </w:p>
        </w:tc>
        <w:tc>
          <w:tcPr>
            <w:tcW w:w="1821"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p>
        </w:tc>
      </w:tr>
      <w:tr w:rsidR="00D41802" w:rsidTr="00D14A21">
        <w:trPr>
          <w:trHeight w:val="375"/>
          <w:tblCellSpacing w:w="7" w:type="dxa"/>
          <w:jc w:val="center"/>
        </w:trPr>
        <w:tc>
          <w:tcPr>
            <w:tcW w:w="849"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r w:rsidRPr="00124DE1">
              <w:t>79053</w:t>
            </w:r>
          </w:p>
        </w:tc>
        <w:tc>
          <w:tcPr>
            <w:tcW w:w="2298"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hyperlink r:id="rId177" w:history="1">
              <w:r w:rsidRPr="00124DE1">
                <w:rPr>
                  <w:rStyle w:val="a3"/>
                </w:rPr>
                <w:t>物流经济学</w:t>
              </w:r>
            </w:hyperlink>
          </w:p>
        </w:tc>
        <w:tc>
          <w:tcPr>
            <w:tcW w:w="1821"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p>
        </w:tc>
      </w:tr>
      <w:tr w:rsidR="00D41802" w:rsidTr="00D14A21">
        <w:trPr>
          <w:trHeight w:val="375"/>
          <w:tblCellSpacing w:w="7" w:type="dxa"/>
          <w:jc w:val="center"/>
        </w:trPr>
        <w:tc>
          <w:tcPr>
            <w:tcW w:w="849"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r w:rsidRPr="00124DE1">
              <w:t>79055</w:t>
            </w:r>
          </w:p>
        </w:tc>
        <w:tc>
          <w:tcPr>
            <w:tcW w:w="2298"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hyperlink r:id="rId178" w:history="1">
              <w:r w:rsidRPr="00124DE1">
                <w:rPr>
                  <w:rStyle w:val="a3"/>
                </w:rPr>
                <w:t>工业经济学</w:t>
              </w:r>
            </w:hyperlink>
          </w:p>
        </w:tc>
        <w:tc>
          <w:tcPr>
            <w:tcW w:w="1821"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p>
        </w:tc>
      </w:tr>
      <w:tr w:rsidR="00D41802" w:rsidTr="00D14A21">
        <w:trPr>
          <w:trHeight w:val="375"/>
          <w:tblCellSpacing w:w="7" w:type="dxa"/>
          <w:jc w:val="center"/>
        </w:trPr>
        <w:tc>
          <w:tcPr>
            <w:tcW w:w="849"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r w:rsidRPr="00124DE1">
              <w:lastRenderedPageBreak/>
              <w:t>79057</w:t>
            </w:r>
          </w:p>
        </w:tc>
        <w:tc>
          <w:tcPr>
            <w:tcW w:w="2298"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hyperlink r:id="rId179" w:history="1">
              <w:r w:rsidRPr="00124DE1">
                <w:rPr>
                  <w:rStyle w:val="a3"/>
                </w:rPr>
                <w:t>农村经济学</w:t>
              </w:r>
            </w:hyperlink>
          </w:p>
        </w:tc>
        <w:tc>
          <w:tcPr>
            <w:tcW w:w="1821"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4DE1" w:rsidRDefault="00D41802" w:rsidP="00D14A21">
            <w:pPr>
              <w:jc w:val="center"/>
              <w:rPr>
                <w:rFonts w:ascii="宋体" w:hAnsi="宋体" w:cs="宋体"/>
                <w:sz w:val="24"/>
              </w:rPr>
            </w:pPr>
          </w:p>
        </w:tc>
      </w:tr>
      <w:tr w:rsidR="00D41802" w:rsidTr="00D14A21">
        <w:trPr>
          <w:trHeight w:val="375"/>
          <w:tblCellSpacing w:w="7" w:type="dxa"/>
          <w:jc w:val="center"/>
        </w:trPr>
        <w:tc>
          <w:tcPr>
            <w:tcW w:w="849"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545D" w:rsidRDefault="00D41802" w:rsidP="00D14A21">
            <w:pPr>
              <w:jc w:val="center"/>
              <w:rPr>
                <w:rFonts w:ascii="宋体" w:hAnsi="宋体" w:cs="宋体"/>
                <w:sz w:val="24"/>
              </w:rPr>
            </w:pPr>
            <w:r w:rsidRPr="0012545D">
              <w:t>79061</w:t>
            </w:r>
          </w:p>
        </w:tc>
        <w:tc>
          <w:tcPr>
            <w:tcW w:w="2298"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545D" w:rsidRDefault="00D41802" w:rsidP="00D14A21">
            <w:pPr>
              <w:jc w:val="center"/>
              <w:rPr>
                <w:rFonts w:ascii="宋体" w:hAnsi="宋体" w:cs="宋体"/>
                <w:sz w:val="24"/>
              </w:rPr>
            </w:pPr>
            <w:hyperlink r:id="rId180" w:history="1">
              <w:r w:rsidRPr="0012545D">
                <w:rPr>
                  <w:rStyle w:val="a3"/>
                </w:rPr>
                <w:t>交通运输经济学</w:t>
              </w:r>
            </w:hyperlink>
          </w:p>
        </w:tc>
        <w:tc>
          <w:tcPr>
            <w:tcW w:w="1821"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545D" w:rsidRDefault="00D41802" w:rsidP="00D14A21">
            <w:pPr>
              <w:jc w:val="center"/>
              <w:rPr>
                <w:rFonts w:ascii="宋体" w:hAnsi="宋体" w:cs="宋体"/>
                <w:sz w:val="24"/>
              </w:rPr>
            </w:pPr>
          </w:p>
        </w:tc>
      </w:tr>
      <w:tr w:rsidR="00D41802" w:rsidTr="00D14A21">
        <w:trPr>
          <w:trHeight w:val="375"/>
          <w:tblCellSpacing w:w="7" w:type="dxa"/>
          <w:jc w:val="center"/>
        </w:trPr>
        <w:tc>
          <w:tcPr>
            <w:tcW w:w="849"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545D" w:rsidRDefault="00D41802" w:rsidP="00D14A21">
            <w:pPr>
              <w:jc w:val="center"/>
              <w:rPr>
                <w:rFonts w:ascii="宋体" w:hAnsi="宋体" w:cs="宋体"/>
                <w:sz w:val="24"/>
              </w:rPr>
            </w:pPr>
            <w:r w:rsidRPr="0012545D">
              <w:t>79063</w:t>
            </w:r>
          </w:p>
        </w:tc>
        <w:tc>
          <w:tcPr>
            <w:tcW w:w="2298"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545D" w:rsidRDefault="00D41802" w:rsidP="00D14A21">
            <w:pPr>
              <w:jc w:val="center"/>
              <w:rPr>
                <w:rFonts w:ascii="宋体" w:hAnsi="宋体" w:cs="宋体"/>
                <w:sz w:val="24"/>
              </w:rPr>
            </w:pPr>
            <w:hyperlink r:id="rId181" w:history="1">
              <w:r w:rsidRPr="0012545D">
                <w:rPr>
                  <w:rStyle w:val="a3"/>
                </w:rPr>
                <w:t>商业经济学</w:t>
              </w:r>
            </w:hyperlink>
          </w:p>
        </w:tc>
        <w:tc>
          <w:tcPr>
            <w:tcW w:w="1821"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545D" w:rsidRDefault="00D41802" w:rsidP="00D14A21">
            <w:pPr>
              <w:jc w:val="center"/>
              <w:rPr>
                <w:rFonts w:ascii="宋体" w:hAnsi="宋体" w:cs="宋体"/>
                <w:sz w:val="24"/>
              </w:rPr>
            </w:pPr>
          </w:p>
        </w:tc>
      </w:tr>
      <w:tr w:rsidR="00D41802" w:rsidTr="00D14A21">
        <w:trPr>
          <w:trHeight w:val="375"/>
          <w:tblCellSpacing w:w="7" w:type="dxa"/>
          <w:jc w:val="center"/>
        </w:trPr>
        <w:tc>
          <w:tcPr>
            <w:tcW w:w="849"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545D" w:rsidRDefault="00D41802" w:rsidP="00D14A21">
            <w:pPr>
              <w:jc w:val="center"/>
              <w:rPr>
                <w:rFonts w:ascii="宋体" w:hAnsi="宋体" w:cs="宋体"/>
                <w:sz w:val="24"/>
              </w:rPr>
            </w:pPr>
            <w:r w:rsidRPr="0012545D">
              <w:t>79065</w:t>
            </w:r>
          </w:p>
        </w:tc>
        <w:tc>
          <w:tcPr>
            <w:tcW w:w="2298"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545D" w:rsidRDefault="00D41802" w:rsidP="00D14A21">
            <w:pPr>
              <w:jc w:val="center"/>
              <w:rPr>
                <w:rFonts w:ascii="宋体" w:hAnsi="宋体" w:cs="宋体"/>
                <w:sz w:val="24"/>
              </w:rPr>
            </w:pPr>
            <w:hyperlink r:id="rId182" w:history="1">
              <w:r w:rsidRPr="0012545D">
                <w:rPr>
                  <w:rStyle w:val="a3"/>
                </w:rPr>
                <w:t>价格学</w:t>
              </w:r>
            </w:hyperlink>
          </w:p>
        </w:tc>
        <w:tc>
          <w:tcPr>
            <w:tcW w:w="1821"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545D" w:rsidRDefault="00D41802" w:rsidP="00D14A21">
            <w:pPr>
              <w:jc w:val="center"/>
              <w:rPr>
                <w:rFonts w:ascii="宋体" w:hAnsi="宋体" w:cs="宋体"/>
                <w:sz w:val="24"/>
              </w:rPr>
            </w:pPr>
          </w:p>
        </w:tc>
      </w:tr>
      <w:tr w:rsidR="00D41802" w:rsidTr="00D14A21">
        <w:trPr>
          <w:trHeight w:val="375"/>
          <w:tblCellSpacing w:w="7" w:type="dxa"/>
          <w:jc w:val="center"/>
        </w:trPr>
        <w:tc>
          <w:tcPr>
            <w:tcW w:w="849"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545D" w:rsidRDefault="00D41802" w:rsidP="00D14A21">
            <w:pPr>
              <w:jc w:val="center"/>
              <w:rPr>
                <w:rFonts w:ascii="宋体" w:hAnsi="宋体" w:cs="宋体"/>
                <w:sz w:val="24"/>
              </w:rPr>
            </w:pPr>
            <w:r w:rsidRPr="0012545D">
              <w:t>79067</w:t>
            </w:r>
          </w:p>
        </w:tc>
        <w:tc>
          <w:tcPr>
            <w:tcW w:w="2298"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545D" w:rsidRDefault="00D41802" w:rsidP="00D14A21">
            <w:pPr>
              <w:jc w:val="center"/>
              <w:rPr>
                <w:rFonts w:ascii="宋体" w:hAnsi="宋体" w:cs="宋体"/>
                <w:sz w:val="24"/>
              </w:rPr>
            </w:pPr>
            <w:hyperlink r:id="rId183" w:history="1">
              <w:r w:rsidRPr="0012545D">
                <w:rPr>
                  <w:rStyle w:val="a3"/>
                </w:rPr>
                <w:t>旅游经济学</w:t>
              </w:r>
            </w:hyperlink>
          </w:p>
        </w:tc>
        <w:tc>
          <w:tcPr>
            <w:tcW w:w="1821"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545D" w:rsidRDefault="00D41802" w:rsidP="00D14A21">
            <w:pPr>
              <w:jc w:val="center"/>
              <w:rPr>
                <w:rFonts w:ascii="宋体" w:hAnsi="宋体" w:cs="宋体"/>
                <w:sz w:val="24"/>
              </w:rPr>
            </w:pPr>
          </w:p>
        </w:tc>
      </w:tr>
      <w:tr w:rsidR="00D41802" w:rsidTr="00D14A21">
        <w:trPr>
          <w:trHeight w:val="375"/>
          <w:tblCellSpacing w:w="7" w:type="dxa"/>
          <w:jc w:val="center"/>
        </w:trPr>
        <w:tc>
          <w:tcPr>
            <w:tcW w:w="849"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545D" w:rsidRDefault="00D41802" w:rsidP="00D14A21">
            <w:pPr>
              <w:jc w:val="center"/>
              <w:rPr>
                <w:rFonts w:ascii="宋体" w:hAnsi="宋体" w:cs="宋体"/>
                <w:sz w:val="24"/>
              </w:rPr>
            </w:pPr>
            <w:r w:rsidRPr="0012545D">
              <w:t>79069</w:t>
            </w:r>
          </w:p>
        </w:tc>
        <w:tc>
          <w:tcPr>
            <w:tcW w:w="2298"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545D" w:rsidRDefault="00D41802" w:rsidP="00D14A21">
            <w:pPr>
              <w:jc w:val="center"/>
              <w:rPr>
                <w:rFonts w:ascii="宋体" w:hAnsi="宋体" w:cs="宋体"/>
                <w:sz w:val="24"/>
              </w:rPr>
            </w:pPr>
            <w:hyperlink r:id="rId184" w:history="1">
              <w:r w:rsidRPr="0012545D">
                <w:rPr>
                  <w:rStyle w:val="a3"/>
                </w:rPr>
                <w:t>信息经济学</w:t>
              </w:r>
            </w:hyperlink>
          </w:p>
        </w:tc>
        <w:tc>
          <w:tcPr>
            <w:tcW w:w="1821"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545D" w:rsidRDefault="00D41802" w:rsidP="00D14A21">
            <w:pPr>
              <w:jc w:val="center"/>
              <w:rPr>
                <w:rFonts w:ascii="宋体" w:hAnsi="宋体" w:cs="宋体"/>
                <w:sz w:val="24"/>
              </w:rPr>
            </w:pPr>
          </w:p>
        </w:tc>
      </w:tr>
      <w:tr w:rsidR="00D41802" w:rsidTr="00D14A21">
        <w:trPr>
          <w:trHeight w:val="375"/>
          <w:tblCellSpacing w:w="7" w:type="dxa"/>
          <w:jc w:val="center"/>
        </w:trPr>
        <w:tc>
          <w:tcPr>
            <w:tcW w:w="849"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545D" w:rsidRDefault="00D41802" w:rsidP="00D14A21">
            <w:pPr>
              <w:jc w:val="center"/>
              <w:rPr>
                <w:rFonts w:ascii="宋体" w:hAnsi="宋体" w:cs="宋体"/>
                <w:sz w:val="24"/>
              </w:rPr>
            </w:pPr>
            <w:r w:rsidRPr="0012545D">
              <w:t>79071</w:t>
            </w:r>
          </w:p>
        </w:tc>
        <w:tc>
          <w:tcPr>
            <w:tcW w:w="2298"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545D" w:rsidRDefault="00D41802" w:rsidP="00D14A21">
            <w:pPr>
              <w:jc w:val="center"/>
              <w:rPr>
                <w:rFonts w:ascii="宋体" w:hAnsi="宋体" w:cs="宋体"/>
                <w:sz w:val="24"/>
              </w:rPr>
            </w:pPr>
            <w:hyperlink r:id="rId185" w:history="1">
              <w:r w:rsidRPr="0012545D">
                <w:rPr>
                  <w:rStyle w:val="a3"/>
                </w:rPr>
                <w:t>财政学</w:t>
              </w:r>
            </w:hyperlink>
          </w:p>
        </w:tc>
        <w:tc>
          <w:tcPr>
            <w:tcW w:w="1821"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545D" w:rsidRDefault="00D41802" w:rsidP="00D14A21">
            <w:pPr>
              <w:jc w:val="center"/>
              <w:rPr>
                <w:rFonts w:ascii="宋体" w:hAnsi="宋体" w:cs="宋体"/>
                <w:sz w:val="24"/>
              </w:rPr>
            </w:pPr>
          </w:p>
        </w:tc>
      </w:tr>
      <w:tr w:rsidR="00D41802" w:rsidTr="00D14A21">
        <w:trPr>
          <w:trHeight w:val="375"/>
          <w:tblCellSpacing w:w="7" w:type="dxa"/>
          <w:jc w:val="center"/>
        </w:trPr>
        <w:tc>
          <w:tcPr>
            <w:tcW w:w="849"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545D" w:rsidRDefault="00D41802" w:rsidP="00D14A21">
            <w:pPr>
              <w:jc w:val="center"/>
              <w:rPr>
                <w:rFonts w:ascii="宋体" w:hAnsi="宋体" w:cs="宋体"/>
                <w:sz w:val="24"/>
              </w:rPr>
            </w:pPr>
            <w:r w:rsidRPr="0012545D">
              <w:t>79073</w:t>
            </w:r>
          </w:p>
        </w:tc>
        <w:tc>
          <w:tcPr>
            <w:tcW w:w="2298"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545D" w:rsidRDefault="00D41802" w:rsidP="00D14A21">
            <w:pPr>
              <w:jc w:val="center"/>
              <w:rPr>
                <w:rFonts w:ascii="宋体" w:hAnsi="宋体" w:cs="宋体"/>
                <w:sz w:val="24"/>
              </w:rPr>
            </w:pPr>
            <w:hyperlink r:id="rId186" w:history="1">
              <w:r w:rsidRPr="0012545D">
                <w:rPr>
                  <w:rStyle w:val="a3"/>
                </w:rPr>
                <w:t>金融学</w:t>
              </w:r>
            </w:hyperlink>
          </w:p>
        </w:tc>
        <w:tc>
          <w:tcPr>
            <w:tcW w:w="1821"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545D" w:rsidRDefault="00D41802" w:rsidP="00D14A21">
            <w:pPr>
              <w:jc w:val="center"/>
              <w:rPr>
                <w:rFonts w:ascii="宋体" w:hAnsi="宋体" w:cs="宋体"/>
                <w:sz w:val="24"/>
              </w:rPr>
            </w:pPr>
            <w:r w:rsidRPr="0012545D">
              <w:t>原名为</w:t>
            </w:r>
            <w:r w:rsidRPr="0012545D">
              <w:t>“</w:t>
            </w:r>
            <w:r w:rsidRPr="0012545D">
              <w:t>货币银行学</w:t>
            </w:r>
            <w:r w:rsidRPr="0012545D">
              <w:t>”</w:t>
            </w:r>
          </w:p>
        </w:tc>
      </w:tr>
      <w:tr w:rsidR="00D41802" w:rsidTr="00D14A21">
        <w:trPr>
          <w:trHeight w:val="375"/>
          <w:tblCellSpacing w:w="7" w:type="dxa"/>
          <w:jc w:val="center"/>
        </w:trPr>
        <w:tc>
          <w:tcPr>
            <w:tcW w:w="849"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545D" w:rsidRDefault="00D41802" w:rsidP="00D14A21">
            <w:pPr>
              <w:jc w:val="center"/>
              <w:rPr>
                <w:rFonts w:ascii="宋体" w:hAnsi="宋体" w:cs="宋体"/>
                <w:sz w:val="24"/>
              </w:rPr>
            </w:pPr>
            <w:r w:rsidRPr="0012545D">
              <w:t>79075</w:t>
            </w:r>
          </w:p>
        </w:tc>
        <w:tc>
          <w:tcPr>
            <w:tcW w:w="2298"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545D" w:rsidRDefault="00D41802" w:rsidP="00D14A21">
            <w:pPr>
              <w:jc w:val="center"/>
              <w:rPr>
                <w:rFonts w:ascii="宋体" w:hAnsi="宋体" w:cs="宋体"/>
                <w:sz w:val="24"/>
              </w:rPr>
            </w:pPr>
            <w:hyperlink r:id="rId187" w:history="1">
              <w:r w:rsidRPr="0012545D">
                <w:rPr>
                  <w:rStyle w:val="a3"/>
                </w:rPr>
                <w:t>保险学</w:t>
              </w:r>
            </w:hyperlink>
          </w:p>
        </w:tc>
        <w:tc>
          <w:tcPr>
            <w:tcW w:w="1821"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545D" w:rsidRDefault="00D41802" w:rsidP="00D14A21">
            <w:pPr>
              <w:jc w:val="center"/>
              <w:rPr>
                <w:rFonts w:ascii="宋体" w:hAnsi="宋体" w:cs="宋体"/>
                <w:sz w:val="24"/>
              </w:rPr>
            </w:pPr>
          </w:p>
        </w:tc>
      </w:tr>
      <w:tr w:rsidR="00D41802" w:rsidTr="00D14A21">
        <w:trPr>
          <w:trHeight w:val="375"/>
          <w:tblCellSpacing w:w="7" w:type="dxa"/>
          <w:jc w:val="center"/>
        </w:trPr>
        <w:tc>
          <w:tcPr>
            <w:tcW w:w="849"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545D" w:rsidRDefault="00D41802" w:rsidP="00D14A21">
            <w:pPr>
              <w:jc w:val="center"/>
              <w:rPr>
                <w:rFonts w:ascii="宋体" w:hAnsi="宋体" w:cs="宋体"/>
                <w:sz w:val="24"/>
              </w:rPr>
            </w:pPr>
            <w:r w:rsidRPr="0012545D">
              <w:t>79077</w:t>
            </w:r>
          </w:p>
        </w:tc>
        <w:tc>
          <w:tcPr>
            <w:tcW w:w="2298"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545D" w:rsidRDefault="00D41802" w:rsidP="00D14A21">
            <w:pPr>
              <w:jc w:val="center"/>
              <w:rPr>
                <w:rFonts w:ascii="宋体" w:hAnsi="宋体" w:cs="宋体"/>
                <w:sz w:val="24"/>
              </w:rPr>
            </w:pPr>
            <w:hyperlink r:id="rId188" w:history="1">
              <w:r w:rsidRPr="0012545D">
                <w:rPr>
                  <w:rStyle w:val="a3"/>
                </w:rPr>
                <w:t>国防经济学</w:t>
              </w:r>
            </w:hyperlink>
          </w:p>
        </w:tc>
        <w:tc>
          <w:tcPr>
            <w:tcW w:w="1821"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545D" w:rsidRDefault="00D41802" w:rsidP="00D14A21">
            <w:pPr>
              <w:jc w:val="center"/>
              <w:rPr>
                <w:rFonts w:ascii="宋体" w:hAnsi="宋体" w:cs="宋体"/>
                <w:sz w:val="24"/>
              </w:rPr>
            </w:pPr>
          </w:p>
        </w:tc>
      </w:tr>
      <w:tr w:rsidR="00D41802" w:rsidTr="00D14A21">
        <w:trPr>
          <w:trHeight w:val="375"/>
          <w:tblCellSpacing w:w="7" w:type="dxa"/>
          <w:jc w:val="center"/>
        </w:trPr>
        <w:tc>
          <w:tcPr>
            <w:tcW w:w="849"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545D" w:rsidRDefault="00D41802" w:rsidP="00D14A21">
            <w:pPr>
              <w:jc w:val="center"/>
              <w:rPr>
                <w:rFonts w:ascii="宋体" w:hAnsi="宋体" w:cs="宋体"/>
                <w:sz w:val="24"/>
              </w:rPr>
            </w:pPr>
            <w:r w:rsidRPr="0012545D">
              <w:t>79099</w:t>
            </w:r>
          </w:p>
        </w:tc>
        <w:tc>
          <w:tcPr>
            <w:tcW w:w="2298"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545D" w:rsidRDefault="00D41802" w:rsidP="00D14A21">
            <w:pPr>
              <w:jc w:val="center"/>
              <w:rPr>
                <w:rFonts w:ascii="宋体" w:hAnsi="宋体" w:cs="宋体"/>
                <w:sz w:val="24"/>
              </w:rPr>
            </w:pPr>
            <w:hyperlink r:id="rId189" w:history="1">
              <w:r w:rsidRPr="0012545D">
                <w:rPr>
                  <w:rStyle w:val="a3"/>
                </w:rPr>
                <w:t>经济学其他学科</w:t>
              </w:r>
            </w:hyperlink>
          </w:p>
        </w:tc>
        <w:tc>
          <w:tcPr>
            <w:tcW w:w="1821"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545D" w:rsidRDefault="00D41802" w:rsidP="00D14A21">
            <w:pPr>
              <w:jc w:val="center"/>
              <w:rPr>
                <w:sz w:val="20"/>
                <w:szCs w:val="20"/>
              </w:rPr>
            </w:pPr>
          </w:p>
        </w:tc>
      </w:tr>
      <w:tr w:rsidR="00D41802" w:rsidTr="00D14A21">
        <w:trPr>
          <w:trHeight w:val="375"/>
          <w:tblCellSpacing w:w="7" w:type="dxa"/>
          <w:jc w:val="center"/>
        </w:trPr>
        <w:tc>
          <w:tcPr>
            <w:tcW w:w="849"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545D" w:rsidRDefault="00D41802" w:rsidP="00D14A21">
            <w:pPr>
              <w:jc w:val="center"/>
              <w:rPr>
                <w:rFonts w:ascii="宋体" w:hAnsi="宋体" w:cs="宋体"/>
                <w:sz w:val="24"/>
              </w:rPr>
            </w:pPr>
            <w:r w:rsidRPr="0012545D">
              <w:t>79061</w:t>
            </w:r>
          </w:p>
        </w:tc>
        <w:tc>
          <w:tcPr>
            <w:tcW w:w="2298"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545D" w:rsidRDefault="00D41802" w:rsidP="00D14A21">
            <w:pPr>
              <w:jc w:val="center"/>
              <w:rPr>
                <w:rFonts w:ascii="宋体" w:hAnsi="宋体" w:cs="宋体"/>
                <w:sz w:val="24"/>
              </w:rPr>
            </w:pPr>
            <w:hyperlink r:id="rId190" w:history="1">
              <w:r w:rsidRPr="0012545D">
                <w:rPr>
                  <w:rStyle w:val="a3"/>
                </w:rPr>
                <w:t>交通运输经济学</w:t>
              </w:r>
            </w:hyperlink>
          </w:p>
        </w:tc>
        <w:tc>
          <w:tcPr>
            <w:tcW w:w="1821" w:type="pct"/>
            <w:tcBorders>
              <w:top w:val="single" w:sz="4" w:space="0" w:color="auto"/>
              <w:left w:val="single" w:sz="4" w:space="0" w:color="auto"/>
              <w:bottom w:val="single" w:sz="4" w:space="0" w:color="auto"/>
              <w:right w:val="single" w:sz="4" w:space="0" w:color="auto"/>
            </w:tcBorders>
            <w:shd w:val="clear" w:color="auto" w:fill="E4EEFE"/>
            <w:vAlign w:val="center"/>
          </w:tcPr>
          <w:p w:rsidR="00D41802" w:rsidRPr="0012545D" w:rsidRDefault="00D41802" w:rsidP="00D14A21">
            <w:pPr>
              <w:jc w:val="center"/>
              <w:rPr>
                <w:rFonts w:ascii="宋体" w:hAnsi="宋体" w:cs="宋体"/>
                <w:sz w:val="24"/>
              </w:rPr>
            </w:pPr>
          </w:p>
        </w:tc>
      </w:tr>
    </w:tbl>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sz w:val="28"/>
          <w:szCs w:val="28"/>
        </w:rPr>
      </w:pPr>
      <w:r w:rsidRPr="0012545D">
        <w:rPr>
          <w:rFonts w:ascii="黑体" w:eastAsia="黑体" w:hint="eastAsia"/>
          <w:b/>
          <w:bCs/>
          <w:sz w:val="28"/>
          <w:szCs w:val="28"/>
        </w:rPr>
        <w:lastRenderedPageBreak/>
        <w:t>政治学</w:t>
      </w:r>
      <w:r w:rsidRPr="0012545D">
        <w:rPr>
          <w:rFonts w:ascii="黑体" w:eastAsia="黑体" w:hint="eastAsia"/>
          <w:sz w:val="28"/>
          <w:szCs w:val="28"/>
        </w:rPr>
        <w:t>下属二级学科</w:t>
      </w:r>
    </w:p>
    <w:tbl>
      <w:tblPr>
        <w:tblW w:w="9889"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EFE"/>
        <w:tblCellMar>
          <w:top w:w="60" w:type="dxa"/>
          <w:left w:w="60" w:type="dxa"/>
          <w:bottom w:w="60" w:type="dxa"/>
          <w:right w:w="60" w:type="dxa"/>
        </w:tblCellMar>
        <w:tblLook w:val="0000" w:firstRow="0" w:lastRow="0" w:firstColumn="0" w:lastColumn="0" w:noHBand="0" w:noVBand="0"/>
      </w:tblPr>
      <w:tblGrid>
        <w:gridCol w:w="2300"/>
        <w:gridCol w:w="4095"/>
        <w:gridCol w:w="3494"/>
      </w:tblGrid>
      <w:tr w:rsidR="00D41802" w:rsidTr="00D14A21">
        <w:trPr>
          <w:trHeight w:val="405"/>
          <w:tblCellSpacing w:w="7" w:type="dxa"/>
          <w:jc w:val="center"/>
        </w:trPr>
        <w:tc>
          <w:tcPr>
            <w:tcW w:w="1153" w:type="pct"/>
            <w:shd w:val="clear" w:color="auto" w:fill="3E7CC2"/>
            <w:vAlign w:val="center"/>
          </w:tcPr>
          <w:p w:rsidR="00D41802" w:rsidRPr="0012545D" w:rsidRDefault="00D41802" w:rsidP="00D14A21">
            <w:pPr>
              <w:jc w:val="center"/>
              <w:rPr>
                <w:rFonts w:ascii="宋体" w:hAnsi="宋体" w:cs="宋体"/>
                <w:sz w:val="24"/>
              </w:rPr>
            </w:pPr>
            <w:r w:rsidRPr="0012545D">
              <w:rPr>
                <w:b/>
                <w:bCs/>
                <w:color w:val="FFFFFF"/>
              </w:rPr>
              <w:t>二级学科代码</w:t>
            </w:r>
          </w:p>
        </w:tc>
        <w:tc>
          <w:tcPr>
            <w:tcW w:w="2063" w:type="pct"/>
            <w:shd w:val="clear" w:color="auto" w:fill="3E7CC2"/>
            <w:vAlign w:val="center"/>
          </w:tcPr>
          <w:p w:rsidR="00D41802" w:rsidRPr="0012545D" w:rsidRDefault="00D41802" w:rsidP="00D14A21">
            <w:pPr>
              <w:jc w:val="center"/>
              <w:rPr>
                <w:rFonts w:ascii="宋体" w:hAnsi="宋体" w:cs="宋体"/>
                <w:sz w:val="24"/>
              </w:rPr>
            </w:pPr>
            <w:r w:rsidRPr="0012545D">
              <w:rPr>
                <w:b/>
                <w:bCs/>
                <w:color w:val="FFFFFF"/>
              </w:rPr>
              <w:t>二级学科名称</w:t>
            </w:r>
          </w:p>
        </w:tc>
        <w:tc>
          <w:tcPr>
            <w:tcW w:w="1756" w:type="pct"/>
            <w:shd w:val="clear" w:color="auto" w:fill="3E7CC2"/>
            <w:vAlign w:val="center"/>
          </w:tcPr>
          <w:p w:rsidR="00D41802" w:rsidRPr="0012545D" w:rsidRDefault="00D41802" w:rsidP="00D14A21">
            <w:pPr>
              <w:jc w:val="center"/>
              <w:rPr>
                <w:rFonts w:ascii="宋体" w:hAnsi="宋体" w:cs="宋体"/>
                <w:sz w:val="24"/>
              </w:rPr>
            </w:pPr>
            <w:r w:rsidRPr="0012545D">
              <w:rPr>
                <w:b/>
                <w:bCs/>
                <w:color w:val="FFFFFF"/>
              </w:rPr>
              <w:t>备注</w:t>
            </w:r>
          </w:p>
        </w:tc>
      </w:tr>
      <w:tr w:rsidR="00D41802" w:rsidTr="00D14A21">
        <w:trPr>
          <w:trHeight w:val="375"/>
          <w:tblCellSpacing w:w="7" w:type="dxa"/>
          <w:jc w:val="center"/>
        </w:trPr>
        <w:tc>
          <w:tcPr>
            <w:tcW w:w="1153" w:type="pct"/>
            <w:shd w:val="clear" w:color="auto" w:fill="E4EEFE"/>
            <w:vAlign w:val="center"/>
          </w:tcPr>
          <w:p w:rsidR="00D41802" w:rsidRPr="0012545D" w:rsidRDefault="00D41802" w:rsidP="00D14A21">
            <w:pPr>
              <w:jc w:val="center"/>
              <w:rPr>
                <w:rFonts w:ascii="宋体" w:hAnsi="宋体" w:cs="宋体"/>
                <w:sz w:val="24"/>
              </w:rPr>
            </w:pPr>
            <w:r w:rsidRPr="0012545D">
              <w:t>81010</w:t>
            </w:r>
          </w:p>
        </w:tc>
        <w:tc>
          <w:tcPr>
            <w:tcW w:w="2063" w:type="pct"/>
            <w:shd w:val="clear" w:color="auto" w:fill="E4EEFE"/>
            <w:vAlign w:val="center"/>
          </w:tcPr>
          <w:p w:rsidR="00D41802" w:rsidRPr="0012545D" w:rsidRDefault="00D41802" w:rsidP="00D14A21">
            <w:pPr>
              <w:jc w:val="center"/>
              <w:rPr>
                <w:rFonts w:ascii="宋体" w:hAnsi="宋体" w:cs="宋体"/>
                <w:sz w:val="24"/>
              </w:rPr>
            </w:pPr>
            <w:hyperlink r:id="rId191" w:history="1">
              <w:r w:rsidRPr="0012545D">
                <w:rPr>
                  <w:rStyle w:val="a3"/>
                </w:rPr>
                <w:t>政治学理论</w:t>
              </w:r>
            </w:hyperlink>
          </w:p>
        </w:tc>
        <w:tc>
          <w:tcPr>
            <w:tcW w:w="1756" w:type="pct"/>
            <w:shd w:val="clear" w:color="auto" w:fill="E4EEFE"/>
            <w:vAlign w:val="center"/>
          </w:tcPr>
          <w:p w:rsidR="00D41802" w:rsidRPr="0012545D" w:rsidRDefault="00D41802" w:rsidP="00D14A21">
            <w:pPr>
              <w:jc w:val="center"/>
              <w:rPr>
                <w:rFonts w:ascii="宋体" w:hAnsi="宋体" w:cs="宋体"/>
                <w:sz w:val="24"/>
              </w:rPr>
            </w:pPr>
          </w:p>
        </w:tc>
      </w:tr>
      <w:tr w:rsidR="00D41802" w:rsidTr="00D14A21">
        <w:trPr>
          <w:trHeight w:val="375"/>
          <w:tblCellSpacing w:w="7" w:type="dxa"/>
          <w:jc w:val="center"/>
        </w:trPr>
        <w:tc>
          <w:tcPr>
            <w:tcW w:w="1153" w:type="pct"/>
            <w:shd w:val="clear" w:color="auto" w:fill="E4EEFE"/>
            <w:vAlign w:val="center"/>
          </w:tcPr>
          <w:p w:rsidR="00D41802" w:rsidRPr="0012545D" w:rsidRDefault="00D41802" w:rsidP="00D14A21">
            <w:pPr>
              <w:jc w:val="center"/>
              <w:rPr>
                <w:rFonts w:ascii="宋体" w:hAnsi="宋体" w:cs="宋体"/>
                <w:sz w:val="24"/>
              </w:rPr>
            </w:pPr>
            <w:r w:rsidRPr="0012545D">
              <w:t>81020</w:t>
            </w:r>
          </w:p>
        </w:tc>
        <w:tc>
          <w:tcPr>
            <w:tcW w:w="2063" w:type="pct"/>
            <w:shd w:val="clear" w:color="auto" w:fill="E4EEFE"/>
            <w:vAlign w:val="center"/>
          </w:tcPr>
          <w:p w:rsidR="00D41802" w:rsidRPr="0012545D" w:rsidRDefault="00D41802" w:rsidP="00D14A21">
            <w:pPr>
              <w:jc w:val="center"/>
              <w:rPr>
                <w:rFonts w:ascii="宋体" w:hAnsi="宋体" w:cs="宋体"/>
                <w:sz w:val="24"/>
              </w:rPr>
            </w:pPr>
            <w:hyperlink r:id="rId192" w:history="1">
              <w:r w:rsidRPr="0012545D">
                <w:rPr>
                  <w:rStyle w:val="a3"/>
                </w:rPr>
                <w:t>政治制度</w:t>
              </w:r>
            </w:hyperlink>
          </w:p>
        </w:tc>
        <w:tc>
          <w:tcPr>
            <w:tcW w:w="1756" w:type="pct"/>
            <w:shd w:val="clear" w:color="auto" w:fill="E4EEFE"/>
            <w:vAlign w:val="center"/>
          </w:tcPr>
          <w:p w:rsidR="00D41802" w:rsidRPr="0012545D" w:rsidRDefault="00D41802" w:rsidP="00D14A21">
            <w:pPr>
              <w:jc w:val="center"/>
              <w:rPr>
                <w:rFonts w:ascii="宋体" w:hAnsi="宋体" w:cs="宋体"/>
                <w:sz w:val="24"/>
              </w:rPr>
            </w:pPr>
          </w:p>
        </w:tc>
      </w:tr>
      <w:tr w:rsidR="00D41802" w:rsidTr="00D14A21">
        <w:trPr>
          <w:trHeight w:val="375"/>
          <w:tblCellSpacing w:w="7" w:type="dxa"/>
          <w:jc w:val="center"/>
        </w:trPr>
        <w:tc>
          <w:tcPr>
            <w:tcW w:w="1153" w:type="pct"/>
            <w:shd w:val="clear" w:color="auto" w:fill="E4EEFE"/>
            <w:vAlign w:val="center"/>
          </w:tcPr>
          <w:p w:rsidR="00D41802" w:rsidRPr="0012545D" w:rsidRDefault="00D41802" w:rsidP="00D14A21">
            <w:pPr>
              <w:jc w:val="center"/>
              <w:rPr>
                <w:rFonts w:ascii="宋体" w:hAnsi="宋体" w:cs="宋体"/>
                <w:sz w:val="24"/>
              </w:rPr>
            </w:pPr>
            <w:r w:rsidRPr="0012545D">
              <w:t>81030</w:t>
            </w:r>
          </w:p>
        </w:tc>
        <w:tc>
          <w:tcPr>
            <w:tcW w:w="2063" w:type="pct"/>
            <w:shd w:val="clear" w:color="auto" w:fill="E4EEFE"/>
            <w:vAlign w:val="center"/>
          </w:tcPr>
          <w:p w:rsidR="00D41802" w:rsidRPr="0012545D" w:rsidRDefault="00D41802" w:rsidP="00D14A21">
            <w:pPr>
              <w:jc w:val="center"/>
              <w:rPr>
                <w:rFonts w:ascii="宋体" w:hAnsi="宋体" w:cs="宋体"/>
                <w:sz w:val="24"/>
              </w:rPr>
            </w:pPr>
            <w:hyperlink r:id="rId193" w:history="1">
              <w:r w:rsidRPr="0012545D">
                <w:rPr>
                  <w:rStyle w:val="a3"/>
                </w:rPr>
                <w:t>行政学</w:t>
              </w:r>
            </w:hyperlink>
          </w:p>
        </w:tc>
        <w:tc>
          <w:tcPr>
            <w:tcW w:w="1756" w:type="pct"/>
            <w:shd w:val="clear" w:color="auto" w:fill="E4EEFE"/>
            <w:vAlign w:val="center"/>
          </w:tcPr>
          <w:p w:rsidR="00D41802" w:rsidRPr="0012545D" w:rsidRDefault="00D41802" w:rsidP="00D14A21">
            <w:pPr>
              <w:jc w:val="center"/>
              <w:rPr>
                <w:rFonts w:ascii="宋体" w:hAnsi="宋体" w:cs="宋体"/>
                <w:sz w:val="24"/>
              </w:rPr>
            </w:pPr>
          </w:p>
        </w:tc>
      </w:tr>
      <w:tr w:rsidR="00D41802" w:rsidTr="00D14A21">
        <w:trPr>
          <w:trHeight w:val="375"/>
          <w:tblCellSpacing w:w="7" w:type="dxa"/>
          <w:jc w:val="center"/>
        </w:trPr>
        <w:tc>
          <w:tcPr>
            <w:tcW w:w="1153" w:type="pct"/>
            <w:shd w:val="clear" w:color="auto" w:fill="E4EEFE"/>
            <w:vAlign w:val="center"/>
          </w:tcPr>
          <w:p w:rsidR="00D41802" w:rsidRPr="0012545D" w:rsidRDefault="00D41802" w:rsidP="00D14A21">
            <w:pPr>
              <w:jc w:val="center"/>
              <w:rPr>
                <w:rFonts w:ascii="宋体" w:hAnsi="宋体" w:cs="宋体"/>
                <w:sz w:val="24"/>
              </w:rPr>
            </w:pPr>
            <w:r w:rsidRPr="0012545D">
              <w:t>81040</w:t>
            </w:r>
          </w:p>
        </w:tc>
        <w:tc>
          <w:tcPr>
            <w:tcW w:w="2063" w:type="pct"/>
            <w:shd w:val="clear" w:color="auto" w:fill="E4EEFE"/>
            <w:vAlign w:val="center"/>
          </w:tcPr>
          <w:p w:rsidR="00D41802" w:rsidRPr="0012545D" w:rsidRDefault="00D41802" w:rsidP="00D14A21">
            <w:pPr>
              <w:jc w:val="center"/>
              <w:rPr>
                <w:rFonts w:ascii="宋体" w:hAnsi="宋体" w:cs="宋体"/>
                <w:sz w:val="24"/>
              </w:rPr>
            </w:pPr>
            <w:hyperlink r:id="rId194" w:history="1">
              <w:r w:rsidRPr="0012545D">
                <w:rPr>
                  <w:rStyle w:val="a3"/>
                </w:rPr>
                <w:t>国际政治学</w:t>
              </w:r>
            </w:hyperlink>
          </w:p>
        </w:tc>
        <w:tc>
          <w:tcPr>
            <w:tcW w:w="1756" w:type="pct"/>
            <w:shd w:val="clear" w:color="auto" w:fill="E4EEFE"/>
            <w:vAlign w:val="center"/>
          </w:tcPr>
          <w:p w:rsidR="00D41802" w:rsidRPr="0012545D" w:rsidRDefault="00D41802" w:rsidP="00D14A21">
            <w:pPr>
              <w:jc w:val="center"/>
              <w:rPr>
                <w:rFonts w:ascii="宋体" w:hAnsi="宋体" w:cs="宋体"/>
                <w:sz w:val="24"/>
              </w:rPr>
            </w:pPr>
          </w:p>
        </w:tc>
      </w:tr>
      <w:tr w:rsidR="00D41802" w:rsidTr="00D14A21">
        <w:trPr>
          <w:trHeight w:val="375"/>
          <w:tblCellSpacing w:w="7" w:type="dxa"/>
          <w:jc w:val="center"/>
        </w:trPr>
        <w:tc>
          <w:tcPr>
            <w:tcW w:w="1153" w:type="pct"/>
            <w:shd w:val="clear" w:color="auto" w:fill="E4EEFE"/>
            <w:vAlign w:val="center"/>
          </w:tcPr>
          <w:p w:rsidR="00D41802" w:rsidRPr="0012545D" w:rsidRDefault="00D41802" w:rsidP="00D14A21">
            <w:pPr>
              <w:jc w:val="center"/>
              <w:rPr>
                <w:rFonts w:ascii="宋体" w:hAnsi="宋体" w:cs="宋体"/>
                <w:sz w:val="24"/>
              </w:rPr>
            </w:pPr>
            <w:r w:rsidRPr="0012545D">
              <w:t>81099</w:t>
            </w:r>
          </w:p>
        </w:tc>
        <w:tc>
          <w:tcPr>
            <w:tcW w:w="2063" w:type="pct"/>
            <w:shd w:val="clear" w:color="auto" w:fill="E4EEFE"/>
            <w:vAlign w:val="center"/>
          </w:tcPr>
          <w:p w:rsidR="00D41802" w:rsidRPr="0012545D" w:rsidRDefault="00D41802" w:rsidP="00D14A21">
            <w:pPr>
              <w:jc w:val="center"/>
              <w:rPr>
                <w:rFonts w:ascii="宋体" w:hAnsi="宋体" w:cs="宋体"/>
                <w:sz w:val="24"/>
              </w:rPr>
            </w:pPr>
            <w:hyperlink r:id="rId195" w:history="1">
              <w:r w:rsidRPr="0012545D">
                <w:rPr>
                  <w:rStyle w:val="a3"/>
                </w:rPr>
                <w:t>政治学其他学科</w:t>
              </w:r>
            </w:hyperlink>
          </w:p>
        </w:tc>
        <w:tc>
          <w:tcPr>
            <w:tcW w:w="1756" w:type="pct"/>
            <w:shd w:val="clear" w:color="auto" w:fill="E4EEFE"/>
            <w:vAlign w:val="center"/>
          </w:tcPr>
          <w:p w:rsidR="00D41802" w:rsidRPr="0012545D" w:rsidRDefault="00D41802" w:rsidP="00D14A21">
            <w:pPr>
              <w:jc w:val="center"/>
              <w:rPr>
                <w:sz w:val="20"/>
                <w:szCs w:val="20"/>
              </w:rPr>
            </w:pPr>
          </w:p>
        </w:tc>
      </w:tr>
    </w:tbl>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sz w:val="28"/>
          <w:szCs w:val="28"/>
        </w:rPr>
      </w:pPr>
      <w:r w:rsidRPr="0012545D">
        <w:rPr>
          <w:rFonts w:ascii="黑体" w:eastAsia="黑体" w:hint="eastAsia"/>
          <w:b/>
          <w:bCs/>
          <w:sz w:val="28"/>
          <w:szCs w:val="28"/>
        </w:rPr>
        <w:t>法学</w:t>
      </w:r>
      <w:r w:rsidRPr="0012545D">
        <w:rPr>
          <w:rFonts w:ascii="黑体" w:eastAsia="黑体" w:hint="eastAsia"/>
          <w:sz w:val="28"/>
          <w:szCs w:val="28"/>
        </w:rPr>
        <w:t>下属二级学科</w:t>
      </w:r>
    </w:p>
    <w:tbl>
      <w:tblPr>
        <w:tblW w:w="9888"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EFE"/>
        <w:tblCellMar>
          <w:top w:w="60" w:type="dxa"/>
          <w:left w:w="60" w:type="dxa"/>
          <w:bottom w:w="60" w:type="dxa"/>
          <w:right w:w="60" w:type="dxa"/>
        </w:tblCellMar>
        <w:tblLook w:val="0000" w:firstRow="0" w:lastRow="0" w:firstColumn="0" w:lastColumn="0" w:noHBand="0" w:noVBand="0"/>
      </w:tblPr>
      <w:tblGrid>
        <w:gridCol w:w="2300"/>
        <w:gridCol w:w="4092"/>
        <w:gridCol w:w="3496"/>
      </w:tblGrid>
      <w:tr w:rsidR="00D41802" w:rsidTr="00D14A21">
        <w:trPr>
          <w:trHeight w:val="405"/>
          <w:tblCellSpacing w:w="7" w:type="dxa"/>
          <w:jc w:val="center"/>
        </w:trPr>
        <w:tc>
          <w:tcPr>
            <w:tcW w:w="1153" w:type="pct"/>
            <w:shd w:val="clear" w:color="auto" w:fill="3E7CC2"/>
            <w:vAlign w:val="center"/>
          </w:tcPr>
          <w:p w:rsidR="00D41802" w:rsidRPr="0012545D" w:rsidRDefault="00D41802" w:rsidP="00D14A21">
            <w:pPr>
              <w:jc w:val="center"/>
              <w:rPr>
                <w:rFonts w:ascii="宋体" w:hAnsi="宋体" w:cs="宋体"/>
                <w:sz w:val="24"/>
              </w:rPr>
            </w:pPr>
            <w:r w:rsidRPr="0012545D">
              <w:rPr>
                <w:b/>
                <w:bCs/>
                <w:color w:val="FFFFFF"/>
              </w:rPr>
              <w:t>二级学科代码</w:t>
            </w:r>
          </w:p>
        </w:tc>
        <w:tc>
          <w:tcPr>
            <w:tcW w:w="2062" w:type="pct"/>
            <w:shd w:val="clear" w:color="auto" w:fill="3E7CC2"/>
            <w:vAlign w:val="center"/>
          </w:tcPr>
          <w:p w:rsidR="00D41802" w:rsidRPr="0012545D" w:rsidRDefault="00D41802" w:rsidP="00D14A21">
            <w:pPr>
              <w:jc w:val="center"/>
              <w:rPr>
                <w:rFonts w:ascii="宋体" w:hAnsi="宋体" w:cs="宋体"/>
                <w:sz w:val="24"/>
              </w:rPr>
            </w:pPr>
            <w:r w:rsidRPr="0012545D">
              <w:rPr>
                <w:b/>
                <w:bCs/>
                <w:color w:val="FFFFFF"/>
              </w:rPr>
              <w:t>二级学科名称</w:t>
            </w:r>
          </w:p>
        </w:tc>
        <w:tc>
          <w:tcPr>
            <w:tcW w:w="1757" w:type="pct"/>
            <w:shd w:val="clear" w:color="auto" w:fill="3E7CC2"/>
            <w:vAlign w:val="center"/>
          </w:tcPr>
          <w:p w:rsidR="00D41802" w:rsidRPr="0012545D" w:rsidRDefault="00D41802" w:rsidP="00D14A21">
            <w:pPr>
              <w:jc w:val="center"/>
              <w:rPr>
                <w:rFonts w:ascii="宋体" w:hAnsi="宋体" w:cs="宋体"/>
                <w:sz w:val="24"/>
              </w:rPr>
            </w:pPr>
            <w:r w:rsidRPr="0012545D">
              <w:rPr>
                <w:b/>
                <w:bCs/>
                <w:color w:val="FFFFFF"/>
              </w:rPr>
              <w:t>备注</w:t>
            </w:r>
          </w:p>
        </w:tc>
      </w:tr>
      <w:tr w:rsidR="00D41802" w:rsidTr="00D14A21">
        <w:trPr>
          <w:trHeight w:val="375"/>
          <w:tblCellSpacing w:w="7" w:type="dxa"/>
          <w:jc w:val="center"/>
        </w:trPr>
        <w:tc>
          <w:tcPr>
            <w:tcW w:w="1153" w:type="pct"/>
            <w:shd w:val="clear" w:color="auto" w:fill="E4EEFE"/>
            <w:vAlign w:val="center"/>
          </w:tcPr>
          <w:p w:rsidR="00D41802" w:rsidRPr="0012545D" w:rsidRDefault="00D41802" w:rsidP="00D14A21">
            <w:pPr>
              <w:jc w:val="center"/>
              <w:rPr>
                <w:rFonts w:ascii="宋体" w:hAnsi="宋体" w:cs="宋体"/>
                <w:sz w:val="24"/>
              </w:rPr>
            </w:pPr>
            <w:r w:rsidRPr="0012545D">
              <w:t>82010</w:t>
            </w:r>
          </w:p>
        </w:tc>
        <w:tc>
          <w:tcPr>
            <w:tcW w:w="2062" w:type="pct"/>
            <w:shd w:val="clear" w:color="auto" w:fill="E4EEFE"/>
            <w:vAlign w:val="center"/>
          </w:tcPr>
          <w:p w:rsidR="00D41802" w:rsidRPr="0012545D" w:rsidRDefault="00D41802" w:rsidP="00D14A21">
            <w:pPr>
              <w:jc w:val="center"/>
              <w:rPr>
                <w:rFonts w:ascii="宋体" w:hAnsi="宋体" w:cs="宋体"/>
                <w:sz w:val="24"/>
              </w:rPr>
            </w:pPr>
            <w:hyperlink r:id="rId196" w:history="1">
              <w:r w:rsidRPr="0012545D">
                <w:rPr>
                  <w:rStyle w:val="a3"/>
                </w:rPr>
                <w:t>理论法学</w:t>
              </w:r>
            </w:hyperlink>
          </w:p>
        </w:tc>
        <w:tc>
          <w:tcPr>
            <w:tcW w:w="1757" w:type="pct"/>
            <w:shd w:val="clear" w:color="auto" w:fill="E4EEFE"/>
            <w:vAlign w:val="center"/>
          </w:tcPr>
          <w:p w:rsidR="00D41802" w:rsidRPr="0012545D" w:rsidRDefault="00D41802" w:rsidP="00D14A21">
            <w:pPr>
              <w:jc w:val="center"/>
              <w:rPr>
                <w:rFonts w:ascii="宋体" w:hAnsi="宋体" w:cs="宋体"/>
                <w:sz w:val="24"/>
              </w:rPr>
            </w:pPr>
          </w:p>
        </w:tc>
      </w:tr>
      <w:tr w:rsidR="00D41802" w:rsidTr="00D14A21">
        <w:trPr>
          <w:trHeight w:val="375"/>
          <w:tblCellSpacing w:w="7" w:type="dxa"/>
          <w:jc w:val="center"/>
        </w:trPr>
        <w:tc>
          <w:tcPr>
            <w:tcW w:w="1153" w:type="pct"/>
            <w:shd w:val="clear" w:color="auto" w:fill="E4EEFE"/>
            <w:vAlign w:val="center"/>
          </w:tcPr>
          <w:p w:rsidR="00D41802" w:rsidRPr="0012545D" w:rsidRDefault="00D41802" w:rsidP="00D14A21">
            <w:pPr>
              <w:jc w:val="center"/>
              <w:rPr>
                <w:rFonts w:ascii="宋体" w:hAnsi="宋体" w:cs="宋体"/>
                <w:sz w:val="24"/>
              </w:rPr>
            </w:pPr>
            <w:r w:rsidRPr="0012545D">
              <w:t>82020</w:t>
            </w:r>
          </w:p>
        </w:tc>
        <w:tc>
          <w:tcPr>
            <w:tcW w:w="2062" w:type="pct"/>
            <w:shd w:val="clear" w:color="auto" w:fill="E4EEFE"/>
            <w:vAlign w:val="center"/>
          </w:tcPr>
          <w:p w:rsidR="00D41802" w:rsidRPr="0012545D" w:rsidRDefault="00D41802" w:rsidP="00D14A21">
            <w:pPr>
              <w:jc w:val="center"/>
              <w:rPr>
                <w:rFonts w:ascii="宋体" w:hAnsi="宋体" w:cs="宋体"/>
                <w:sz w:val="24"/>
              </w:rPr>
            </w:pPr>
            <w:hyperlink r:id="rId197" w:history="1">
              <w:r w:rsidRPr="0012545D">
                <w:rPr>
                  <w:rStyle w:val="a3"/>
                </w:rPr>
                <w:t>法律史学</w:t>
              </w:r>
            </w:hyperlink>
          </w:p>
        </w:tc>
        <w:tc>
          <w:tcPr>
            <w:tcW w:w="1757" w:type="pct"/>
            <w:shd w:val="clear" w:color="auto" w:fill="E4EEFE"/>
            <w:vAlign w:val="center"/>
          </w:tcPr>
          <w:p w:rsidR="00D41802" w:rsidRPr="0012545D" w:rsidRDefault="00D41802" w:rsidP="00D14A21">
            <w:pPr>
              <w:jc w:val="center"/>
              <w:rPr>
                <w:rFonts w:ascii="宋体" w:hAnsi="宋体" w:cs="宋体"/>
                <w:sz w:val="24"/>
              </w:rPr>
            </w:pPr>
          </w:p>
        </w:tc>
      </w:tr>
      <w:tr w:rsidR="00D41802" w:rsidTr="00D14A21">
        <w:trPr>
          <w:trHeight w:val="375"/>
          <w:tblCellSpacing w:w="7" w:type="dxa"/>
          <w:jc w:val="center"/>
        </w:trPr>
        <w:tc>
          <w:tcPr>
            <w:tcW w:w="1153" w:type="pct"/>
            <w:shd w:val="clear" w:color="auto" w:fill="E4EEFE"/>
            <w:vAlign w:val="center"/>
          </w:tcPr>
          <w:p w:rsidR="00D41802" w:rsidRPr="0012545D" w:rsidRDefault="00D41802" w:rsidP="00D14A21">
            <w:pPr>
              <w:jc w:val="center"/>
              <w:rPr>
                <w:rFonts w:ascii="宋体" w:hAnsi="宋体" w:cs="宋体"/>
                <w:sz w:val="24"/>
              </w:rPr>
            </w:pPr>
            <w:r w:rsidRPr="0012545D">
              <w:t>82030</w:t>
            </w:r>
          </w:p>
        </w:tc>
        <w:tc>
          <w:tcPr>
            <w:tcW w:w="2062" w:type="pct"/>
            <w:shd w:val="clear" w:color="auto" w:fill="E4EEFE"/>
            <w:vAlign w:val="center"/>
          </w:tcPr>
          <w:p w:rsidR="00D41802" w:rsidRPr="0012545D" w:rsidRDefault="00D41802" w:rsidP="00D14A21">
            <w:pPr>
              <w:jc w:val="center"/>
              <w:rPr>
                <w:rFonts w:ascii="宋体" w:hAnsi="宋体" w:cs="宋体"/>
                <w:sz w:val="24"/>
              </w:rPr>
            </w:pPr>
            <w:hyperlink r:id="rId198" w:history="1">
              <w:r w:rsidRPr="0012545D">
                <w:rPr>
                  <w:rStyle w:val="a3"/>
                </w:rPr>
                <w:t>部门法学</w:t>
              </w:r>
            </w:hyperlink>
          </w:p>
        </w:tc>
        <w:tc>
          <w:tcPr>
            <w:tcW w:w="1757" w:type="pct"/>
            <w:shd w:val="clear" w:color="auto" w:fill="E4EEFE"/>
            <w:vAlign w:val="center"/>
          </w:tcPr>
          <w:p w:rsidR="00D41802" w:rsidRPr="0012545D" w:rsidRDefault="00D41802" w:rsidP="00D14A21">
            <w:pPr>
              <w:jc w:val="center"/>
              <w:rPr>
                <w:rFonts w:ascii="宋体" w:hAnsi="宋体" w:cs="宋体"/>
                <w:sz w:val="24"/>
              </w:rPr>
            </w:pPr>
          </w:p>
        </w:tc>
      </w:tr>
      <w:tr w:rsidR="00D41802" w:rsidTr="00D14A21">
        <w:trPr>
          <w:trHeight w:val="375"/>
          <w:tblCellSpacing w:w="7" w:type="dxa"/>
          <w:jc w:val="center"/>
        </w:trPr>
        <w:tc>
          <w:tcPr>
            <w:tcW w:w="1153" w:type="pct"/>
            <w:shd w:val="clear" w:color="auto" w:fill="E4EEFE"/>
            <w:vAlign w:val="center"/>
          </w:tcPr>
          <w:p w:rsidR="00D41802" w:rsidRPr="0012545D" w:rsidRDefault="00D41802" w:rsidP="00D14A21">
            <w:pPr>
              <w:jc w:val="center"/>
              <w:rPr>
                <w:rFonts w:ascii="宋体" w:hAnsi="宋体" w:cs="宋体"/>
                <w:sz w:val="24"/>
              </w:rPr>
            </w:pPr>
            <w:r w:rsidRPr="0012545D">
              <w:t>82040</w:t>
            </w:r>
          </w:p>
        </w:tc>
        <w:tc>
          <w:tcPr>
            <w:tcW w:w="2062" w:type="pct"/>
            <w:shd w:val="clear" w:color="auto" w:fill="E4EEFE"/>
            <w:vAlign w:val="center"/>
          </w:tcPr>
          <w:p w:rsidR="00D41802" w:rsidRPr="0012545D" w:rsidRDefault="00D41802" w:rsidP="00D14A21">
            <w:pPr>
              <w:jc w:val="center"/>
              <w:rPr>
                <w:rFonts w:ascii="宋体" w:hAnsi="宋体" w:cs="宋体"/>
                <w:sz w:val="24"/>
              </w:rPr>
            </w:pPr>
            <w:hyperlink r:id="rId199" w:history="1">
              <w:r w:rsidRPr="0012545D">
                <w:rPr>
                  <w:rStyle w:val="a3"/>
                </w:rPr>
                <w:t>国际法学</w:t>
              </w:r>
            </w:hyperlink>
          </w:p>
        </w:tc>
        <w:tc>
          <w:tcPr>
            <w:tcW w:w="1757" w:type="pct"/>
            <w:shd w:val="clear" w:color="auto" w:fill="E4EEFE"/>
            <w:vAlign w:val="center"/>
          </w:tcPr>
          <w:p w:rsidR="00D41802" w:rsidRPr="0012545D" w:rsidRDefault="00D41802" w:rsidP="00D14A21">
            <w:pPr>
              <w:jc w:val="center"/>
              <w:rPr>
                <w:rFonts w:ascii="宋体" w:hAnsi="宋体" w:cs="宋体"/>
                <w:sz w:val="24"/>
              </w:rPr>
            </w:pPr>
          </w:p>
        </w:tc>
      </w:tr>
      <w:tr w:rsidR="00D41802" w:rsidTr="00D14A21">
        <w:trPr>
          <w:trHeight w:val="375"/>
          <w:tblCellSpacing w:w="7" w:type="dxa"/>
          <w:jc w:val="center"/>
        </w:trPr>
        <w:tc>
          <w:tcPr>
            <w:tcW w:w="1153" w:type="pct"/>
            <w:shd w:val="clear" w:color="auto" w:fill="E4EEFE"/>
            <w:vAlign w:val="center"/>
          </w:tcPr>
          <w:p w:rsidR="00D41802" w:rsidRPr="0012545D" w:rsidRDefault="00D41802" w:rsidP="00D14A21">
            <w:pPr>
              <w:jc w:val="center"/>
              <w:rPr>
                <w:rFonts w:ascii="宋体" w:hAnsi="宋体" w:cs="宋体"/>
                <w:sz w:val="24"/>
              </w:rPr>
            </w:pPr>
            <w:r w:rsidRPr="0012545D">
              <w:t>82099</w:t>
            </w:r>
          </w:p>
        </w:tc>
        <w:tc>
          <w:tcPr>
            <w:tcW w:w="2062" w:type="pct"/>
            <w:shd w:val="clear" w:color="auto" w:fill="E4EEFE"/>
            <w:vAlign w:val="center"/>
          </w:tcPr>
          <w:p w:rsidR="00D41802" w:rsidRPr="0012545D" w:rsidRDefault="00D41802" w:rsidP="00D14A21">
            <w:pPr>
              <w:jc w:val="center"/>
              <w:rPr>
                <w:rFonts w:ascii="宋体" w:hAnsi="宋体" w:cs="宋体"/>
                <w:sz w:val="24"/>
              </w:rPr>
            </w:pPr>
            <w:hyperlink r:id="rId200" w:history="1">
              <w:r w:rsidRPr="0012545D">
                <w:rPr>
                  <w:rStyle w:val="a3"/>
                </w:rPr>
                <w:t>法学其他学科</w:t>
              </w:r>
            </w:hyperlink>
          </w:p>
        </w:tc>
        <w:tc>
          <w:tcPr>
            <w:tcW w:w="1757" w:type="pct"/>
            <w:shd w:val="clear" w:color="auto" w:fill="E4EEFE"/>
            <w:vAlign w:val="center"/>
          </w:tcPr>
          <w:p w:rsidR="00D41802" w:rsidRPr="0012545D" w:rsidRDefault="00D41802" w:rsidP="00D14A21">
            <w:pPr>
              <w:jc w:val="center"/>
              <w:rPr>
                <w:sz w:val="20"/>
                <w:szCs w:val="20"/>
              </w:rPr>
            </w:pPr>
          </w:p>
        </w:tc>
      </w:tr>
    </w:tbl>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sz w:val="28"/>
          <w:szCs w:val="28"/>
        </w:rPr>
      </w:pPr>
      <w:r w:rsidRPr="0012545D">
        <w:rPr>
          <w:rFonts w:ascii="黑体" w:eastAsia="黑体" w:hint="eastAsia"/>
          <w:b/>
          <w:bCs/>
          <w:sz w:val="28"/>
          <w:szCs w:val="28"/>
        </w:rPr>
        <w:lastRenderedPageBreak/>
        <w:t>军事学</w:t>
      </w:r>
      <w:r w:rsidRPr="0012545D">
        <w:rPr>
          <w:rFonts w:ascii="黑体" w:eastAsia="黑体" w:hint="eastAsia"/>
          <w:sz w:val="28"/>
          <w:szCs w:val="28"/>
        </w:rPr>
        <w:t>下属二级学科</w:t>
      </w:r>
    </w:p>
    <w:tbl>
      <w:tblPr>
        <w:tblW w:w="9708"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EFE"/>
        <w:tblCellMar>
          <w:top w:w="60" w:type="dxa"/>
          <w:left w:w="60" w:type="dxa"/>
          <w:bottom w:w="60" w:type="dxa"/>
          <w:right w:w="60" w:type="dxa"/>
        </w:tblCellMar>
        <w:tblLook w:val="0000" w:firstRow="0" w:lastRow="0" w:firstColumn="0" w:lastColumn="0" w:noHBand="0" w:noVBand="0"/>
      </w:tblPr>
      <w:tblGrid>
        <w:gridCol w:w="2662"/>
        <w:gridCol w:w="4091"/>
        <w:gridCol w:w="2955"/>
      </w:tblGrid>
      <w:tr w:rsidR="00D41802" w:rsidTr="00D14A21">
        <w:trPr>
          <w:trHeight w:val="405"/>
          <w:tblCellSpacing w:w="7" w:type="dxa"/>
          <w:jc w:val="center"/>
        </w:trPr>
        <w:tc>
          <w:tcPr>
            <w:tcW w:w="1360" w:type="pct"/>
            <w:shd w:val="clear" w:color="auto" w:fill="3E7CC2"/>
            <w:vAlign w:val="center"/>
          </w:tcPr>
          <w:p w:rsidR="00D41802" w:rsidRPr="0012545D" w:rsidRDefault="00D41802" w:rsidP="00D14A21">
            <w:pPr>
              <w:jc w:val="center"/>
              <w:rPr>
                <w:rFonts w:ascii="宋体" w:hAnsi="宋体" w:cs="宋体"/>
                <w:sz w:val="24"/>
              </w:rPr>
            </w:pPr>
            <w:r w:rsidRPr="0012545D">
              <w:rPr>
                <w:b/>
                <w:bCs/>
                <w:color w:val="FFFFFF"/>
              </w:rPr>
              <w:t>二级学科代码</w:t>
            </w:r>
          </w:p>
        </w:tc>
        <w:tc>
          <w:tcPr>
            <w:tcW w:w="2100" w:type="pct"/>
            <w:shd w:val="clear" w:color="auto" w:fill="3E7CC2"/>
            <w:vAlign w:val="center"/>
          </w:tcPr>
          <w:p w:rsidR="00D41802" w:rsidRPr="0012545D" w:rsidRDefault="00D41802" w:rsidP="00D14A21">
            <w:pPr>
              <w:jc w:val="center"/>
              <w:rPr>
                <w:rFonts w:ascii="宋体" w:hAnsi="宋体" w:cs="宋体"/>
                <w:sz w:val="24"/>
              </w:rPr>
            </w:pPr>
            <w:r w:rsidRPr="0012545D">
              <w:rPr>
                <w:b/>
                <w:bCs/>
                <w:color w:val="FFFFFF"/>
              </w:rPr>
              <w:t>二级学科名称</w:t>
            </w:r>
          </w:p>
        </w:tc>
        <w:tc>
          <w:tcPr>
            <w:tcW w:w="1511" w:type="pct"/>
            <w:shd w:val="clear" w:color="auto" w:fill="3E7CC2"/>
            <w:vAlign w:val="center"/>
          </w:tcPr>
          <w:p w:rsidR="00D41802" w:rsidRPr="0012545D" w:rsidRDefault="00D41802" w:rsidP="00D14A21">
            <w:pPr>
              <w:jc w:val="center"/>
              <w:rPr>
                <w:rFonts w:ascii="宋体" w:hAnsi="宋体" w:cs="宋体"/>
                <w:sz w:val="24"/>
              </w:rPr>
            </w:pPr>
            <w:r w:rsidRPr="0012545D">
              <w:rPr>
                <w:b/>
                <w:bCs/>
                <w:color w:val="FFFFFF"/>
              </w:rPr>
              <w:t>备注</w:t>
            </w:r>
          </w:p>
        </w:tc>
      </w:tr>
      <w:tr w:rsidR="00D41802" w:rsidTr="00D14A21">
        <w:trPr>
          <w:trHeight w:val="375"/>
          <w:tblCellSpacing w:w="7" w:type="dxa"/>
          <w:jc w:val="center"/>
        </w:trPr>
        <w:tc>
          <w:tcPr>
            <w:tcW w:w="1360" w:type="pct"/>
            <w:shd w:val="clear" w:color="auto" w:fill="E4EEFE"/>
            <w:vAlign w:val="center"/>
          </w:tcPr>
          <w:p w:rsidR="00D41802" w:rsidRPr="0012545D" w:rsidRDefault="00D41802" w:rsidP="00D14A21">
            <w:pPr>
              <w:jc w:val="center"/>
              <w:rPr>
                <w:rFonts w:ascii="宋体" w:hAnsi="宋体" w:cs="宋体"/>
                <w:sz w:val="24"/>
              </w:rPr>
            </w:pPr>
            <w:r w:rsidRPr="0012545D">
              <w:t>83010</w:t>
            </w:r>
          </w:p>
        </w:tc>
        <w:tc>
          <w:tcPr>
            <w:tcW w:w="2100" w:type="pct"/>
            <w:shd w:val="clear" w:color="auto" w:fill="E4EEFE"/>
            <w:vAlign w:val="center"/>
          </w:tcPr>
          <w:p w:rsidR="00D41802" w:rsidRPr="0012545D" w:rsidRDefault="00D41802" w:rsidP="00D14A21">
            <w:pPr>
              <w:jc w:val="center"/>
              <w:rPr>
                <w:rFonts w:ascii="宋体" w:hAnsi="宋体" w:cs="宋体"/>
                <w:sz w:val="24"/>
              </w:rPr>
            </w:pPr>
            <w:hyperlink r:id="rId201" w:history="1">
              <w:r w:rsidRPr="0012545D">
                <w:rPr>
                  <w:rStyle w:val="a3"/>
                </w:rPr>
                <w:t>军事理论</w:t>
              </w:r>
            </w:hyperlink>
          </w:p>
        </w:tc>
        <w:tc>
          <w:tcPr>
            <w:tcW w:w="1511" w:type="pct"/>
            <w:shd w:val="clear" w:color="auto" w:fill="E4EEFE"/>
            <w:vAlign w:val="center"/>
          </w:tcPr>
          <w:p w:rsidR="00D41802" w:rsidRPr="0012545D" w:rsidRDefault="00D41802" w:rsidP="00D14A21">
            <w:pPr>
              <w:jc w:val="center"/>
              <w:rPr>
                <w:rFonts w:ascii="宋体" w:hAnsi="宋体" w:cs="宋体"/>
                <w:sz w:val="24"/>
              </w:rPr>
            </w:pPr>
          </w:p>
        </w:tc>
      </w:tr>
      <w:tr w:rsidR="00D41802" w:rsidTr="00D14A21">
        <w:trPr>
          <w:trHeight w:val="375"/>
          <w:tblCellSpacing w:w="7" w:type="dxa"/>
          <w:jc w:val="center"/>
        </w:trPr>
        <w:tc>
          <w:tcPr>
            <w:tcW w:w="1360" w:type="pct"/>
            <w:shd w:val="clear" w:color="auto" w:fill="E4EEFE"/>
            <w:vAlign w:val="center"/>
          </w:tcPr>
          <w:p w:rsidR="00D41802" w:rsidRPr="0012545D" w:rsidRDefault="00D41802" w:rsidP="00D14A21">
            <w:pPr>
              <w:jc w:val="center"/>
              <w:rPr>
                <w:rFonts w:ascii="宋体" w:hAnsi="宋体" w:cs="宋体"/>
                <w:sz w:val="24"/>
              </w:rPr>
            </w:pPr>
            <w:r w:rsidRPr="0012545D">
              <w:t>83015</w:t>
            </w:r>
          </w:p>
        </w:tc>
        <w:tc>
          <w:tcPr>
            <w:tcW w:w="2100" w:type="pct"/>
            <w:shd w:val="clear" w:color="auto" w:fill="E4EEFE"/>
            <w:vAlign w:val="center"/>
          </w:tcPr>
          <w:p w:rsidR="00D41802" w:rsidRPr="0012545D" w:rsidRDefault="00D41802" w:rsidP="00D14A21">
            <w:pPr>
              <w:jc w:val="center"/>
              <w:rPr>
                <w:rFonts w:ascii="宋体" w:hAnsi="宋体" w:cs="宋体"/>
                <w:sz w:val="24"/>
              </w:rPr>
            </w:pPr>
            <w:hyperlink r:id="rId202" w:history="1">
              <w:r w:rsidRPr="0012545D">
                <w:rPr>
                  <w:rStyle w:val="a3"/>
                </w:rPr>
                <w:t>军事史</w:t>
              </w:r>
            </w:hyperlink>
          </w:p>
        </w:tc>
        <w:tc>
          <w:tcPr>
            <w:tcW w:w="1511" w:type="pct"/>
            <w:shd w:val="clear" w:color="auto" w:fill="E4EEFE"/>
            <w:vAlign w:val="center"/>
          </w:tcPr>
          <w:p w:rsidR="00D41802" w:rsidRPr="0012545D" w:rsidRDefault="00D41802" w:rsidP="00D14A21">
            <w:pPr>
              <w:jc w:val="center"/>
              <w:rPr>
                <w:rFonts w:ascii="宋体" w:hAnsi="宋体" w:cs="宋体"/>
                <w:sz w:val="24"/>
              </w:rPr>
            </w:pPr>
          </w:p>
        </w:tc>
      </w:tr>
      <w:tr w:rsidR="00D41802" w:rsidTr="00D14A21">
        <w:trPr>
          <w:trHeight w:val="375"/>
          <w:tblCellSpacing w:w="7" w:type="dxa"/>
          <w:jc w:val="center"/>
        </w:trPr>
        <w:tc>
          <w:tcPr>
            <w:tcW w:w="1360" w:type="pct"/>
            <w:shd w:val="clear" w:color="auto" w:fill="E4EEFE"/>
            <w:vAlign w:val="center"/>
          </w:tcPr>
          <w:p w:rsidR="00D41802" w:rsidRPr="0012545D" w:rsidRDefault="00D41802" w:rsidP="00D14A21">
            <w:pPr>
              <w:jc w:val="center"/>
              <w:rPr>
                <w:rFonts w:ascii="宋体" w:hAnsi="宋体" w:cs="宋体"/>
                <w:sz w:val="24"/>
              </w:rPr>
            </w:pPr>
            <w:r w:rsidRPr="0012545D">
              <w:t>83020</w:t>
            </w:r>
          </w:p>
        </w:tc>
        <w:tc>
          <w:tcPr>
            <w:tcW w:w="2100" w:type="pct"/>
            <w:shd w:val="clear" w:color="auto" w:fill="E4EEFE"/>
            <w:vAlign w:val="center"/>
          </w:tcPr>
          <w:p w:rsidR="00D41802" w:rsidRPr="0012545D" w:rsidRDefault="00D41802" w:rsidP="00D14A21">
            <w:pPr>
              <w:jc w:val="center"/>
              <w:rPr>
                <w:rFonts w:ascii="宋体" w:hAnsi="宋体" w:cs="宋体"/>
                <w:sz w:val="24"/>
              </w:rPr>
            </w:pPr>
            <w:hyperlink r:id="rId203" w:history="1">
              <w:r w:rsidRPr="0012545D">
                <w:rPr>
                  <w:rStyle w:val="a3"/>
                </w:rPr>
                <w:t>军事心理学</w:t>
              </w:r>
            </w:hyperlink>
          </w:p>
        </w:tc>
        <w:tc>
          <w:tcPr>
            <w:tcW w:w="1511" w:type="pct"/>
            <w:shd w:val="clear" w:color="auto" w:fill="E4EEFE"/>
            <w:vAlign w:val="center"/>
          </w:tcPr>
          <w:p w:rsidR="00D41802" w:rsidRPr="0012545D" w:rsidRDefault="00D41802" w:rsidP="00D14A21">
            <w:pPr>
              <w:jc w:val="center"/>
              <w:rPr>
                <w:rFonts w:ascii="宋体" w:hAnsi="宋体" w:cs="宋体"/>
                <w:sz w:val="24"/>
              </w:rPr>
            </w:pPr>
          </w:p>
        </w:tc>
      </w:tr>
      <w:tr w:rsidR="00D41802" w:rsidTr="00D14A21">
        <w:trPr>
          <w:trHeight w:val="375"/>
          <w:tblCellSpacing w:w="7" w:type="dxa"/>
          <w:jc w:val="center"/>
        </w:trPr>
        <w:tc>
          <w:tcPr>
            <w:tcW w:w="1360" w:type="pct"/>
            <w:shd w:val="clear" w:color="auto" w:fill="E4EEFE"/>
            <w:vAlign w:val="center"/>
          </w:tcPr>
          <w:p w:rsidR="00D41802" w:rsidRPr="0012545D" w:rsidRDefault="00D41802" w:rsidP="00D14A21">
            <w:pPr>
              <w:jc w:val="center"/>
              <w:rPr>
                <w:rFonts w:ascii="宋体" w:hAnsi="宋体" w:cs="宋体"/>
                <w:sz w:val="24"/>
              </w:rPr>
            </w:pPr>
            <w:r w:rsidRPr="0012545D">
              <w:t>83025</w:t>
            </w:r>
          </w:p>
        </w:tc>
        <w:tc>
          <w:tcPr>
            <w:tcW w:w="2100" w:type="pct"/>
            <w:shd w:val="clear" w:color="auto" w:fill="E4EEFE"/>
            <w:vAlign w:val="center"/>
          </w:tcPr>
          <w:p w:rsidR="00D41802" w:rsidRPr="0012545D" w:rsidRDefault="00D41802" w:rsidP="00D14A21">
            <w:pPr>
              <w:jc w:val="center"/>
              <w:rPr>
                <w:rFonts w:ascii="宋体" w:hAnsi="宋体" w:cs="宋体"/>
                <w:sz w:val="24"/>
              </w:rPr>
            </w:pPr>
            <w:hyperlink r:id="rId204" w:history="1">
              <w:r w:rsidRPr="0012545D">
                <w:rPr>
                  <w:rStyle w:val="a3"/>
                </w:rPr>
                <w:t>战略学</w:t>
              </w:r>
            </w:hyperlink>
          </w:p>
        </w:tc>
        <w:tc>
          <w:tcPr>
            <w:tcW w:w="1511" w:type="pct"/>
            <w:shd w:val="clear" w:color="auto" w:fill="E4EEFE"/>
            <w:vAlign w:val="center"/>
          </w:tcPr>
          <w:p w:rsidR="00D41802" w:rsidRPr="0012545D" w:rsidRDefault="00D41802" w:rsidP="00D14A21">
            <w:pPr>
              <w:jc w:val="center"/>
              <w:rPr>
                <w:rFonts w:ascii="宋体" w:hAnsi="宋体" w:cs="宋体"/>
                <w:sz w:val="24"/>
              </w:rPr>
            </w:pPr>
          </w:p>
        </w:tc>
      </w:tr>
      <w:tr w:rsidR="00D41802" w:rsidTr="00D14A21">
        <w:trPr>
          <w:trHeight w:val="375"/>
          <w:tblCellSpacing w:w="7" w:type="dxa"/>
          <w:jc w:val="center"/>
        </w:trPr>
        <w:tc>
          <w:tcPr>
            <w:tcW w:w="1360" w:type="pct"/>
            <w:shd w:val="clear" w:color="auto" w:fill="E4EEFE"/>
            <w:vAlign w:val="center"/>
          </w:tcPr>
          <w:p w:rsidR="00D41802" w:rsidRPr="0012545D" w:rsidRDefault="00D41802" w:rsidP="00D14A21">
            <w:pPr>
              <w:jc w:val="center"/>
              <w:rPr>
                <w:rFonts w:ascii="宋体" w:hAnsi="宋体" w:cs="宋体"/>
                <w:sz w:val="24"/>
              </w:rPr>
            </w:pPr>
            <w:r w:rsidRPr="0012545D">
              <w:t>83030</w:t>
            </w:r>
          </w:p>
        </w:tc>
        <w:tc>
          <w:tcPr>
            <w:tcW w:w="2100" w:type="pct"/>
            <w:shd w:val="clear" w:color="auto" w:fill="E4EEFE"/>
            <w:vAlign w:val="center"/>
          </w:tcPr>
          <w:p w:rsidR="00D41802" w:rsidRPr="0012545D" w:rsidRDefault="00D41802" w:rsidP="00D14A21">
            <w:pPr>
              <w:jc w:val="center"/>
              <w:rPr>
                <w:rFonts w:ascii="宋体" w:hAnsi="宋体" w:cs="宋体"/>
                <w:sz w:val="24"/>
              </w:rPr>
            </w:pPr>
            <w:hyperlink r:id="rId205" w:history="1">
              <w:r w:rsidRPr="0012545D">
                <w:rPr>
                  <w:rStyle w:val="a3"/>
                </w:rPr>
                <w:t>战役学</w:t>
              </w:r>
            </w:hyperlink>
          </w:p>
        </w:tc>
        <w:tc>
          <w:tcPr>
            <w:tcW w:w="1511" w:type="pct"/>
            <w:shd w:val="clear" w:color="auto" w:fill="E4EEFE"/>
            <w:vAlign w:val="center"/>
          </w:tcPr>
          <w:p w:rsidR="00D41802" w:rsidRPr="0012545D" w:rsidRDefault="00D41802" w:rsidP="00D14A21">
            <w:pPr>
              <w:jc w:val="center"/>
              <w:rPr>
                <w:rFonts w:ascii="宋体" w:hAnsi="宋体" w:cs="宋体"/>
                <w:sz w:val="24"/>
              </w:rPr>
            </w:pPr>
          </w:p>
        </w:tc>
      </w:tr>
      <w:tr w:rsidR="00D41802" w:rsidTr="00D14A21">
        <w:trPr>
          <w:trHeight w:val="375"/>
          <w:tblCellSpacing w:w="7" w:type="dxa"/>
          <w:jc w:val="center"/>
        </w:trPr>
        <w:tc>
          <w:tcPr>
            <w:tcW w:w="1360" w:type="pct"/>
            <w:shd w:val="clear" w:color="auto" w:fill="E4EEFE"/>
            <w:vAlign w:val="center"/>
          </w:tcPr>
          <w:p w:rsidR="00D41802" w:rsidRPr="0012545D" w:rsidRDefault="00D41802" w:rsidP="00D14A21">
            <w:pPr>
              <w:jc w:val="center"/>
              <w:rPr>
                <w:rFonts w:ascii="宋体" w:hAnsi="宋体" w:cs="宋体"/>
                <w:sz w:val="24"/>
              </w:rPr>
            </w:pPr>
            <w:r w:rsidRPr="0012545D">
              <w:t>83035</w:t>
            </w:r>
          </w:p>
        </w:tc>
        <w:tc>
          <w:tcPr>
            <w:tcW w:w="2100" w:type="pct"/>
            <w:shd w:val="clear" w:color="auto" w:fill="E4EEFE"/>
            <w:vAlign w:val="center"/>
          </w:tcPr>
          <w:p w:rsidR="00D41802" w:rsidRPr="0012545D" w:rsidRDefault="00D41802" w:rsidP="00D14A21">
            <w:pPr>
              <w:jc w:val="center"/>
              <w:rPr>
                <w:rFonts w:ascii="宋体" w:hAnsi="宋体" w:cs="宋体"/>
                <w:sz w:val="24"/>
              </w:rPr>
            </w:pPr>
            <w:hyperlink r:id="rId206" w:history="1">
              <w:r w:rsidRPr="0012545D">
                <w:rPr>
                  <w:rStyle w:val="a3"/>
                </w:rPr>
                <w:t>战术学</w:t>
              </w:r>
            </w:hyperlink>
          </w:p>
        </w:tc>
        <w:tc>
          <w:tcPr>
            <w:tcW w:w="1511" w:type="pct"/>
            <w:shd w:val="clear" w:color="auto" w:fill="E4EEFE"/>
            <w:vAlign w:val="center"/>
          </w:tcPr>
          <w:p w:rsidR="00D41802" w:rsidRPr="0012545D" w:rsidRDefault="00D41802" w:rsidP="00D14A21">
            <w:pPr>
              <w:jc w:val="center"/>
              <w:rPr>
                <w:rFonts w:ascii="宋体" w:hAnsi="宋体" w:cs="宋体"/>
                <w:sz w:val="24"/>
              </w:rPr>
            </w:pPr>
          </w:p>
        </w:tc>
      </w:tr>
      <w:tr w:rsidR="00D41802" w:rsidTr="00D14A21">
        <w:trPr>
          <w:trHeight w:val="375"/>
          <w:tblCellSpacing w:w="7" w:type="dxa"/>
          <w:jc w:val="center"/>
        </w:trPr>
        <w:tc>
          <w:tcPr>
            <w:tcW w:w="1360" w:type="pct"/>
            <w:shd w:val="clear" w:color="auto" w:fill="E4EEFE"/>
            <w:vAlign w:val="center"/>
          </w:tcPr>
          <w:p w:rsidR="00D41802" w:rsidRPr="0012545D" w:rsidRDefault="00D41802" w:rsidP="00D14A21">
            <w:pPr>
              <w:jc w:val="center"/>
              <w:rPr>
                <w:rFonts w:ascii="宋体" w:hAnsi="宋体" w:cs="宋体"/>
                <w:sz w:val="24"/>
              </w:rPr>
            </w:pPr>
            <w:r w:rsidRPr="0012545D">
              <w:t>83040</w:t>
            </w:r>
          </w:p>
        </w:tc>
        <w:tc>
          <w:tcPr>
            <w:tcW w:w="2100" w:type="pct"/>
            <w:shd w:val="clear" w:color="auto" w:fill="E4EEFE"/>
            <w:vAlign w:val="center"/>
          </w:tcPr>
          <w:p w:rsidR="00D41802" w:rsidRPr="0012545D" w:rsidRDefault="00D41802" w:rsidP="00D14A21">
            <w:pPr>
              <w:jc w:val="center"/>
              <w:rPr>
                <w:rFonts w:ascii="宋体" w:hAnsi="宋体" w:cs="宋体"/>
                <w:sz w:val="24"/>
              </w:rPr>
            </w:pPr>
            <w:hyperlink r:id="rId207" w:history="1">
              <w:r w:rsidRPr="0012545D">
                <w:rPr>
                  <w:rStyle w:val="a3"/>
                </w:rPr>
                <w:t>军队指挥学</w:t>
              </w:r>
            </w:hyperlink>
          </w:p>
        </w:tc>
        <w:tc>
          <w:tcPr>
            <w:tcW w:w="1511" w:type="pct"/>
            <w:shd w:val="clear" w:color="auto" w:fill="E4EEFE"/>
            <w:vAlign w:val="center"/>
          </w:tcPr>
          <w:p w:rsidR="00D41802" w:rsidRPr="0012545D" w:rsidRDefault="00D41802" w:rsidP="00D14A21">
            <w:pPr>
              <w:jc w:val="center"/>
              <w:rPr>
                <w:rFonts w:ascii="宋体" w:hAnsi="宋体" w:cs="宋体"/>
                <w:sz w:val="24"/>
              </w:rPr>
            </w:pPr>
          </w:p>
        </w:tc>
      </w:tr>
      <w:tr w:rsidR="00D41802" w:rsidTr="00D14A21">
        <w:trPr>
          <w:trHeight w:val="375"/>
          <w:tblCellSpacing w:w="7" w:type="dxa"/>
          <w:jc w:val="center"/>
        </w:trPr>
        <w:tc>
          <w:tcPr>
            <w:tcW w:w="1360" w:type="pct"/>
            <w:shd w:val="clear" w:color="auto" w:fill="E4EEFE"/>
            <w:vAlign w:val="center"/>
          </w:tcPr>
          <w:p w:rsidR="00D41802" w:rsidRPr="0012545D" w:rsidRDefault="00D41802" w:rsidP="00D14A21">
            <w:pPr>
              <w:jc w:val="center"/>
              <w:rPr>
                <w:rFonts w:ascii="宋体" w:hAnsi="宋体" w:cs="宋体"/>
                <w:sz w:val="24"/>
              </w:rPr>
            </w:pPr>
            <w:r w:rsidRPr="0012545D">
              <w:t>83045</w:t>
            </w:r>
          </w:p>
        </w:tc>
        <w:tc>
          <w:tcPr>
            <w:tcW w:w="2100" w:type="pct"/>
            <w:shd w:val="clear" w:color="auto" w:fill="E4EEFE"/>
            <w:vAlign w:val="center"/>
          </w:tcPr>
          <w:p w:rsidR="00D41802" w:rsidRPr="0012545D" w:rsidRDefault="00D41802" w:rsidP="00D14A21">
            <w:pPr>
              <w:jc w:val="center"/>
              <w:rPr>
                <w:rFonts w:ascii="宋体" w:hAnsi="宋体" w:cs="宋体"/>
                <w:sz w:val="24"/>
              </w:rPr>
            </w:pPr>
            <w:hyperlink r:id="rId208" w:history="1">
              <w:r w:rsidRPr="0012545D">
                <w:rPr>
                  <w:rStyle w:val="a3"/>
                </w:rPr>
                <w:t>军制学</w:t>
              </w:r>
            </w:hyperlink>
          </w:p>
        </w:tc>
        <w:tc>
          <w:tcPr>
            <w:tcW w:w="1511" w:type="pct"/>
            <w:shd w:val="clear" w:color="auto" w:fill="E4EEFE"/>
            <w:vAlign w:val="center"/>
          </w:tcPr>
          <w:p w:rsidR="00D41802" w:rsidRPr="0012545D" w:rsidRDefault="00D41802" w:rsidP="00D14A21">
            <w:pPr>
              <w:jc w:val="center"/>
              <w:rPr>
                <w:rFonts w:ascii="宋体" w:hAnsi="宋体" w:cs="宋体"/>
                <w:sz w:val="24"/>
              </w:rPr>
            </w:pPr>
          </w:p>
        </w:tc>
      </w:tr>
      <w:tr w:rsidR="00D41802" w:rsidTr="00D14A21">
        <w:trPr>
          <w:trHeight w:val="375"/>
          <w:tblCellSpacing w:w="7" w:type="dxa"/>
          <w:jc w:val="center"/>
        </w:trPr>
        <w:tc>
          <w:tcPr>
            <w:tcW w:w="1360" w:type="pct"/>
            <w:shd w:val="clear" w:color="auto" w:fill="E4EEFE"/>
            <w:vAlign w:val="center"/>
          </w:tcPr>
          <w:p w:rsidR="00D41802" w:rsidRPr="0012545D" w:rsidRDefault="00D41802" w:rsidP="00D14A21">
            <w:pPr>
              <w:jc w:val="center"/>
              <w:rPr>
                <w:rFonts w:ascii="宋体" w:hAnsi="宋体" w:cs="宋体"/>
                <w:sz w:val="24"/>
              </w:rPr>
            </w:pPr>
            <w:r w:rsidRPr="0012545D">
              <w:t>83050</w:t>
            </w:r>
          </w:p>
        </w:tc>
        <w:tc>
          <w:tcPr>
            <w:tcW w:w="2100" w:type="pct"/>
            <w:shd w:val="clear" w:color="auto" w:fill="E4EEFE"/>
            <w:vAlign w:val="center"/>
          </w:tcPr>
          <w:p w:rsidR="00D41802" w:rsidRPr="0012545D" w:rsidRDefault="00D41802" w:rsidP="00D14A21">
            <w:pPr>
              <w:jc w:val="center"/>
              <w:rPr>
                <w:rFonts w:ascii="宋体" w:hAnsi="宋体" w:cs="宋体"/>
                <w:sz w:val="24"/>
              </w:rPr>
            </w:pPr>
            <w:hyperlink r:id="rId209" w:history="1">
              <w:r w:rsidRPr="0012545D">
                <w:rPr>
                  <w:rStyle w:val="a3"/>
                </w:rPr>
                <w:t>军队政治工作学</w:t>
              </w:r>
            </w:hyperlink>
          </w:p>
        </w:tc>
        <w:tc>
          <w:tcPr>
            <w:tcW w:w="1511" w:type="pct"/>
            <w:shd w:val="clear" w:color="auto" w:fill="E4EEFE"/>
            <w:vAlign w:val="center"/>
          </w:tcPr>
          <w:p w:rsidR="00D41802" w:rsidRPr="0012545D" w:rsidRDefault="00D41802" w:rsidP="00D14A21">
            <w:pPr>
              <w:jc w:val="center"/>
              <w:rPr>
                <w:rFonts w:ascii="宋体" w:hAnsi="宋体" w:cs="宋体"/>
                <w:sz w:val="24"/>
              </w:rPr>
            </w:pPr>
          </w:p>
        </w:tc>
      </w:tr>
      <w:tr w:rsidR="00D41802" w:rsidTr="00D14A21">
        <w:trPr>
          <w:trHeight w:val="375"/>
          <w:tblCellSpacing w:w="7" w:type="dxa"/>
          <w:jc w:val="center"/>
        </w:trPr>
        <w:tc>
          <w:tcPr>
            <w:tcW w:w="1360" w:type="pct"/>
            <w:shd w:val="clear" w:color="auto" w:fill="E4EEFE"/>
            <w:vAlign w:val="center"/>
          </w:tcPr>
          <w:p w:rsidR="00D41802" w:rsidRPr="0012545D" w:rsidRDefault="00D41802" w:rsidP="00D14A21">
            <w:pPr>
              <w:jc w:val="center"/>
              <w:rPr>
                <w:rFonts w:ascii="宋体" w:hAnsi="宋体" w:cs="宋体"/>
                <w:sz w:val="24"/>
              </w:rPr>
            </w:pPr>
            <w:r w:rsidRPr="0012545D">
              <w:t>83055</w:t>
            </w:r>
          </w:p>
        </w:tc>
        <w:tc>
          <w:tcPr>
            <w:tcW w:w="2100" w:type="pct"/>
            <w:shd w:val="clear" w:color="auto" w:fill="E4EEFE"/>
            <w:vAlign w:val="center"/>
          </w:tcPr>
          <w:p w:rsidR="00D41802" w:rsidRPr="0012545D" w:rsidRDefault="00D41802" w:rsidP="00D14A21">
            <w:pPr>
              <w:jc w:val="center"/>
              <w:rPr>
                <w:rFonts w:ascii="宋体" w:hAnsi="宋体" w:cs="宋体"/>
                <w:sz w:val="24"/>
              </w:rPr>
            </w:pPr>
            <w:hyperlink r:id="rId210" w:history="1">
              <w:r w:rsidRPr="0012545D">
                <w:rPr>
                  <w:rStyle w:val="a3"/>
                </w:rPr>
                <w:t>军事后勤学</w:t>
              </w:r>
            </w:hyperlink>
          </w:p>
        </w:tc>
        <w:tc>
          <w:tcPr>
            <w:tcW w:w="1511" w:type="pct"/>
            <w:shd w:val="clear" w:color="auto" w:fill="E4EEFE"/>
            <w:vAlign w:val="center"/>
          </w:tcPr>
          <w:p w:rsidR="00D41802" w:rsidRPr="0012545D" w:rsidRDefault="00D41802" w:rsidP="00D14A21">
            <w:pPr>
              <w:jc w:val="center"/>
              <w:rPr>
                <w:rFonts w:ascii="宋体" w:hAnsi="宋体" w:cs="宋体"/>
                <w:sz w:val="24"/>
              </w:rPr>
            </w:pPr>
          </w:p>
        </w:tc>
      </w:tr>
      <w:tr w:rsidR="00D41802" w:rsidTr="00D14A21">
        <w:trPr>
          <w:trHeight w:val="375"/>
          <w:tblCellSpacing w:w="7" w:type="dxa"/>
          <w:jc w:val="center"/>
        </w:trPr>
        <w:tc>
          <w:tcPr>
            <w:tcW w:w="1360" w:type="pct"/>
            <w:shd w:val="clear" w:color="auto" w:fill="E4EEFE"/>
            <w:vAlign w:val="center"/>
          </w:tcPr>
          <w:p w:rsidR="00D41802" w:rsidRPr="0012545D" w:rsidRDefault="00D41802" w:rsidP="00D14A21">
            <w:pPr>
              <w:jc w:val="center"/>
              <w:rPr>
                <w:rFonts w:ascii="宋体" w:hAnsi="宋体" w:cs="宋体"/>
                <w:sz w:val="24"/>
              </w:rPr>
            </w:pPr>
            <w:r w:rsidRPr="0012545D">
              <w:t>83060</w:t>
            </w:r>
          </w:p>
        </w:tc>
        <w:tc>
          <w:tcPr>
            <w:tcW w:w="2100" w:type="pct"/>
            <w:shd w:val="clear" w:color="auto" w:fill="E4EEFE"/>
            <w:vAlign w:val="center"/>
          </w:tcPr>
          <w:p w:rsidR="00D41802" w:rsidRPr="0012545D" w:rsidRDefault="00D41802" w:rsidP="00D14A21">
            <w:pPr>
              <w:jc w:val="center"/>
              <w:rPr>
                <w:rFonts w:ascii="宋体" w:hAnsi="宋体" w:cs="宋体"/>
                <w:sz w:val="24"/>
              </w:rPr>
            </w:pPr>
            <w:hyperlink r:id="rId211" w:history="1">
              <w:r w:rsidRPr="0012545D">
                <w:rPr>
                  <w:rStyle w:val="a3"/>
                </w:rPr>
                <w:t>军事地学</w:t>
              </w:r>
            </w:hyperlink>
          </w:p>
        </w:tc>
        <w:tc>
          <w:tcPr>
            <w:tcW w:w="1511" w:type="pct"/>
            <w:shd w:val="clear" w:color="auto" w:fill="E4EEFE"/>
            <w:vAlign w:val="center"/>
          </w:tcPr>
          <w:p w:rsidR="00D41802" w:rsidRPr="0012545D" w:rsidRDefault="00D41802" w:rsidP="00D14A21">
            <w:pPr>
              <w:jc w:val="center"/>
              <w:rPr>
                <w:rFonts w:ascii="宋体" w:hAnsi="宋体" w:cs="宋体"/>
                <w:sz w:val="24"/>
              </w:rPr>
            </w:pPr>
          </w:p>
        </w:tc>
      </w:tr>
      <w:tr w:rsidR="00D41802" w:rsidTr="00D14A21">
        <w:trPr>
          <w:trHeight w:val="375"/>
          <w:tblCellSpacing w:w="7" w:type="dxa"/>
          <w:jc w:val="center"/>
        </w:trPr>
        <w:tc>
          <w:tcPr>
            <w:tcW w:w="1360" w:type="pct"/>
            <w:shd w:val="clear" w:color="auto" w:fill="E4EEFE"/>
            <w:vAlign w:val="center"/>
          </w:tcPr>
          <w:p w:rsidR="00D41802" w:rsidRPr="0012545D" w:rsidRDefault="00D41802" w:rsidP="00D14A21">
            <w:pPr>
              <w:jc w:val="center"/>
              <w:rPr>
                <w:rFonts w:ascii="宋体" w:hAnsi="宋体" w:cs="宋体"/>
                <w:sz w:val="24"/>
              </w:rPr>
            </w:pPr>
            <w:r w:rsidRPr="0012545D">
              <w:t>83065</w:t>
            </w:r>
          </w:p>
        </w:tc>
        <w:tc>
          <w:tcPr>
            <w:tcW w:w="2100" w:type="pct"/>
            <w:shd w:val="clear" w:color="auto" w:fill="E4EEFE"/>
            <w:vAlign w:val="center"/>
          </w:tcPr>
          <w:p w:rsidR="00D41802" w:rsidRPr="0012545D" w:rsidRDefault="00D41802" w:rsidP="00D14A21">
            <w:pPr>
              <w:jc w:val="center"/>
              <w:rPr>
                <w:rFonts w:ascii="宋体" w:hAnsi="宋体" w:cs="宋体"/>
                <w:sz w:val="24"/>
              </w:rPr>
            </w:pPr>
            <w:hyperlink r:id="rId212" w:history="1">
              <w:r w:rsidRPr="0012545D">
                <w:rPr>
                  <w:rStyle w:val="a3"/>
                </w:rPr>
                <w:t>军事技术</w:t>
              </w:r>
            </w:hyperlink>
          </w:p>
        </w:tc>
        <w:tc>
          <w:tcPr>
            <w:tcW w:w="1511" w:type="pct"/>
            <w:shd w:val="clear" w:color="auto" w:fill="E4EEFE"/>
            <w:vAlign w:val="center"/>
          </w:tcPr>
          <w:p w:rsidR="00D41802" w:rsidRPr="0012545D" w:rsidRDefault="00D41802" w:rsidP="00D14A21">
            <w:pPr>
              <w:jc w:val="center"/>
              <w:rPr>
                <w:rFonts w:ascii="宋体" w:hAnsi="宋体" w:cs="宋体"/>
                <w:sz w:val="24"/>
              </w:rPr>
            </w:pPr>
          </w:p>
        </w:tc>
      </w:tr>
      <w:tr w:rsidR="00D41802" w:rsidTr="00D14A21">
        <w:trPr>
          <w:trHeight w:val="375"/>
          <w:tblCellSpacing w:w="7" w:type="dxa"/>
          <w:jc w:val="center"/>
        </w:trPr>
        <w:tc>
          <w:tcPr>
            <w:tcW w:w="1360" w:type="pct"/>
            <w:shd w:val="clear" w:color="auto" w:fill="E4EEFE"/>
            <w:vAlign w:val="center"/>
          </w:tcPr>
          <w:p w:rsidR="00D41802" w:rsidRPr="0012545D" w:rsidRDefault="00D41802" w:rsidP="00D14A21">
            <w:pPr>
              <w:jc w:val="center"/>
              <w:rPr>
                <w:rFonts w:ascii="宋体" w:hAnsi="宋体" w:cs="宋体"/>
                <w:sz w:val="24"/>
              </w:rPr>
            </w:pPr>
            <w:r w:rsidRPr="0012545D">
              <w:t>83099</w:t>
            </w:r>
          </w:p>
        </w:tc>
        <w:tc>
          <w:tcPr>
            <w:tcW w:w="2100" w:type="pct"/>
            <w:shd w:val="clear" w:color="auto" w:fill="E4EEFE"/>
            <w:vAlign w:val="center"/>
          </w:tcPr>
          <w:p w:rsidR="00D41802" w:rsidRPr="0012545D" w:rsidRDefault="00D41802" w:rsidP="00D14A21">
            <w:pPr>
              <w:jc w:val="center"/>
              <w:rPr>
                <w:rFonts w:ascii="宋体" w:hAnsi="宋体" w:cs="宋体"/>
                <w:sz w:val="24"/>
              </w:rPr>
            </w:pPr>
            <w:hyperlink r:id="rId213" w:history="1">
              <w:r w:rsidRPr="0012545D">
                <w:rPr>
                  <w:rStyle w:val="a3"/>
                </w:rPr>
                <w:t>军事学其他学科</w:t>
              </w:r>
            </w:hyperlink>
          </w:p>
        </w:tc>
        <w:tc>
          <w:tcPr>
            <w:tcW w:w="1511" w:type="pct"/>
            <w:shd w:val="clear" w:color="auto" w:fill="E4EEFE"/>
            <w:vAlign w:val="center"/>
          </w:tcPr>
          <w:p w:rsidR="00D41802" w:rsidRPr="0012545D" w:rsidRDefault="00D41802" w:rsidP="00D14A21">
            <w:pPr>
              <w:jc w:val="center"/>
              <w:rPr>
                <w:sz w:val="20"/>
                <w:szCs w:val="20"/>
              </w:rPr>
            </w:pPr>
          </w:p>
        </w:tc>
      </w:tr>
    </w:tbl>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sz w:val="28"/>
          <w:szCs w:val="28"/>
        </w:rPr>
      </w:pPr>
      <w:r w:rsidRPr="0012545D">
        <w:rPr>
          <w:rFonts w:ascii="黑体" w:eastAsia="黑体" w:hint="eastAsia"/>
          <w:b/>
          <w:bCs/>
          <w:sz w:val="28"/>
          <w:szCs w:val="28"/>
        </w:rPr>
        <w:lastRenderedPageBreak/>
        <w:t>社会学</w:t>
      </w:r>
      <w:r w:rsidRPr="0012545D">
        <w:rPr>
          <w:rFonts w:ascii="黑体" w:eastAsia="黑体" w:hint="eastAsia"/>
          <w:sz w:val="28"/>
          <w:szCs w:val="28"/>
        </w:rPr>
        <w:t>下属二级学科</w:t>
      </w:r>
    </w:p>
    <w:tbl>
      <w:tblPr>
        <w:tblW w:w="9527"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EFE"/>
        <w:tblCellMar>
          <w:top w:w="60" w:type="dxa"/>
          <w:left w:w="60" w:type="dxa"/>
          <w:bottom w:w="60" w:type="dxa"/>
          <w:right w:w="60" w:type="dxa"/>
        </w:tblCellMar>
        <w:tblLook w:val="0000" w:firstRow="0" w:lastRow="0" w:firstColumn="0" w:lastColumn="0" w:noHBand="0" w:noVBand="0"/>
      </w:tblPr>
      <w:tblGrid>
        <w:gridCol w:w="2302"/>
        <w:gridCol w:w="4090"/>
        <w:gridCol w:w="3135"/>
      </w:tblGrid>
      <w:tr w:rsidR="00D41802" w:rsidTr="00D14A21">
        <w:trPr>
          <w:trHeight w:val="405"/>
          <w:tblCellSpacing w:w="7" w:type="dxa"/>
          <w:jc w:val="center"/>
        </w:trPr>
        <w:tc>
          <w:tcPr>
            <w:tcW w:w="1197" w:type="pct"/>
            <w:shd w:val="clear" w:color="auto" w:fill="3E7CC2"/>
            <w:vAlign w:val="center"/>
          </w:tcPr>
          <w:p w:rsidR="00D41802" w:rsidRDefault="00D41802" w:rsidP="00D14A21">
            <w:pPr>
              <w:jc w:val="center"/>
              <w:rPr>
                <w:rFonts w:ascii="宋体" w:hAnsi="宋体" w:cs="宋体"/>
                <w:sz w:val="24"/>
              </w:rPr>
            </w:pPr>
            <w:r>
              <w:rPr>
                <w:b/>
                <w:bCs/>
                <w:color w:val="FFFFFF"/>
              </w:rPr>
              <w:t>二级学科代码</w:t>
            </w:r>
          </w:p>
        </w:tc>
        <w:tc>
          <w:tcPr>
            <w:tcW w:w="2140" w:type="pct"/>
            <w:shd w:val="clear" w:color="auto" w:fill="3E7CC2"/>
            <w:vAlign w:val="center"/>
          </w:tcPr>
          <w:p w:rsidR="00D41802" w:rsidRDefault="00D41802" w:rsidP="00D14A21">
            <w:pPr>
              <w:jc w:val="center"/>
              <w:rPr>
                <w:rFonts w:ascii="宋体" w:hAnsi="宋体" w:cs="宋体"/>
                <w:sz w:val="24"/>
              </w:rPr>
            </w:pPr>
            <w:r>
              <w:rPr>
                <w:b/>
                <w:bCs/>
                <w:color w:val="FFFFFF"/>
              </w:rPr>
              <w:t>二级学科名称</w:t>
            </w:r>
          </w:p>
        </w:tc>
        <w:tc>
          <w:tcPr>
            <w:tcW w:w="1634" w:type="pct"/>
            <w:shd w:val="clear" w:color="auto" w:fill="3E7CC2"/>
            <w:vAlign w:val="center"/>
          </w:tcPr>
          <w:p w:rsidR="00D41802" w:rsidRDefault="00D41802" w:rsidP="00D14A21">
            <w:pPr>
              <w:jc w:val="center"/>
              <w:rPr>
                <w:rFonts w:ascii="宋体" w:hAnsi="宋体" w:cs="宋体"/>
                <w:sz w:val="24"/>
              </w:rPr>
            </w:pPr>
            <w:r>
              <w:rPr>
                <w:b/>
                <w:bCs/>
                <w:color w:val="FFFFFF"/>
              </w:rPr>
              <w:t>备注</w:t>
            </w:r>
          </w:p>
        </w:tc>
      </w:tr>
      <w:tr w:rsidR="00D41802" w:rsidTr="00D14A21">
        <w:trPr>
          <w:trHeight w:val="375"/>
          <w:tblCellSpacing w:w="7" w:type="dxa"/>
          <w:jc w:val="center"/>
        </w:trPr>
        <w:tc>
          <w:tcPr>
            <w:tcW w:w="1197" w:type="pct"/>
            <w:shd w:val="clear" w:color="auto" w:fill="E4EEFE"/>
            <w:vAlign w:val="center"/>
          </w:tcPr>
          <w:p w:rsidR="00D41802" w:rsidRDefault="00D41802" w:rsidP="00D14A21">
            <w:pPr>
              <w:jc w:val="center"/>
              <w:rPr>
                <w:rFonts w:ascii="宋体" w:hAnsi="宋体" w:cs="宋体"/>
                <w:sz w:val="24"/>
              </w:rPr>
            </w:pPr>
            <w:r>
              <w:t>19020</w:t>
            </w:r>
          </w:p>
        </w:tc>
        <w:tc>
          <w:tcPr>
            <w:tcW w:w="2140" w:type="pct"/>
            <w:shd w:val="clear" w:color="auto" w:fill="E4EEFE"/>
            <w:vAlign w:val="center"/>
          </w:tcPr>
          <w:p w:rsidR="00D41802" w:rsidRPr="00074B0C" w:rsidRDefault="00D41802" w:rsidP="00D14A21">
            <w:pPr>
              <w:jc w:val="center"/>
              <w:rPr>
                <w:rFonts w:ascii="宋体" w:hAnsi="宋体" w:cs="宋体"/>
                <w:sz w:val="24"/>
              </w:rPr>
            </w:pPr>
            <w:hyperlink r:id="rId214" w:history="1">
              <w:r w:rsidRPr="00074B0C">
                <w:rPr>
                  <w:rStyle w:val="a3"/>
                </w:rPr>
                <w:t>社会心理学</w:t>
              </w:r>
            </w:hyperlink>
          </w:p>
        </w:tc>
        <w:tc>
          <w:tcPr>
            <w:tcW w:w="1634" w:type="pct"/>
            <w:shd w:val="clear" w:color="auto" w:fill="E4EEFE"/>
            <w:vAlign w:val="center"/>
          </w:tcPr>
          <w:p w:rsidR="00D41802" w:rsidRDefault="00D41802" w:rsidP="00D14A21">
            <w:pPr>
              <w:jc w:val="center"/>
              <w:rPr>
                <w:rFonts w:ascii="宋体" w:hAnsi="宋体" w:cs="宋体"/>
                <w:sz w:val="24"/>
              </w:rPr>
            </w:pPr>
            <w:r>
              <w:t>见</w:t>
            </w:r>
            <w:r>
              <w:t>19020</w:t>
            </w:r>
          </w:p>
        </w:tc>
      </w:tr>
      <w:tr w:rsidR="00D41802" w:rsidTr="00D14A21">
        <w:trPr>
          <w:trHeight w:val="375"/>
          <w:tblCellSpacing w:w="7" w:type="dxa"/>
          <w:jc w:val="center"/>
        </w:trPr>
        <w:tc>
          <w:tcPr>
            <w:tcW w:w="1197" w:type="pct"/>
            <w:shd w:val="clear" w:color="auto" w:fill="E4EEFE"/>
            <w:vAlign w:val="center"/>
          </w:tcPr>
          <w:p w:rsidR="00D41802" w:rsidRDefault="00D41802" w:rsidP="00D14A21">
            <w:pPr>
              <w:jc w:val="center"/>
              <w:rPr>
                <w:rFonts w:ascii="宋体" w:hAnsi="宋体" w:cs="宋体"/>
                <w:sz w:val="24"/>
              </w:rPr>
            </w:pPr>
            <w:r>
              <w:t>6303510</w:t>
            </w:r>
          </w:p>
        </w:tc>
        <w:tc>
          <w:tcPr>
            <w:tcW w:w="2140" w:type="pct"/>
            <w:shd w:val="clear" w:color="auto" w:fill="E4EEFE"/>
            <w:vAlign w:val="center"/>
          </w:tcPr>
          <w:p w:rsidR="00D41802" w:rsidRPr="00074B0C" w:rsidRDefault="00D41802" w:rsidP="00D14A21">
            <w:pPr>
              <w:jc w:val="center"/>
              <w:rPr>
                <w:rFonts w:ascii="宋体" w:hAnsi="宋体" w:cs="宋体"/>
                <w:sz w:val="24"/>
              </w:rPr>
            </w:pPr>
            <w:hyperlink r:id="rId215" w:history="1">
              <w:r w:rsidRPr="00074B0C">
                <w:rPr>
                  <w:rStyle w:val="a3"/>
                </w:rPr>
                <w:t>科学社会学</w:t>
              </w:r>
            </w:hyperlink>
          </w:p>
        </w:tc>
        <w:tc>
          <w:tcPr>
            <w:tcW w:w="1634" w:type="pct"/>
            <w:shd w:val="clear" w:color="auto" w:fill="E4EEFE"/>
            <w:vAlign w:val="center"/>
          </w:tcPr>
          <w:p w:rsidR="00D41802" w:rsidRDefault="00D41802" w:rsidP="00D14A21">
            <w:pPr>
              <w:jc w:val="center"/>
              <w:rPr>
                <w:rFonts w:ascii="宋体" w:hAnsi="宋体" w:cs="宋体"/>
                <w:sz w:val="24"/>
              </w:rPr>
            </w:pPr>
            <w:r>
              <w:t>见</w:t>
            </w:r>
            <w:r>
              <w:t>6303510</w:t>
            </w:r>
          </w:p>
        </w:tc>
      </w:tr>
      <w:tr w:rsidR="00D41802" w:rsidTr="00D14A21">
        <w:trPr>
          <w:trHeight w:val="375"/>
          <w:tblCellSpacing w:w="7" w:type="dxa"/>
          <w:jc w:val="center"/>
        </w:trPr>
        <w:tc>
          <w:tcPr>
            <w:tcW w:w="1197" w:type="pct"/>
            <w:shd w:val="clear" w:color="auto" w:fill="E4EEFE"/>
            <w:vAlign w:val="center"/>
          </w:tcPr>
          <w:p w:rsidR="00D41802" w:rsidRDefault="00D41802" w:rsidP="00D14A21">
            <w:pPr>
              <w:jc w:val="center"/>
              <w:rPr>
                <w:rFonts w:ascii="宋体" w:hAnsi="宋体" w:cs="宋体"/>
                <w:sz w:val="24"/>
              </w:rPr>
            </w:pPr>
            <w:r>
              <w:t>8101020</w:t>
            </w:r>
          </w:p>
        </w:tc>
        <w:tc>
          <w:tcPr>
            <w:tcW w:w="2140" w:type="pct"/>
            <w:shd w:val="clear" w:color="auto" w:fill="E4EEFE"/>
            <w:vAlign w:val="center"/>
          </w:tcPr>
          <w:p w:rsidR="00D41802" w:rsidRPr="00074B0C" w:rsidRDefault="00D41802" w:rsidP="00D14A21">
            <w:pPr>
              <w:jc w:val="center"/>
              <w:rPr>
                <w:rFonts w:ascii="宋体" w:hAnsi="宋体" w:cs="宋体"/>
                <w:sz w:val="24"/>
              </w:rPr>
            </w:pPr>
            <w:hyperlink r:id="rId216" w:history="1">
              <w:r w:rsidRPr="00074B0C">
                <w:rPr>
                  <w:rStyle w:val="a3"/>
                </w:rPr>
                <w:t>政治社会学</w:t>
              </w:r>
            </w:hyperlink>
          </w:p>
        </w:tc>
        <w:tc>
          <w:tcPr>
            <w:tcW w:w="1634" w:type="pct"/>
            <w:shd w:val="clear" w:color="auto" w:fill="E4EEFE"/>
            <w:vAlign w:val="center"/>
          </w:tcPr>
          <w:p w:rsidR="00D41802" w:rsidRDefault="00D41802" w:rsidP="00D14A21">
            <w:pPr>
              <w:jc w:val="center"/>
              <w:rPr>
                <w:rFonts w:ascii="宋体" w:hAnsi="宋体" w:cs="宋体"/>
                <w:sz w:val="24"/>
              </w:rPr>
            </w:pPr>
            <w:r>
              <w:t>见</w:t>
            </w:r>
            <w:r>
              <w:t>8101020</w:t>
            </w:r>
          </w:p>
        </w:tc>
      </w:tr>
      <w:tr w:rsidR="00D41802" w:rsidTr="00D14A21">
        <w:trPr>
          <w:trHeight w:val="375"/>
          <w:tblCellSpacing w:w="7" w:type="dxa"/>
          <w:jc w:val="center"/>
        </w:trPr>
        <w:tc>
          <w:tcPr>
            <w:tcW w:w="1197" w:type="pct"/>
            <w:shd w:val="clear" w:color="auto" w:fill="E4EEFE"/>
            <w:vAlign w:val="center"/>
          </w:tcPr>
          <w:p w:rsidR="00D41802" w:rsidRDefault="00D41802" w:rsidP="00D14A21">
            <w:pPr>
              <w:jc w:val="center"/>
              <w:rPr>
                <w:rFonts w:ascii="宋体" w:hAnsi="宋体" w:cs="宋体"/>
                <w:sz w:val="24"/>
              </w:rPr>
            </w:pPr>
            <w:r>
              <w:t>84011</w:t>
            </w:r>
          </w:p>
        </w:tc>
        <w:tc>
          <w:tcPr>
            <w:tcW w:w="2140" w:type="pct"/>
            <w:shd w:val="clear" w:color="auto" w:fill="E4EEFE"/>
            <w:vAlign w:val="center"/>
          </w:tcPr>
          <w:p w:rsidR="00D41802" w:rsidRPr="00074B0C" w:rsidRDefault="00D41802" w:rsidP="00D14A21">
            <w:pPr>
              <w:jc w:val="center"/>
              <w:rPr>
                <w:rFonts w:ascii="宋体" w:hAnsi="宋体" w:cs="宋体"/>
                <w:sz w:val="24"/>
              </w:rPr>
            </w:pPr>
            <w:hyperlink r:id="rId217" w:history="1">
              <w:r w:rsidRPr="00074B0C">
                <w:rPr>
                  <w:rStyle w:val="a3"/>
                </w:rPr>
                <w:t>社会学史</w:t>
              </w:r>
            </w:hyperlink>
          </w:p>
        </w:tc>
        <w:tc>
          <w:tcPr>
            <w:tcW w:w="1634"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197" w:type="pct"/>
            <w:shd w:val="clear" w:color="auto" w:fill="E4EEFE"/>
            <w:vAlign w:val="center"/>
          </w:tcPr>
          <w:p w:rsidR="00D41802" w:rsidRDefault="00D41802" w:rsidP="00D14A21">
            <w:pPr>
              <w:jc w:val="center"/>
              <w:rPr>
                <w:rFonts w:ascii="宋体" w:hAnsi="宋体" w:cs="宋体"/>
                <w:sz w:val="24"/>
              </w:rPr>
            </w:pPr>
            <w:r>
              <w:t>84014</w:t>
            </w:r>
          </w:p>
        </w:tc>
        <w:tc>
          <w:tcPr>
            <w:tcW w:w="2140" w:type="pct"/>
            <w:shd w:val="clear" w:color="auto" w:fill="E4EEFE"/>
            <w:vAlign w:val="center"/>
          </w:tcPr>
          <w:p w:rsidR="00D41802" w:rsidRPr="00074B0C" w:rsidRDefault="00D41802" w:rsidP="00D14A21">
            <w:pPr>
              <w:jc w:val="center"/>
              <w:rPr>
                <w:rFonts w:ascii="宋体" w:hAnsi="宋体" w:cs="宋体"/>
                <w:sz w:val="24"/>
              </w:rPr>
            </w:pPr>
            <w:hyperlink r:id="rId218" w:history="1">
              <w:r w:rsidRPr="00074B0C">
                <w:rPr>
                  <w:rStyle w:val="a3"/>
                </w:rPr>
                <w:t>社会学理论</w:t>
              </w:r>
            </w:hyperlink>
          </w:p>
        </w:tc>
        <w:tc>
          <w:tcPr>
            <w:tcW w:w="1634"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197" w:type="pct"/>
            <w:shd w:val="clear" w:color="auto" w:fill="E4EEFE"/>
            <w:vAlign w:val="center"/>
          </w:tcPr>
          <w:p w:rsidR="00D41802" w:rsidRDefault="00D41802" w:rsidP="00D14A21">
            <w:pPr>
              <w:jc w:val="center"/>
              <w:rPr>
                <w:rFonts w:ascii="宋体" w:hAnsi="宋体" w:cs="宋体"/>
                <w:sz w:val="24"/>
              </w:rPr>
            </w:pPr>
            <w:r>
              <w:t>84017</w:t>
            </w:r>
          </w:p>
        </w:tc>
        <w:tc>
          <w:tcPr>
            <w:tcW w:w="2140" w:type="pct"/>
            <w:shd w:val="clear" w:color="auto" w:fill="E4EEFE"/>
            <w:vAlign w:val="center"/>
          </w:tcPr>
          <w:p w:rsidR="00D41802" w:rsidRPr="00074B0C" w:rsidRDefault="00D41802" w:rsidP="00D14A21">
            <w:pPr>
              <w:jc w:val="center"/>
              <w:rPr>
                <w:rFonts w:ascii="宋体" w:hAnsi="宋体" w:cs="宋体"/>
                <w:sz w:val="24"/>
              </w:rPr>
            </w:pPr>
            <w:hyperlink r:id="rId219" w:history="1">
              <w:r w:rsidRPr="00074B0C">
                <w:rPr>
                  <w:rStyle w:val="a3"/>
                </w:rPr>
                <w:t>社会学方法</w:t>
              </w:r>
            </w:hyperlink>
          </w:p>
        </w:tc>
        <w:tc>
          <w:tcPr>
            <w:tcW w:w="1634"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197" w:type="pct"/>
            <w:shd w:val="clear" w:color="auto" w:fill="E4EEFE"/>
            <w:vAlign w:val="center"/>
          </w:tcPr>
          <w:p w:rsidR="00D41802" w:rsidRDefault="00D41802" w:rsidP="00D14A21">
            <w:pPr>
              <w:jc w:val="center"/>
              <w:rPr>
                <w:rFonts w:ascii="宋体" w:hAnsi="宋体" w:cs="宋体"/>
                <w:sz w:val="24"/>
              </w:rPr>
            </w:pPr>
            <w:r>
              <w:t>84021</w:t>
            </w:r>
          </w:p>
        </w:tc>
        <w:tc>
          <w:tcPr>
            <w:tcW w:w="2140" w:type="pct"/>
            <w:shd w:val="clear" w:color="auto" w:fill="E4EEFE"/>
            <w:vAlign w:val="center"/>
          </w:tcPr>
          <w:p w:rsidR="00D41802" w:rsidRPr="00074B0C" w:rsidRDefault="00D41802" w:rsidP="00D14A21">
            <w:pPr>
              <w:jc w:val="center"/>
              <w:rPr>
                <w:rFonts w:ascii="宋体" w:hAnsi="宋体" w:cs="宋体"/>
                <w:sz w:val="24"/>
              </w:rPr>
            </w:pPr>
            <w:hyperlink r:id="rId220" w:history="1">
              <w:r w:rsidRPr="00074B0C">
                <w:rPr>
                  <w:rStyle w:val="a3"/>
                </w:rPr>
                <w:t>实验社会学</w:t>
              </w:r>
            </w:hyperlink>
          </w:p>
        </w:tc>
        <w:tc>
          <w:tcPr>
            <w:tcW w:w="1634"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197" w:type="pct"/>
            <w:shd w:val="clear" w:color="auto" w:fill="E4EEFE"/>
            <w:vAlign w:val="center"/>
          </w:tcPr>
          <w:p w:rsidR="00D41802" w:rsidRDefault="00D41802" w:rsidP="00D14A21">
            <w:pPr>
              <w:jc w:val="center"/>
              <w:rPr>
                <w:rFonts w:ascii="宋体" w:hAnsi="宋体" w:cs="宋体"/>
                <w:sz w:val="24"/>
              </w:rPr>
            </w:pPr>
            <w:r>
              <w:t>84024</w:t>
            </w:r>
          </w:p>
        </w:tc>
        <w:tc>
          <w:tcPr>
            <w:tcW w:w="2140" w:type="pct"/>
            <w:shd w:val="clear" w:color="auto" w:fill="E4EEFE"/>
            <w:vAlign w:val="center"/>
          </w:tcPr>
          <w:p w:rsidR="00D41802" w:rsidRPr="00074B0C" w:rsidRDefault="00D41802" w:rsidP="00D14A21">
            <w:pPr>
              <w:jc w:val="center"/>
              <w:rPr>
                <w:rFonts w:ascii="宋体" w:hAnsi="宋体" w:cs="宋体"/>
                <w:sz w:val="24"/>
              </w:rPr>
            </w:pPr>
            <w:hyperlink r:id="rId221" w:history="1">
              <w:r w:rsidRPr="00074B0C">
                <w:rPr>
                  <w:rStyle w:val="a3"/>
                </w:rPr>
                <w:t>数理社会学</w:t>
              </w:r>
            </w:hyperlink>
          </w:p>
        </w:tc>
        <w:tc>
          <w:tcPr>
            <w:tcW w:w="1634"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197" w:type="pct"/>
            <w:shd w:val="clear" w:color="auto" w:fill="E4EEFE"/>
            <w:vAlign w:val="center"/>
          </w:tcPr>
          <w:p w:rsidR="00D41802" w:rsidRDefault="00D41802" w:rsidP="00D14A21">
            <w:pPr>
              <w:jc w:val="center"/>
              <w:rPr>
                <w:rFonts w:ascii="宋体" w:hAnsi="宋体" w:cs="宋体"/>
                <w:sz w:val="24"/>
              </w:rPr>
            </w:pPr>
            <w:r>
              <w:t>84027</w:t>
            </w:r>
          </w:p>
        </w:tc>
        <w:tc>
          <w:tcPr>
            <w:tcW w:w="2140" w:type="pct"/>
            <w:shd w:val="clear" w:color="auto" w:fill="E4EEFE"/>
            <w:vAlign w:val="center"/>
          </w:tcPr>
          <w:p w:rsidR="00D41802" w:rsidRPr="00074B0C" w:rsidRDefault="00D41802" w:rsidP="00D14A21">
            <w:pPr>
              <w:jc w:val="center"/>
              <w:rPr>
                <w:rFonts w:ascii="宋体" w:hAnsi="宋体" w:cs="宋体"/>
                <w:sz w:val="24"/>
              </w:rPr>
            </w:pPr>
            <w:hyperlink r:id="rId222" w:history="1">
              <w:r w:rsidRPr="00074B0C">
                <w:rPr>
                  <w:rStyle w:val="a3"/>
                </w:rPr>
                <w:t>应用社会学</w:t>
              </w:r>
            </w:hyperlink>
          </w:p>
        </w:tc>
        <w:tc>
          <w:tcPr>
            <w:tcW w:w="1634"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197" w:type="pct"/>
            <w:shd w:val="clear" w:color="auto" w:fill="E4EEFE"/>
            <w:vAlign w:val="center"/>
          </w:tcPr>
          <w:p w:rsidR="00D41802" w:rsidRDefault="00D41802" w:rsidP="00D14A21">
            <w:pPr>
              <w:jc w:val="center"/>
              <w:rPr>
                <w:rFonts w:ascii="宋体" w:hAnsi="宋体" w:cs="宋体"/>
                <w:sz w:val="24"/>
              </w:rPr>
            </w:pPr>
            <w:r>
              <w:t>84031</w:t>
            </w:r>
          </w:p>
        </w:tc>
        <w:tc>
          <w:tcPr>
            <w:tcW w:w="2140" w:type="pct"/>
            <w:shd w:val="clear" w:color="auto" w:fill="E4EEFE"/>
            <w:vAlign w:val="center"/>
          </w:tcPr>
          <w:p w:rsidR="00D41802" w:rsidRPr="00074B0C" w:rsidRDefault="00D41802" w:rsidP="00D14A21">
            <w:pPr>
              <w:jc w:val="center"/>
              <w:rPr>
                <w:rFonts w:ascii="宋体" w:hAnsi="宋体" w:cs="宋体"/>
                <w:sz w:val="24"/>
              </w:rPr>
            </w:pPr>
            <w:hyperlink r:id="rId223" w:history="1">
              <w:r w:rsidRPr="00074B0C">
                <w:rPr>
                  <w:rStyle w:val="a3"/>
                </w:rPr>
                <w:t>比较社会学</w:t>
              </w:r>
            </w:hyperlink>
          </w:p>
        </w:tc>
        <w:tc>
          <w:tcPr>
            <w:tcW w:w="1634"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197" w:type="pct"/>
            <w:shd w:val="clear" w:color="auto" w:fill="E4EEFE"/>
            <w:vAlign w:val="center"/>
          </w:tcPr>
          <w:p w:rsidR="00D41802" w:rsidRDefault="00D41802" w:rsidP="00D14A21">
            <w:pPr>
              <w:jc w:val="center"/>
              <w:rPr>
                <w:rFonts w:ascii="宋体" w:hAnsi="宋体" w:cs="宋体"/>
                <w:sz w:val="24"/>
              </w:rPr>
            </w:pPr>
            <w:r>
              <w:t>84034</w:t>
            </w:r>
          </w:p>
        </w:tc>
        <w:tc>
          <w:tcPr>
            <w:tcW w:w="2140" w:type="pct"/>
            <w:shd w:val="clear" w:color="auto" w:fill="E4EEFE"/>
            <w:vAlign w:val="center"/>
          </w:tcPr>
          <w:p w:rsidR="00D41802" w:rsidRPr="00074B0C" w:rsidRDefault="00D41802" w:rsidP="00D14A21">
            <w:pPr>
              <w:jc w:val="center"/>
              <w:rPr>
                <w:rFonts w:ascii="宋体" w:hAnsi="宋体" w:cs="宋体"/>
                <w:sz w:val="24"/>
              </w:rPr>
            </w:pPr>
            <w:hyperlink r:id="rId224" w:history="1">
              <w:r w:rsidRPr="00074B0C">
                <w:rPr>
                  <w:rStyle w:val="a3"/>
                </w:rPr>
                <w:t>社会地理学</w:t>
              </w:r>
            </w:hyperlink>
          </w:p>
        </w:tc>
        <w:tc>
          <w:tcPr>
            <w:tcW w:w="1634"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197" w:type="pct"/>
            <w:shd w:val="clear" w:color="auto" w:fill="E4EEFE"/>
            <w:vAlign w:val="center"/>
          </w:tcPr>
          <w:p w:rsidR="00D41802" w:rsidRDefault="00D41802" w:rsidP="00D14A21">
            <w:pPr>
              <w:jc w:val="center"/>
              <w:rPr>
                <w:rFonts w:ascii="宋体" w:hAnsi="宋体" w:cs="宋体"/>
                <w:sz w:val="24"/>
              </w:rPr>
            </w:pPr>
            <w:r>
              <w:t>84037</w:t>
            </w:r>
          </w:p>
        </w:tc>
        <w:tc>
          <w:tcPr>
            <w:tcW w:w="2140" w:type="pct"/>
            <w:shd w:val="clear" w:color="auto" w:fill="E4EEFE"/>
            <w:vAlign w:val="center"/>
          </w:tcPr>
          <w:p w:rsidR="00D41802" w:rsidRPr="00074B0C" w:rsidRDefault="00D41802" w:rsidP="00D14A21">
            <w:pPr>
              <w:jc w:val="center"/>
              <w:rPr>
                <w:rFonts w:ascii="宋体" w:hAnsi="宋体" w:cs="宋体"/>
                <w:sz w:val="24"/>
              </w:rPr>
            </w:pPr>
            <w:hyperlink r:id="rId225" w:history="1">
              <w:r w:rsidRPr="00074B0C">
                <w:rPr>
                  <w:rStyle w:val="a3"/>
                </w:rPr>
                <w:t>文化社会学</w:t>
              </w:r>
            </w:hyperlink>
          </w:p>
        </w:tc>
        <w:tc>
          <w:tcPr>
            <w:tcW w:w="1634"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197" w:type="pct"/>
            <w:shd w:val="clear" w:color="auto" w:fill="E4EEFE"/>
            <w:vAlign w:val="center"/>
          </w:tcPr>
          <w:p w:rsidR="00D41802" w:rsidRDefault="00D41802" w:rsidP="00D14A21">
            <w:pPr>
              <w:jc w:val="center"/>
              <w:rPr>
                <w:rFonts w:ascii="宋体" w:hAnsi="宋体" w:cs="宋体"/>
                <w:sz w:val="24"/>
              </w:rPr>
            </w:pPr>
            <w:r>
              <w:t>84041</w:t>
            </w:r>
          </w:p>
        </w:tc>
        <w:tc>
          <w:tcPr>
            <w:tcW w:w="2140" w:type="pct"/>
            <w:shd w:val="clear" w:color="auto" w:fill="E4EEFE"/>
            <w:vAlign w:val="center"/>
          </w:tcPr>
          <w:p w:rsidR="00D41802" w:rsidRPr="00074B0C" w:rsidRDefault="00D41802" w:rsidP="00D14A21">
            <w:pPr>
              <w:jc w:val="center"/>
              <w:rPr>
                <w:rFonts w:ascii="宋体" w:hAnsi="宋体" w:cs="宋体"/>
                <w:sz w:val="24"/>
              </w:rPr>
            </w:pPr>
            <w:hyperlink r:id="rId226" w:history="1">
              <w:r w:rsidRPr="00074B0C">
                <w:rPr>
                  <w:rStyle w:val="a3"/>
                </w:rPr>
                <w:t>历史社会学</w:t>
              </w:r>
            </w:hyperlink>
          </w:p>
        </w:tc>
        <w:tc>
          <w:tcPr>
            <w:tcW w:w="1634"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197" w:type="pct"/>
            <w:shd w:val="clear" w:color="auto" w:fill="E4EEFE"/>
            <w:vAlign w:val="center"/>
          </w:tcPr>
          <w:p w:rsidR="00D41802" w:rsidRDefault="00D41802" w:rsidP="00D14A21">
            <w:pPr>
              <w:jc w:val="center"/>
              <w:rPr>
                <w:rFonts w:ascii="宋体" w:hAnsi="宋体" w:cs="宋体"/>
                <w:sz w:val="24"/>
              </w:rPr>
            </w:pPr>
            <w:r>
              <w:t>84044</w:t>
            </w:r>
          </w:p>
        </w:tc>
        <w:tc>
          <w:tcPr>
            <w:tcW w:w="2140" w:type="pct"/>
            <w:shd w:val="clear" w:color="auto" w:fill="E4EEFE"/>
            <w:vAlign w:val="center"/>
          </w:tcPr>
          <w:p w:rsidR="00D41802" w:rsidRPr="00074B0C" w:rsidRDefault="00D41802" w:rsidP="00D14A21">
            <w:pPr>
              <w:jc w:val="center"/>
              <w:rPr>
                <w:rFonts w:ascii="宋体" w:hAnsi="宋体" w:cs="宋体"/>
                <w:sz w:val="24"/>
              </w:rPr>
            </w:pPr>
            <w:hyperlink r:id="rId227" w:history="1">
              <w:r w:rsidRPr="00074B0C">
                <w:rPr>
                  <w:rStyle w:val="a3"/>
                </w:rPr>
                <w:t>经济社会学</w:t>
              </w:r>
            </w:hyperlink>
          </w:p>
        </w:tc>
        <w:tc>
          <w:tcPr>
            <w:tcW w:w="1634"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197" w:type="pct"/>
            <w:shd w:val="clear" w:color="auto" w:fill="E4EEFE"/>
            <w:vAlign w:val="center"/>
          </w:tcPr>
          <w:p w:rsidR="00D41802" w:rsidRDefault="00D41802" w:rsidP="00D14A21">
            <w:pPr>
              <w:jc w:val="center"/>
              <w:rPr>
                <w:rFonts w:ascii="宋体" w:hAnsi="宋体" w:cs="宋体"/>
                <w:sz w:val="24"/>
              </w:rPr>
            </w:pPr>
            <w:r>
              <w:t>84047</w:t>
            </w:r>
          </w:p>
        </w:tc>
        <w:tc>
          <w:tcPr>
            <w:tcW w:w="2140" w:type="pct"/>
            <w:shd w:val="clear" w:color="auto" w:fill="E4EEFE"/>
            <w:vAlign w:val="center"/>
          </w:tcPr>
          <w:p w:rsidR="00D41802" w:rsidRPr="00074B0C" w:rsidRDefault="00D41802" w:rsidP="00D14A21">
            <w:pPr>
              <w:jc w:val="center"/>
              <w:rPr>
                <w:rFonts w:ascii="宋体" w:hAnsi="宋体" w:cs="宋体"/>
                <w:sz w:val="24"/>
              </w:rPr>
            </w:pPr>
            <w:hyperlink r:id="rId228" w:history="1">
              <w:r w:rsidRPr="00074B0C">
                <w:rPr>
                  <w:rStyle w:val="a3"/>
                </w:rPr>
                <w:t>军事社会学</w:t>
              </w:r>
            </w:hyperlink>
          </w:p>
        </w:tc>
        <w:tc>
          <w:tcPr>
            <w:tcW w:w="1634"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197" w:type="pct"/>
            <w:shd w:val="clear" w:color="auto" w:fill="E4EEFE"/>
            <w:vAlign w:val="center"/>
          </w:tcPr>
          <w:p w:rsidR="00D41802" w:rsidRDefault="00D41802" w:rsidP="00D14A21">
            <w:pPr>
              <w:jc w:val="center"/>
              <w:rPr>
                <w:rFonts w:ascii="宋体" w:hAnsi="宋体" w:cs="宋体"/>
                <w:sz w:val="24"/>
              </w:rPr>
            </w:pPr>
            <w:r>
              <w:t>84054</w:t>
            </w:r>
          </w:p>
        </w:tc>
        <w:tc>
          <w:tcPr>
            <w:tcW w:w="2140" w:type="pct"/>
            <w:shd w:val="clear" w:color="auto" w:fill="E4EEFE"/>
            <w:vAlign w:val="center"/>
          </w:tcPr>
          <w:p w:rsidR="00D41802" w:rsidRPr="00074B0C" w:rsidRDefault="00D41802" w:rsidP="00D14A21">
            <w:pPr>
              <w:jc w:val="center"/>
              <w:rPr>
                <w:rFonts w:ascii="宋体" w:hAnsi="宋体" w:cs="宋体"/>
                <w:sz w:val="24"/>
              </w:rPr>
            </w:pPr>
            <w:hyperlink r:id="rId229" w:history="1">
              <w:r w:rsidRPr="00074B0C">
                <w:rPr>
                  <w:rStyle w:val="a3"/>
                </w:rPr>
                <w:t>公共关系学</w:t>
              </w:r>
            </w:hyperlink>
          </w:p>
        </w:tc>
        <w:tc>
          <w:tcPr>
            <w:tcW w:w="1634"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197" w:type="pct"/>
            <w:shd w:val="clear" w:color="auto" w:fill="E4EEFE"/>
            <w:vAlign w:val="center"/>
          </w:tcPr>
          <w:p w:rsidR="00D41802" w:rsidRDefault="00D41802" w:rsidP="00D14A21">
            <w:pPr>
              <w:jc w:val="center"/>
              <w:rPr>
                <w:rFonts w:ascii="宋体" w:hAnsi="宋体" w:cs="宋体"/>
                <w:sz w:val="24"/>
              </w:rPr>
            </w:pPr>
            <w:r>
              <w:t>84057</w:t>
            </w:r>
          </w:p>
        </w:tc>
        <w:tc>
          <w:tcPr>
            <w:tcW w:w="2140" w:type="pct"/>
            <w:shd w:val="clear" w:color="auto" w:fill="E4EEFE"/>
            <w:vAlign w:val="center"/>
          </w:tcPr>
          <w:p w:rsidR="00D41802" w:rsidRPr="00074B0C" w:rsidRDefault="00D41802" w:rsidP="00D14A21">
            <w:pPr>
              <w:jc w:val="center"/>
              <w:rPr>
                <w:rFonts w:ascii="宋体" w:hAnsi="宋体" w:cs="宋体"/>
                <w:sz w:val="24"/>
              </w:rPr>
            </w:pPr>
            <w:hyperlink r:id="rId230" w:history="1">
              <w:r w:rsidRPr="00074B0C">
                <w:rPr>
                  <w:rStyle w:val="a3"/>
                </w:rPr>
                <w:t>社会人类学</w:t>
              </w:r>
            </w:hyperlink>
          </w:p>
        </w:tc>
        <w:tc>
          <w:tcPr>
            <w:tcW w:w="1634"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197" w:type="pct"/>
            <w:shd w:val="clear" w:color="auto" w:fill="E4EEFE"/>
            <w:vAlign w:val="center"/>
          </w:tcPr>
          <w:p w:rsidR="00D41802" w:rsidRDefault="00D41802" w:rsidP="00D14A21">
            <w:pPr>
              <w:jc w:val="center"/>
              <w:rPr>
                <w:rFonts w:ascii="宋体" w:hAnsi="宋体" w:cs="宋体"/>
                <w:sz w:val="24"/>
              </w:rPr>
            </w:pPr>
            <w:r>
              <w:t>84061</w:t>
            </w:r>
          </w:p>
        </w:tc>
        <w:tc>
          <w:tcPr>
            <w:tcW w:w="2140" w:type="pct"/>
            <w:shd w:val="clear" w:color="auto" w:fill="E4EEFE"/>
            <w:vAlign w:val="center"/>
          </w:tcPr>
          <w:p w:rsidR="00D41802" w:rsidRPr="00074B0C" w:rsidRDefault="00D41802" w:rsidP="00D14A21">
            <w:pPr>
              <w:jc w:val="center"/>
              <w:rPr>
                <w:rFonts w:ascii="宋体" w:hAnsi="宋体" w:cs="宋体"/>
                <w:sz w:val="24"/>
              </w:rPr>
            </w:pPr>
            <w:hyperlink r:id="rId231" w:history="1">
              <w:r w:rsidRPr="00074B0C">
                <w:rPr>
                  <w:rStyle w:val="a3"/>
                </w:rPr>
                <w:t>组织社会学</w:t>
              </w:r>
            </w:hyperlink>
          </w:p>
        </w:tc>
        <w:tc>
          <w:tcPr>
            <w:tcW w:w="1634"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197" w:type="pct"/>
            <w:shd w:val="clear" w:color="auto" w:fill="E4EEFE"/>
            <w:vAlign w:val="center"/>
          </w:tcPr>
          <w:p w:rsidR="00D41802" w:rsidRDefault="00D41802" w:rsidP="00D14A21">
            <w:pPr>
              <w:jc w:val="center"/>
              <w:rPr>
                <w:rFonts w:ascii="宋体" w:hAnsi="宋体" w:cs="宋体"/>
                <w:sz w:val="24"/>
              </w:rPr>
            </w:pPr>
            <w:r>
              <w:t>84064</w:t>
            </w:r>
          </w:p>
        </w:tc>
        <w:tc>
          <w:tcPr>
            <w:tcW w:w="2140" w:type="pct"/>
            <w:shd w:val="clear" w:color="auto" w:fill="E4EEFE"/>
            <w:vAlign w:val="center"/>
          </w:tcPr>
          <w:p w:rsidR="00D41802" w:rsidRPr="00074B0C" w:rsidRDefault="00D41802" w:rsidP="00D14A21">
            <w:pPr>
              <w:jc w:val="center"/>
              <w:rPr>
                <w:rFonts w:ascii="宋体" w:hAnsi="宋体" w:cs="宋体"/>
                <w:sz w:val="24"/>
              </w:rPr>
            </w:pPr>
            <w:hyperlink r:id="rId232" w:history="1">
              <w:r w:rsidRPr="00074B0C">
                <w:rPr>
                  <w:rStyle w:val="a3"/>
                </w:rPr>
                <w:t>发展社会学</w:t>
              </w:r>
            </w:hyperlink>
          </w:p>
        </w:tc>
        <w:tc>
          <w:tcPr>
            <w:tcW w:w="1634"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197" w:type="pct"/>
            <w:shd w:val="clear" w:color="auto" w:fill="E4EEFE"/>
            <w:vAlign w:val="center"/>
          </w:tcPr>
          <w:p w:rsidR="00D41802" w:rsidRDefault="00D41802" w:rsidP="00D14A21">
            <w:pPr>
              <w:jc w:val="center"/>
              <w:rPr>
                <w:rFonts w:ascii="宋体" w:hAnsi="宋体" w:cs="宋体"/>
                <w:sz w:val="24"/>
              </w:rPr>
            </w:pPr>
            <w:r>
              <w:t>84067</w:t>
            </w:r>
          </w:p>
        </w:tc>
        <w:tc>
          <w:tcPr>
            <w:tcW w:w="2140" w:type="pct"/>
            <w:shd w:val="clear" w:color="auto" w:fill="E4EEFE"/>
            <w:vAlign w:val="center"/>
          </w:tcPr>
          <w:p w:rsidR="00D41802" w:rsidRPr="00074B0C" w:rsidRDefault="00D41802" w:rsidP="00D14A21">
            <w:pPr>
              <w:jc w:val="center"/>
              <w:rPr>
                <w:rFonts w:ascii="宋体" w:hAnsi="宋体" w:cs="宋体"/>
                <w:sz w:val="24"/>
              </w:rPr>
            </w:pPr>
            <w:hyperlink r:id="rId233" w:history="1">
              <w:r w:rsidRPr="00074B0C">
                <w:rPr>
                  <w:rStyle w:val="a3"/>
                </w:rPr>
                <w:t>福利社会学</w:t>
              </w:r>
            </w:hyperlink>
          </w:p>
        </w:tc>
        <w:tc>
          <w:tcPr>
            <w:tcW w:w="1634"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197" w:type="pct"/>
            <w:shd w:val="clear" w:color="auto" w:fill="E4EEFE"/>
            <w:vAlign w:val="center"/>
          </w:tcPr>
          <w:p w:rsidR="00D41802" w:rsidRDefault="00D41802" w:rsidP="00D14A21">
            <w:pPr>
              <w:jc w:val="center"/>
              <w:rPr>
                <w:rFonts w:ascii="宋体" w:hAnsi="宋体" w:cs="宋体"/>
                <w:sz w:val="24"/>
              </w:rPr>
            </w:pPr>
            <w:r>
              <w:t>84071</w:t>
            </w:r>
          </w:p>
        </w:tc>
        <w:tc>
          <w:tcPr>
            <w:tcW w:w="2140" w:type="pct"/>
            <w:shd w:val="clear" w:color="auto" w:fill="E4EEFE"/>
            <w:vAlign w:val="center"/>
          </w:tcPr>
          <w:p w:rsidR="00D41802" w:rsidRPr="00074B0C" w:rsidRDefault="00D41802" w:rsidP="00D14A21">
            <w:pPr>
              <w:jc w:val="center"/>
              <w:rPr>
                <w:rFonts w:ascii="宋体" w:hAnsi="宋体" w:cs="宋体"/>
                <w:sz w:val="24"/>
              </w:rPr>
            </w:pPr>
            <w:hyperlink r:id="rId234" w:history="1">
              <w:r w:rsidRPr="00074B0C">
                <w:rPr>
                  <w:rStyle w:val="a3"/>
                </w:rPr>
                <w:t>人口学</w:t>
              </w:r>
            </w:hyperlink>
          </w:p>
        </w:tc>
        <w:tc>
          <w:tcPr>
            <w:tcW w:w="1634"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197" w:type="pct"/>
            <w:shd w:val="clear" w:color="auto" w:fill="E4EEFE"/>
            <w:vAlign w:val="center"/>
          </w:tcPr>
          <w:p w:rsidR="00D41802" w:rsidRDefault="00D41802" w:rsidP="00D14A21">
            <w:pPr>
              <w:jc w:val="center"/>
              <w:rPr>
                <w:rFonts w:ascii="宋体" w:hAnsi="宋体" w:cs="宋体"/>
                <w:sz w:val="24"/>
              </w:rPr>
            </w:pPr>
            <w:r>
              <w:t>84074</w:t>
            </w:r>
          </w:p>
        </w:tc>
        <w:tc>
          <w:tcPr>
            <w:tcW w:w="2140" w:type="pct"/>
            <w:shd w:val="clear" w:color="auto" w:fill="E4EEFE"/>
            <w:vAlign w:val="center"/>
          </w:tcPr>
          <w:p w:rsidR="00D41802" w:rsidRPr="00074B0C" w:rsidRDefault="00D41802" w:rsidP="00D14A21">
            <w:pPr>
              <w:jc w:val="center"/>
              <w:rPr>
                <w:rFonts w:ascii="宋体" w:hAnsi="宋体" w:cs="宋体"/>
                <w:sz w:val="24"/>
              </w:rPr>
            </w:pPr>
            <w:hyperlink r:id="rId235" w:history="1">
              <w:r w:rsidRPr="00074B0C">
                <w:rPr>
                  <w:rStyle w:val="a3"/>
                </w:rPr>
                <w:t>劳动科学</w:t>
              </w:r>
            </w:hyperlink>
          </w:p>
        </w:tc>
        <w:tc>
          <w:tcPr>
            <w:tcW w:w="1634" w:type="pct"/>
            <w:shd w:val="clear" w:color="auto" w:fill="E4EEFE"/>
            <w:vAlign w:val="center"/>
          </w:tcPr>
          <w:p w:rsidR="00D41802" w:rsidRDefault="00D41802" w:rsidP="00D14A21">
            <w:pPr>
              <w:jc w:val="center"/>
              <w:rPr>
                <w:rFonts w:ascii="宋体" w:hAnsi="宋体" w:cs="宋体"/>
                <w:sz w:val="24"/>
              </w:rPr>
            </w:pPr>
          </w:p>
        </w:tc>
      </w:tr>
      <w:tr w:rsidR="00D41802" w:rsidTr="00D14A21">
        <w:trPr>
          <w:trHeight w:val="375"/>
          <w:tblCellSpacing w:w="7" w:type="dxa"/>
          <w:jc w:val="center"/>
        </w:trPr>
        <w:tc>
          <w:tcPr>
            <w:tcW w:w="1197" w:type="pct"/>
            <w:shd w:val="clear" w:color="auto" w:fill="E4EEFE"/>
            <w:vAlign w:val="center"/>
          </w:tcPr>
          <w:p w:rsidR="00D41802" w:rsidRDefault="00D41802" w:rsidP="00D14A21">
            <w:pPr>
              <w:jc w:val="center"/>
              <w:rPr>
                <w:rFonts w:ascii="宋体" w:hAnsi="宋体" w:cs="宋体"/>
                <w:sz w:val="24"/>
              </w:rPr>
            </w:pPr>
            <w:r>
              <w:t>84099</w:t>
            </w:r>
          </w:p>
        </w:tc>
        <w:tc>
          <w:tcPr>
            <w:tcW w:w="2140" w:type="pct"/>
            <w:shd w:val="clear" w:color="auto" w:fill="E4EEFE"/>
            <w:vAlign w:val="center"/>
          </w:tcPr>
          <w:p w:rsidR="00D41802" w:rsidRPr="00074B0C" w:rsidRDefault="00D41802" w:rsidP="00D14A21">
            <w:pPr>
              <w:jc w:val="center"/>
              <w:rPr>
                <w:rFonts w:ascii="宋体" w:hAnsi="宋体" w:cs="宋体"/>
                <w:sz w:val="24"/>
              </w:rPr>
            </w:pPr>
            <w:hyperlink r:id="rId236" w:history="1">
              <w:r w:rsidRPr="00074B0C">
                <w:rPr>
                  <w:rStyle w:val="a3"/>
                </w:rPr>
                <w:t>社会学其他学科</w:t>
              </w:r>
            </w:hyperlink>
          </w:p>
        </w:tc>
        <w:tc>
          <w:tcPr>
            <w:tcW w:w="1634" w:type="pct"/>
            <w:shd w:val="clear" w:color="auto" w:fill="E4EEFE"/>
            <w:vAlign w:val="center"/>
          </w:tcPr>
          <w:p w:rsidR="00D41802" w:rsidRDefault="00D41802" w:rsidP="00D14A21">
            <w:pPr>
              <w:jc w:val="center"/>
              <w:rPr>
                <w:rFonts w:ascii="宋体" w:hAnsi="宋体" w:cs="宋体"/>
                <w:sz w:val="24"/>
              </w:rPr>
            </w:pPr>
          </w:p>
        </w:tc>
      </w:tr>
    </w:tbl>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sz w:val="28"/>
          <w:szCs w:val="28"/>
        </w:rPr>
      </w:pPr>
      <w:r w:rsidRPr="00074B0C">
        <w:rPr>
          <w:rFonts w:ascii="黑体" w:eastAsia="黑体" w:hint="eastAsia"/>
          <w:b/>
          <w:bCs/>
          <w:sz w:val="28"/>
          <w:szCs w:val="28"/>
        </w:rPr>
        <w:lastRenderedPageBreak/>
        <w:t>民族学与文化学</w:t>
      </w:r>
      <w:r w:rsidRPr="00074B0C">
        <w:rPr>
          <w:rFonts w:ascii="黑体" w:eastAsia="黑体" w:hint="eastAsia"/>
          <w:sz w:val="28"/>
          <w:szCs w:val="28"/>
        </w:rPr>
        <w:t>下属二级学科</w:t>
      </w:r>
    </w:p>
    <w:tbl>
      <w:tblPr>
        <w:tblW w:w="10248"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EFE"/>
        <w:tblCellMar>
          <w:top w:w="60" w:type="dxa"/>
          <w:left w:w="60" w:type="dxa"/>
          <w:bottom w:w="60" w:type="dxa"/>
          <w:right w:w="60" w:type="dxa"/>
        </w:tblCellMar>
        <w:tblLook w:val="0000" w:firstRow="0" w:lastRow="0" w:firstColumn="0" w:lastColumn="0" w:noHBand="0" w:noVBand="0"/>
      </w:tblPr>
      <w:tblGrid>
        <w:gridCol w:w="2481"/>
        <w:gridCol w:w="4093"/>
        <w:gridCol w:w="3674"/>
      </w:tblGrid>
      <w:tr w:rsidR="00D41802" w:rsidRPr="00074B0C" w:rsidTr="00D14A21">
        <w:trPr>
          <w:trHeight w:val="405"/>
          <w:tblCellSpacing w:w="7" w:type="dxa"/>
          <w:jc w:val="center"/>
        </w:trPr>
        <w:tc>
          <w:tcPr>
            <w:tcW w:w="1200" w:type="pct"/>
            <w:shd w:val="clear" w:color="auto" w:fill="3E7CC2"/>
            <w:vAlign w:val="center"/>
          </w:tcPr>
          <w:p w:rsidR="00D41802" w:rsidRPr="00074B0C" w:rsidRDefault="00D41802" w:rsidP="00D14A21">
            <w:pPr>
              <w:widowControl/>
              <w:jc w:val="center"/>
              <w:rPr>
                <w:rFonts w:ascii="宋体" w:hAnsi="宋体" w:cs="宋体"/>
                <w:kern w:val="0"/>
                <w:sz w:val="24"/>
              </w:rPr>
            </w:pPr>
            <w:r w:rsidRPr="00074B0C">
              <w:rPr>
                <w:rFonts w:ascii="宋体" w:hAnsi="宋体" w:cs="宋体" w:hint="eastAsia"/>
                <w:b/>
                <w:bCs/>
                <w:color w:val="FFFFFF"/>
                <w:kern w:val="0"/>
                <w:sz w:val="24"/>
              </w:rPr>
              <w:t>二</w:t>
            </w:r>
            <w:r w:rsidRPr="00074B0C">
              <w:rPr>
                <w:rFonts w:ascii="宋体" w:hAnsi="宋体" w:cs="宋体"/>
                <w:b/>
                <w:bCs/>
                <w:color w:val="FFFFFF"/>
                <w:kern w:val="0"/>
                <w:sz w:val="24"/>
              </w:rPr>
              <w:t>级学科代码</w:t>
            </w:r>
          </w:p>
        </w:tc>
        <w:tc>
          <w:tcPr>
            <w:tcW w:w="1990" w:type="pct"/>
            <w:shd w:val="clear" w:color="auto" w:fill="3E7CC2"/>
            <w:vAlign w:val="center"/>
          </w:tcPr>
          <w:p w:rsidR="00D41802" w:rsidRPr="00074B0C" w:rsidRDefault="00D41802" w:rsidP="00D14A21">
            <w:pPr>
              <w:widowControl/>
              <w:jc w:val="center"/>
              <w:rPr>
                <w:rFonts w:ascii="宋体" w:hAnsi="宋体" w:cs="宋体"/>
                <w:kern w:val="0"/>
                <w:sz w:val="24"/>
              </w:rPr>
            </w:pPr>
            <w:r w:rsidRPr="00074B0C">
              <w:rPr>
                <w:rFonts w:ascii="宋体" w:hAnsi="宋体" w:cs="宋体"/>
                <w:b/>
                <w:bCs/>
                <w:color w:val="FFFFFF"/>
                <w:kern w:val="0"/>
                <w:sz w:val="24"/>
              </w:rPr>
              <w:t>二级学科名称</w:t>
            </w:r>
          </w:p>
        </w:tc>
        <w:tc>
          <w:tcPr>
            <w:tcW w:w="1782" w:type="pct"/>
            <w:shd w:val="clear" w:color="auto" w:fill="3E7CC2"/>
            <w:vAlign w:val="center"/>
          </w:tcPr>
          <w:p w:rsidR="00D41802" w:rsidRPr="00074B0C" w:rsidRDefault="00D41802" w:rsidP="00D14A21">
            <w:pPr>
              <w:widowControl/>
              <w:jc w:val="center"/>
              <w:rPr>
                <w:rFonts w:ascii="宋体" w:hAnsi="宋体" w:cs="宋体"/>
                <w:kern w:val="0"/>
                <w:sz w:val="24"/>
              </w:rPr>
            </w:pPr>
            <w:r w:rsidRPr="00074B0C">
              <w:rPr>
                <w:rFonts w:ascii="宋体" w:hAnsi="宋体" w:cs="宋体"/>
                <w:b/>
                <w:bCs/>
                <w:color w:val="FFFFFF"/>
                <w:kern w:val="0"/>
                <w:sz w:val="24"/>
              </w:rPr>
              <w:t>备注</w:t>
            </w:r>
          </w:p>
        </w:tc>
      </w:tr>
      <w:tr w:rsidR="00D41802" w:rsidRPr="00074B0C" w:rsidTr="00D14A21">
        <w:trPr>
          <w:trHeight w:val="375"/>
          <w:tblCellSpacing w:w="7" w:type="dxa"/>
          <w:jc w:val="center"/>
        </w:trPr>
        <w:tc>
          <w:tcPr>
            <w:tcW w:w="1200" w:type="pct"/>
            <w:shd w:val="clear" w:color="auto" w:fill="E4EEFE"/>
            <w:vAlign w:val="center"/>
          </w:tcPr>
          <w:p w:rsidR="00D41802" w:rsidRPr="00074B0C" w:rsidRDefault="00D41802" w:rsidP="00D14A21">
            <w:pPr>
              <w:widowControl/>
              <w:jc w:val="center"/>
              <w:rPr>
                <w:rFonts w:ascii="宋体" w:hAnsi="宋体" w:cs="宋体"/>
                <w:kern w:val="0"/>
                <w:sz w:val="24"/>
              </w:rPr>
            </w:pPr>
            <w:r w:rsidRPr="00074B0C">
              <w:rPr>
                <w:rFonts w:ascii="宋体" w:hAnsi="宋体" w:cs="宋体"/>
                <w:kern w:val="0"/>
                <w:sz w:val="24"/>
              </w:rPr>
              <w:t>74045</w:t>
            </w:r>
          </w:p>
        </w:tc>
        <w:tc>
          <w:tcPr>
            <w:tcW w:w="1990" w:type="pct"/>
            <w:shd w:val="clear" w:color="auto" w:fill="E4EEFE"/>
            <w:vAlign w:val="center"/>
          </w:tcPr>
          <w:p w:rsidR="00D41802" w:rsidRPr="00074B0C" w:rsidRDefault="00D41802" w:rsidP="00D14A21">
            <w:pPr>
              <w:widowControl/>
              <w:jc w:val="center"/>
              <w:rPr>
                <w:rFonts w:ascii="宋体" w:hAnsi="宋体" w:cs="宋体"/>
                <w:kern w:val="0"/>
                <w:sz w:val="24"/>
              </w:rPr>
            </w:pPr>
            <w:hyperlink r:id="rId237" w:history="1">
              <w:r w:rsidRPr="00074B0C">
                <w:rPr>
                  <w:rFonts w:ascii="宋体" w:hAnsi="宋体" w:cs="宋体"/>
                  <w:color w:val="0000FF"/>
                  <w:kern w:val="0"/>
                  <w:sz w:val="24"/>
                </w:rPr>
                <w:t>中国少数民族语言文字</w:t>
              </w:r>
            </w:hyperlink>
          </w:p>
        </w:tc>
        <w:tc>
          <w:tcPr>
            <w:tcW w:w="1782" w:type="pct"/>
            <w:shd w:val="clear" w:color="auto" w:fill="E4EEFE"/>
            <w:vAlign w:val="center"/>
          </w:tcPr>
          <w:p w:rsidR="00D41802" w:rsidRPr="00074B0C" w:rsidRDefault="00D41802" w:rsidP="00D14A21">
            <w:pPr>
              <w:widowControl/>
              <w:jc w:val="center"/>
              <w:rPr>
                <w:rFonts w:ascii="宋体" w:hAnsi="宋体" w:cs="宋体"/>
                <w:kern w:val="0"/>
                <w:sz w:val="24"/>
              </w:rPr>
            </w:pPr>
            <w:r w:rsidRPr="00074B0C">
              <w:rPr>
                <w:rFonts w:ascii="宋体" w:hAnsi="宋体" w:cs="宋体"/>
                <w:kern w:val="0"/>
                <w:sz w:val="24"/>
              </w:rPr>
              <w:t>见74045</w:t>
            </w:r>
          </w:p>
        </w:tc>
      </w:tr>
      <w:tr w:rsidR="00D41802" w:rsidRPr="00074B0C" w:rsidTr="00D14A21">
        <w:trPr>
          <w:trHeight w:val="375"/>
          <w:tblCellSpacing w:w="7" w:type="dxa"/>
          <w:jc w:val="center"/>
        </w:trPr>
        <w:tc>
          <w:tcPr>
            <w:tcW w:w="1200" w:type="pct"/>
            <w:shd w:val="clear" w:color="auto" w:fill="E4EEFE"/>
            <w:vAlign w:val="center"/>
          </w:tcPr>
          <w:p w:rsidR="00D41802" w:rsidRPr="00074B0C" w:rsidRDefault="00D41802" w:rsidP="00D14A21">
            <w:pPr>
              <w:widowControl/>
              <w:jc w:val="center"/>
              <w:rPr>
                <w:rFonts w:ascii="宋体" w:hAnsi="宋体" w:cs="宋体"/>
                <w:kern w:val="0"/>
                <w:sz w:val="24"/>
              </w:rPr>
            </w:pPr>
            <w:r w:rsidRPr="00074B0C">
              <w:rPr>
                <w:rFonts w:ascii="宋体" w:hAnsi="宋体" w:cs="宋体"/>
                <w:kern w:val="0"/>
                <w:sz w:val="24"/>
              </w:rPr>
              <w:t>85010</w:t>
            </w:r>
          </w:p>
        </w:tc>
        <w:tc>
          <w:tcPr>
            <w:tcW w:w="1990" w:type="pct"/>
            <w:shd w:val="clear" w:color="auto" w:fill="E4EEFE"/>
            <w:vAlign w:val="center"/>
          </w:tcPr>
          <w:p w:rsidR="00D41802" w:rsidRPr="00074B0C" w:rsidRDefault="00D41802" w:rsidP="00D14A21">
            <w:pPr>
              <w:widowControl/>
              <w:jc w:val="center"/>
              <w:rPr>
                <w:rFonts w:ascii="宋体" w:hAnsi="宋体" w:cs="宋体"/>
                <w:kern w:val="0"/>
                <w:sz w:val="24"/>
              </w:rPr>
            </w:pPr>
            <w:hyperlink r:id="rId238" w:history="1">
              <w:r w:rsidRPr="00074B0C">
                <w:rPr>
                  <w:rFonts w:ascii="宋体" w:hAnsi="宋体" w:cs="宋体"/>
                  <w:color w:val="0000FF"/>
                  <w:kern w:val="0"/>
                  <w:sz w:val="24"/>
                </w:rPr>
                <w:t>民族问题理论</w:t>
              </w:r>
            </w:hyperlink>
          </w:p>
        </w:tc>
        <w:tc>
          <w:tcPr>
            <w:tcW w:w="1782" w:type="pct"/>
            <w:shd w:val="clear" w:color="auto" w:fill="E4EEFE"/>
            <w:vAlign w:val="center"/>
          </w:tcPr>
          <w:p w:rsidR="00D41802" w:rsidRPr="00074B0C" w:rsidRDefault="00D41802" w:rsidP="00D14A21">
            <w:pPr>
              <w:widowControl/>
              <w:jc w:val="center"/>
              <w:rPr>
                <w:rFonts w:ascii="宋体" w:hAnsi="宋体" w:cs="宋体"/>
                <w:kern w:val="0"/>
                <w:sz w:val="24"/>
              </w:rPr>
            </w:pPr>
          </w:p>
        </w:tc>
      </w:tr>
      <w:tr w:rsidR="00D41802" w:rsidRPr="00074B0C" w:rsidTr="00D14A21">
        <w:trPr>
          <w:trHeight w:val="375"/>
          <w:tblCellSpacing w:w="7" w:type="dxa"/>
          <w:jc w:val="center"/>
        </w:trPr>
        <w:tc>
          <w:tcPr>
            <w:tcW w:w="1200" w:type="pct"/>
            <w:shd w:val="clear" w:color="auto" w:fill="E4EEFE"/>
            <w:vAlign w:val="center"/>
          </w:tcPr>
          <w:p w:rsidR="00D41802" w:rsidRPr="00074B0C" w:rsidRDefault="00D41802" w:rsidP="00D14A21">
            <w:pPr>
              <w:widowControl/>
              <w:jc w:val="center"/>
              <w:rPr>
                <w:rFonts w:ascii="宋体" w:hAnsi="宋体" w:cs="宋体"/>
                <w:kern w:val="0"/>
                <w:sz w:val="24"/>
              </w:rPr>
            </w:pPr>
            <w:r w:rsidRPr="00074B0C">
              <w:rPr>
                <w:rFonts w:ascii="宋体" w:hAnsi="宋体" w:cs="宋体"/>
                <w:kern w:val="0"/>
                <w:sz w:val="24"/>
              </w:rPr>
              <w:t>85020</w:t>
            </w:r>
          </w:p>
        </w:tc>
        <w:tc>
          <w:tcPr>
            <w:tcW w:w="1990" w:type="pct"/>
            <w:shd w:val="clear" w:color="auto" w:fill="E4EEFE"/>
            <w:vAlign w:val="center"/>
          </w:tcPr>
          <w:p w:rsidR="00D41802" w:rsidRPr="00074B0C" w:rsidRDefault="00D41802" w:rsidP="00D14A21">
            <w:pPr>
              <w:widowControl/>
              <w:jc w:val="center"/>
              <w:rPr>
                <w:rFonts w:ascii="宋体" w:hAnsi="宋体" w:cs="宋体"/>
                <w:kern w:val="0"/>
                <w:sz w:val="24"/>
              </w:rPr>
            </w:pPr>
            <w:hyperlink r:id="rId239" w:history="1">
              <w:r w:rsidRPr="00074B0C">
                <w:rPr>
                  <w:rFonts w:ascii="宋体" w:hAnsi="宋体" w:cs="宋体"/>
                  <w:color w:val="0000FF"/>
                  <w:kern w:val="0"/>
                  <w:sz w:val="24"/>
                </w:rPr>
                <w:t>民族史学</w:t>
              </w:r>
            </w:hyperlink>
          </w:p>
        </w:tc>
        <w:tc>
          <w:tcPr>
            <w:tcW w:w="1782" w:type="pct"/>
            <w:shd w:val="clear" w:color="auto" w:fill="E4EEFE"/>
            <w:vAlign w:val="center"/>
          </w:tcPr>
          <w:p w:rsidR="00D41802" w:rsidRPr="00074B0C" w:rsidRDefault="00D41802" w:rsidP="00D14A21">
            <w:pPr>
              <w:widowControl/>
              <w:jc w:val="center"/>
              <w:rPr>
                <w:rFonts w:ascii="宋体" w:hAnsi="宋体" w:cs="宋体"/>
                <w:kern w:val="0"/>
                <w:sz w:val="24"/>
              </w:rPr>
            </w:pPr>
          </w:p>
        </w:tc>
      </w:tr>
      <w:tr w:rsidR="00D41802" w:rsidRPr="00074B0C" w:rsidTr="00D14A21">
        <w:trPr>
          <w:trHeight w:val="375"/>
          <w:tblCellSpacing w:w="7" w:type="dxa"/>
          <w:jc w:val="center"/>
        </w:trPr>
        <w:tc>
          <w:tcPr>
            <w:tcW w:w="1200" w:type="pct"/>
            <w:shd w:val="clear" w:color="auto" w:fill="E4EEFE"/>
            <w:vAlign w:val="center"/>
          </w:tcPr>
          <w:p w:rsidR="00D41802" w:rsidRPr="00074B0C" w:rsidRDefault="00D41802" w:rsidP="00D14A21">
            <w:pPr>
              <w:widowControl/>
              <w:jc w:val="center"/>
              <w:rPr>
                <w:rFonts w:ascii="宋体" w:hAnsi="宋体" w:cs="宋体"/>
                <w:kern w:val="0"/>
                <w:sz w:val="24"/>
              </w:rPr>
            </w:pPr>
            <w:r w:rsidRPr="00074B0C">
              <w:rPr>
                <w:rFonts w:ascii="宋体" w:hAnsi="宋体" w:cs="宋体"/>
                <w:kern w:val="0"/>
                <w:sz w:val="24"/>
              </w:rPr>
              <w:t>85030</w:t>
            </w:r>
          </w:p>
        </w:tc>
        <w:tc>
          <w:tcPr>
            <w:tcW w:w="1990" w:type="pct"/>
            <w:shd w:val="clear" w:color="auto" w:fill="E4EEFE"/>
            <w:vAlign w:val="center"/>
          </w:tcPr>
          <w:p w:rsidR="00D41802" w:rsidRPr="00074B0C" w:rsidRDefault="00D41802" w:rsidP="00D14A21">
            <w:pPr>
              <w:widowControl/>
              <w:jc w:val="center"/>
              <w:rPr>
                <w:rFonts w:ascii="宋体" w:hAnsi="宋体" w:cs="宋体"/>
                <w:kern w:val="0"/>
                <w:sz w:val="24"/>
              </w:rPr>
            </w:pPr>
            <w:hyperlink r:id="rId240" w:history="1">
              <w:r w:rsidRPr="00074B0C">
                <w:rPr>
                  <w:rFonts w:ascii="宋体" w:hAnsi="宋体" w:cs="宋体"/>
                  <w:color w:val="0000FF"/>
                  <w:kern w:val="0"/>
                  <w:sz w:val="24"/>
                </w:rPr>
                <w:t>蒙古学</w:t>
              </w:r>
            </w:hyperlink>
          </w:p>
        </w:tc>
        <w:tc>
          <w:tcPr>
            <w:tcW w:w="1782" w:type="pct"/>
            <w:shd w:val="clear" w:color="auto" w:fill="E4EEFE"/>
            <w:vAlign w:val="center"/>
          </w:tcPr>
          <w:p w:rsidR="00D41802" w:rsidRPr="00074B0C" w:rsidRDefault="00D41802" w:rsidP="00D14A21">
            <w:pPr>
              <w:widowControl/>
              <w:jc w:val="center"/>
              <w:rPr>
                <w:rFonts w:ascii="宋体" w:hAnsi="宋体" w:cs="宋体"/>
                <w:kern w:val="0"/>
                <w:sz w:val="24"/>
              </w:rPr>
            </w:pPr>
          </w:p>
        </w:tc>
      </w:tr>
      <w:tr w:rsidR="00D41802" w:rsidRPr="00074B0C" w:rsidTr="00D14A21">
        <w:trPr>
          <w:trHeight w:val="375"/>
          <w:tblCellSpacing w:w="7" w:type="dxa"/>
          <w:jc w:val="center"/>
        </w:trPr>
        <w:tc>
          <w:tcPr>
            <w:tcW w:w="1200" w:type="pct"/>
            <w:shd w:val="clear" w:color="auto" w:fill="E4EEFE"/>
            <w:vAlign w:val="center"/>
          </w:tcPr>
          <w:p w:rsidR="00D41802" w:rsidRPr="00074B0C" w:rsidRDefault="00D41802" w:rsidP="00D14A21">
            <w:pPr>
              <w:widowControl/>
              <w:jc w:val="center"/>
              <w:rPr>
                <w:rFonts w:ascii="宋体" w:hAnsi="宋体" w:cs="宋体"/>
                <w:kern w:val="0"/>
                <w:sz w:val="24"/>
              </w:rPr>
            </w:pPr>
            <w:r w:rsidRPr="00074B0C">
              <w:rPr>
                <w:rFonts w:ascii="宋体" w:hAnsi="宋体" w:cs="宋体"/>
                <w:kern w:val="0"/>
                <w:sz w:val="24"/>
              </w:rPr>
              <w:t>85040</w:t>
            </w:r>
          </w:p>
        </w:tc>
        <w:tc>
          <w:tcPr>
            <w:tcW w:w="1990" w:type="pct"/>
            <w:shd w:val="clear" w:color="auto" w:fill="E4EEFE"/>
            <w:vAlign w:val="center"/>
          </w:tcPr>
          <w:p w:rsidR="00D41802" w:rsidRPr="00074B0C" w:rsidRDefault="00D41802" w:rsidP="00D14A21">
            <w:pPr>
              <w:widowControl/>
              <w:jc w:val="center"/>
              <w:rPr>
                <w:rFonts w:ascii="宋体" w:hAnsi="宋体" w:cs="宋体"/>
                <w:kern w:val="0"/>
                <w:sz w:val="24"/>
              </w:rPr>
            </w:pPr>
            <w:hyperlink r:id="rId241" w:history="1">
              <w:r w:rsidRPr="00074B0C">
                <w:rPr>
                  <w:rFonts w:ascii="宋体" w:hAnsi="宋体" w:cs="宋体"/>
                  <w:color w:val="0000FF"/>
                  <w:kern w:val="0"/>
                  <w:sz w:val="24"/>
                </w:rPr>
                <w:t>藏学</w:t>
              </w:r>
            </w:hyperlink>
          </w:p>
        </w:tc>
        <w:tc>
          <w:tcPr>
            <w:tcW w:w="1782" w:type="pct"/>
            <w:shd w:val="clear" w:color="auto" w:fill="E4EEFE"/>
            <w:vAlign w:val="center"/>
          </w:tcPr>
          <w:p w:rsidR="00D41802" w:rsidRPr="00074B0C" w:rsidRDefault="00D41802" w:rsidP="00D14A21">
            <w:pPr>
              <w:widowControl/>
              <w:jc w:val="center"/>
              <w:rPr>
                <w:rFonts w:ascii="宋体" w:hAnsi="宋体" w:cs="宋体"/>
                <w:kern w:val="0"/>
                <w:sz w:val="24"/>
              </w:rPr>
            </w:pPr>
          </w:p>
        </w:tc>
      </w:tr>
      <w:tr w:rsidR="00D41802" w:rsidRPr="00074B0C" w:rsidTr="00D14A21">
        <w:trPr>
          <w:trHeight w:val="375"/>
          <w:tblCellSpacing w:w="7" w:type="dxa"/>
          <w:jc w:val="center"/>
        </w:trPr>
        <w:tc>
          <w:tcPr>
            <w:tcW w:w="1200" w:type="pct"/>
            <w:shd w:val="clear" w:color="auto" w:fill="E4EEFE"/>
            <w:vAlign w:val="center"/>
          </w:tcPr>
          <w:p w:rsidR="00D41802" w:rsidRPr="00074B0C" w:rsidRDefault="00D41802" w:rsidP="00D14A21">
            <w:pPr>
              <w:widowControl/>
              <w:jc w:val="center"/>
              <w:rPr>
                <w:rFonts w:ascii="宋体" w:hAnsi="宋体" w:cs="宋体"/>
                <w:kern w:val="0"/>
                <w:sz w:val="24"/>
              </w:rPr>
            </w:pPr>
            <w:r w:rsidRPr="00074B0C">
              <w:rPr>
                <w:rFonts w:ascii="宋体" w:hAnsi="宋体" w:cs="宋体"/>
                <w:kern w:val="0"/>
                <w:sz w:val="24"/>
              </w:rPr>
              <w:t>85042</w:t>
            </w:r>
          </w:p>
        </w:tc>
        <w:tc>
          <w:tcPr>
            <w:tcW w:w="1990" w:type="pct"/>
            <w:shd w:val="clear" w:color="auto" w:fill="E4EEFE"/>
            <w:vAlign w:val="center"/>
          </w:tcPr>
          <w:p w:rsidR="00D41802" w:rsidRPr="00074B0C" w:rsidRDefault="00D41802" w:rsidP="00D14A21">
            <w:pPr>
              <w:widowControl/>
              <w:jc w:val="center"/>
              <w:rPr>
                <w:rFonts w:ascii="宋体" w:hAnsi="宋体" w:cs="宋体"/>
                <w:kern w:val="0"/>
                <w:sz w:val="24"/>
              </w:rPr>
            </w:pPr>
            <w:hyperlink r:id="rId242" w:history="1">
              <w:r w:rsidRPr="00074B0C">
                <w:rPr>
                  <w:rFonts w:ascii="宋体" w:hAnsi="宋体" w:cs="宋体"/>
                  <w:color w:val="0000FF"/>
                  <w:kern w:val="0"/>
                  <w:sz w:val="24"/>
                </w:rPr>
                <w:t>新疆民族研究</w:t>
              </w:r>
            </w:hyperlink>
          </w:p>
        </w:tc>
        <w:tc>
          <w:tcPr>
            <w:tcW w:w="1782" w:type="pct"/>
            <w:shd w:val="clear" w:color="auto" w:fill="E4EEFE"/>
            <w:vAlign w:val="center"/>
          </w:tcPr>
          <w:p w:rsidR="00D41802" w:rsidRPr="00074B0C" w:rsidRDefault="00D41802" w:rsidP="00D14A21">
            <w:pPr>
              <w:widowControl/>
              <w:jc w:val="center"/>
              <w:rPr>
                <w:rFonts w:ascii="宋体" w:hAnsi="宋体" w:cs="宋体"/>
                <w:kern w:val="0"/>
                <w:sz w:val="24"/>
              </w:rPr>
            </w:pPr>
            <w:r w:rsidRPr="00074B0C">
              <w:rPr>
                <w:rFonts w:ascii="宋体" w:hAnsi="宋体" w:cs="宋体"/>
                <w:kern w:val="0"/>
                <w:sz w:val="24"/>
              </w:rPr>
              <w:t>含维吾尔学</w:t>
            </w:r>
          </w:p>
        </w:tc>
      </w:tr>
      <w:tr w:rsidR="00D41802" w:rsidRPr="00074B0C" w:rsidTr="00D14A21">
        <w:trPr>
          <w:trHeight w:val="375"/>
          <w:tblCellSpacing w:w="7" w:type="dxa"/>
          <w:jc w:val="center"/>
        </w:trPr>
        <w:tc>
          <w:tcPr>
            <w:tcW w:w="1200" w:type="pct"/>
            <w:shd w:val="clear" w:color="auto" w:fill="E4EEFE"/>
            <w:vAlign w:val="center"/>
          </w:tcPr>
          <w:p w:rsidR="00D41802" w:rsidRPr="00074B0C" w:rsidRDefault="00D41802" w:rsidP="00D14A21">
            <w:pPr>
              <w:widowControl/>
              <w:jc w:val="center"/>
              <w:rPr>
                <w:rFonts w:ascii="宋体" w:hAnsi="宋体" w:cs="宋体"/>
                <w:kern w:val="0"/>
                <w:sz w:val="24"/>
              </w:rPr>
            </w:pPr>
            <w:r w:rsidRPr="00074B0C">
              <w:rPr>
                <w:rFonts w:ascii="宋体" w:hAnsi="宋体" w:cs="宋体"/>
                <w:kern w:val="0"/>
                <w:sz w:val="24"/>
              </w:rPr>
              <w:t>85050</w:t>
            </w:r>
          </w:p>
        </w:tc>
        <w:tc>
          <w:tcPr>
            <w:tcW w:w="1990" w:type="pct"/>
            <w:shd w:val="clear" w:color="auto" w:fill="E4EEFE"/>
            <w:vAlign w:val="center"/>
          </w:tcPr>
          <w:p w:rsidR="00D41802" w:rsidRPr="00074B0C" w:rsidRDefault="00D41802" w:rsidP="00D14A21">
            <w:pPr>
              <w:widowControl/>
              <w:jc w:val="center"/>
              <w:rPr>
                <w:rFonts w:ascii="宋体" w:hAnsi="宋体" w:cs="宋体"/>
                <w:kern w:val="0"/>
                <w:sz w:val="24"/>
              </w:rPr>
            </w:pPr>
            <w:hyperlink r:id="rId243" w:history="1">
              <w:r w:rsidRPr="00074B0C">
                <w:rPr>
                  <w:rFonts w:ascii="宋体" w:hAnsi="宋体" w:cs="宋体"/>
                  <w:color w:val="0000FF"/>
                  <w:kern w:val="0"/>
                  <w:sz w:val="24"/>
                </w:rPr>
                <w:t>文化人类学与民俗学</w:t>
              </w:r>
            </w:hyperlink>
          </w:p>
        </w:tc>
        <w:tc>
          <w:tcPr>
            <w:tcW w:w="1782" w:type="pct"/>
            <w:shd w:val="clear" w:color="auto" w:fill="E4EEFE"/>
            <w:vAlign w:val="center"/>
          </w:tcPr>
          <w:p w:rsidR="00D41802" w:rsidRPr="00074B0C" w:rsidRDefault="00D41802" w:rsidP="00D14A21">
            <w:pPr>
              <w:widowControl/>
              <w:jc w:val="center"/>
              <w:rPr>
                <w:rFonts w:ascii="宋体" w:hAnsi="宋体" w:cs="宋体"/>
                <w:kern w:val="0"/>
                <w:sz w:val="24"/>
              </w:rPr>
            </w:pPr>
          </w:p>
        </w:tc>
      </w:tr>
      <w:tr w:rsidR="00D41802" w:rsidRPr="00074B0C" w:rsidTr="00D14A21">
        <w:trPr>
          <w:trHeight w:val="375"/>
          <w:tblCellSpacing w:w="7" w:type="dxa"/>
          <w:jc w:val="center"/>
        </w:trPr>
        <w:tc>
          <w:tcPr>
            <w:tcW w:w="1200" w:type="pct"/>
            <w:shd w:val="clear" w:color="auto" w:fill="E4EEFE"/>
            <w:vAlign w:val="center"/>
          </w:tcPr>
          <w:p w:rsidR="00D41802" w:rsidRPr="00074B0C" w:rsidRDefault="00D41802" w:rsidP="00D14A21">
            <w:pPr>
              <w:widowControl/>
              <w:jc w:val="center"/>
              <w:rPr>
                <w:rFonts w:ascii="宋体" w:hAnsi="宋体" w:cs="宋体"/>
                <w:kern w:val="0"/>
                <w:sz w:val="24"/>
              </w:rPr>
            </w:pPr>
            <w:r w:rsidRPr="00074B0C">
              <w:rPr>
                <w:rFonts w:ascii="宋体" w:hAnsi="宋体" w:cs="宋体"/>
                <w:kern w:val="0"/>
                <w:sz w:val="24"/>
              </w:rPr>
              <w:t>85060</w:t>
            </w:r>
          </w:p>
        </w:tc>
        <w:tc>
          <w:tcPr>
            <w:tcW w:w="1990" w:type="pct"/>
            <w:shd w:val="clear" w:color="auto" w:fill="E4EEFE"/>
            <w:vAlign w:val="center"/>
          </w:tcPr>
          <w:p w:rsidR="00D41802" w:rsidRPr="00074B0C" w:rsidRDefault="00D41802" w:rsidP="00D14A21">
            <w:pPr>
              <w:widowControl/>
              <w:jc w:val="center"/>
              <w:rPr>
                <w:rFonts w:ascii="宋体" w:hAnsi="宋体" w:cs="宋体"/>
                <w:kern w:val="0"/>
                <w:sz w:val="24"/>
              </w:rPr>
            </w:pPr>
            <w:hyperlink r:id="rId244" w:history="1">
              <w:r w:rsidRPr="00074B0C">
                <w:rPr>
                  <w:rFonts w:ascii="宋体" w:hAnsi="宋体" w:cs="宋体"/>
                  <w:color w:val="0000FF"/>
                  <w:kern w:val="0"/>
                  <w:sz w:val="24"/>
                </w:rPr>
                <w:t>世界民族研究</w:t>
              </w:r>
            </w:hyperlink>
          </w:p>
        </w:tc>
        <w:tc>
          <w:tcPr>
            <w:tcW w:w="1782" w:type="pct"/>
            <w:shd w:val="clear" w:color="auto" w:fill="E4EEFE"/>
            <w:vAlign w:val="center"/>
          </w:tcPr>
          <w:p w:rsidR="00D41802" w:rsidRPr="00074B0C" w:rsidRDefault="00D41802" w:rsidP="00D14A21">
            <w:pPr>
              <w:widowControl/>
              <w:jc w:val="center"/>
              <w:rPr>
                <w:rFonts w:ascii="宋体" w:hAnsi="宋体" w:cs="宋体"/>
                <w:kern w:val="0"/>
                <w:sz w:val="24"/>
              </w:rPr>
            </w:pPr>
          </w:p>
        </w:tc>
      </w:tr>
      <w:tr w:rsidR="00D41802" w:rsidRPr="00074B0C" w:rsidTr="00D14A21">
        <w:trPr>
          <w:trHeight w:val="375"/>
          <w:tblCellSpacing w:w="7" w:type="dxa"/>
          <w:jc w:val="center"/>
        </w:trPr>
        <w:tc>
          <w:tcPr>
            <w:tcW w:w="1200" w:type="pct"/>
            <w:shd w:val="clear" w:color="auto" w:fill="E4EEFE"/>
            <w:vAlign w:val="center"/>
          </w:tcPr>
          <w:p w:rsidR="00D41802" w:rsidRPr="00074B0C" w:rsidRDefault="00D41802" w:rsidP="00D14A21">
            <w:pPr>
              <w:widowControl/>
              <w:jc w:val="center"/>
              <w:rPr>
                <w:rFonts w:ascii="宋体" w:hAnsi="宋体" w:cs="宋体"/>
                <w:kern w:val="0"/>
                <w:sz w:val="24"/>
              </w:rPr>
            </w:pPr>
            <w:r w:rsidRPr="00074B0C">
              <w:rPr>
                <w:rFonts w:ascii="宋体" w:hAnsi="宋体" w:cs="宋体"/>
                <w:kern w:val="0"/>
                <w:sz w:val="24"/>
              </w:rPr>
              <w:t>85070</w:t>
            </w:r>
          </w:p>
        </w:tc>
        <w:tc>
          <w:tcPr>
            <w:tcW w:w="1990" w:type="pct"/>
            <w:shd w:val="clear" w:color="auto" w:fill="E4EEFE"/>
            <w:vAlign w:val="center"/>
          </w:tcPr>
          <w:p w:rsidR="00D41802" w:rsidRPr="00074B0C" w:rsidRDefault="00D41802" w:rsidP="00D14A21">
            <w:pPr>
              <w:widowControl/>
              <w:jc w:val="center"/>
              <w:rPr>
                <w:rFonts w:ascii="宋体" w:hAnsi="宋体" w:cs="宋体"/>
                <w:kern w:val="0"/>
                <w:sz w:val="24"/>
              </w:rPr>
            </w:pPr>
            <w:hyperlink r:id="rId245" w:history="1">
              <w:r w:rsidRPr="00074B0C">
                <w:rPr>
                  <w:rFonts w:ascii="宋体" w:hAnsi="宋体" w:cs="宋体"/>
                  <w:color w:val="0000FF"/>
                  <w:kern w:val="0"/>
                  <w:sz w:val="24"/>
                </w:rPr>
                <w:t>文化学</w:t>
              </w:r>
            </w:hyperlink>
          </w:p>
        </w:tc>
        <w:tc>
          <w:tcPr>
            <w:tcW w:w="1782" w:type="pct"/>
            <w:shd w:val="clear" w:color="auto" w:fill="E4EEFE"/>
            <w:vAlign w:val="center"/>
          </w:tcPr>
          <w:p w:rsidR="00D41802" w:rsidRPr="00074B0C" w:rsidRDefault="00D41802" w:rsidP="00D14A21">
            <w:pPr>
              <w:widowControl/>
              <w:jc w:val="center"/>
              <w:rPr>
                <w:rFonts w:ascii="宋体" w:hAnsi="宋体" w:cs="宋体"/>
                <w:kern w:val="0"/>
                <w:sz w:val="24"/>
              </w:rPr>
            </w:pPr>
          </w:p>
        </w:tc>
      </w:tr>
      <w:tr w:rsidR="00D41802" w:rsidRPr="00074B0C" w:rsidTr="00D14A21">
        <w:trPr>
          <w:trHeight w:val="375"/>
          <w:tblCellSpacing w:w="7" w:type="dxa"/>
          <w:jc w:val="center"/>
        </w:trPr>
        <w:tc>
          <w:tcPr>
            <w:tcW w:w="1200" w:type="pct"/>
            <w:shd w:val="clear" w:color="auto" w:fill="E4EEFE"/>
            <w:vAlign w:val="center"/>
          </w:tcPr>
          <w:p w:rsidR="00D41802" w:rsidRPr="00074B0C" w:rsidRDefault="00D41802" w:rsidP="00D14A21">
            <w:pPr>
              <w:widowControl/>
              <w:jc w:val="center"/>
              <w:rPr>
                <w:rFonts w:ascii="宋体" w:hAnsi="宋体" w:cs="宋体"/>
                <w:kern w:val="0"/>
                <w:sz w:val="24"/>
              </w:rPr>
            </w:pPr>
            <w:r w:rsidRPr="00074B0C">
              <w:rPr>
                <w:rFonts w:ascii="宋体" w:hAnsi="宋体" w:cs="宋体"/>
                <w:kern w:val="0"/>
                <w:sz w:val="24"/>
              </w:rPr>
              <w:t>85099</w:t>
            </w:r>
          </w:p>
        </w:tc>
        <w:tc>
          <w:tcPr>
            <w:tcW w:w="1990" w:type="pct"/>
            <w:shd w:val="clear" w:color="auto" w:fill="E4EEFE"/>
            <w:vAlign w:val="center"/>
          </w:tcPr>
          <w:p w:rsidR="00D41802" w:rsidRPr="00074B0C" w:rsidRDefault="00D41802" w:rsidP="00D14A21">
            <w:pPr>
              <w:widowControl/>
              <w:jc w:val="center"/>
              <w:rPr>
                <w:rFonts w:ascii="宋体" w:hAnsi="宋体" w:cs="宋体"/>
                <w:kern w:val="0"/>
                <w:sz w:val="24"/>
              </w:rPr>
            </w:pPr>
            <w:hyperlink r:id="rId246" w:history="1">
              <w:r w:rsidRPr="00074B0C">
                <w:rPr>
                  <w:rFonts w:ascii="宋体" w:hAnsi="宋体" w:cs="宋体"/>
                  <w:color w:val="0000FF"/>
                  <w:kern w:val="0"/>
                  <w:sz w:val="24"/>
                </w:rPr>
                <w:t>民族和文化学其他学科</w:t>
              </w:r>
            </w:hyperlink>
          </w:p>
        </w:tc>
        <w:tc>
          <w:tcPr>
            <w:tcW w:w="1782" w:type="pct"/>
            <w:shd w:val="clear" w:color="auto" w:fill="E4EEFE"/>
            <w:vAlign w:val="center"/>
          </w:tcPr>
          <w:p w:rsidR="00D41802" w:rsidRPr="00074B0C" w:rsidRDefault="00D41802" w:rsidP="00D14A21">
            <w:pPr>
              <w:widowControl/>
              <w:jc w:val="center"/>
              <w:rPr>
                <w:rFonts w:ascii="宋体" w:hAnsi="宋体" w:cs="宋体"/>
                <w:kern w:val="0"/>
                <w:sz w:val="24"/>
              </w:rPr>
            </w:pPr>
            <w:r w:rsidRPr="00074B0C">
              <w:rPr>
                <w:rFonts w:ascii="宋体" w:hAnsi="宋体" w:cs="宋体"/>
                <w:kern w:val="0"/>
                <w:sz w:val="24"/>
              </w:rPr>
              <w:t>原名为“民族学其他学科”</w:t>
            </w:r>
          </w:p>
        </w:tc>
      </w:tr>
    </w:tbl>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sz w:val="28"/>
          <w:szCs w:val="28"/>
        </w:rPr>
      </w:pPr>
      <w:r w:rsidRPr="00074B0C">
        <w:rPr>
          <w:rFonts w:ascii="黑体" w:eastAsia="黑体" w:hint="eastAsia"/>
          <w:b/>
          <w:bCs/>
          <w:sz w:val="28"/>
          <w:szCs w:val="28"/>
        </w:rPr>
        <w:lastRenderedPageBreak/>
        <w:t>新闻学与传播学</w:t>
      </w:r>
      <w:r w:rsidRPr="00074B0C">
        <w:rPr>
          <w:rFonts w:ascii="黑体" w:eastAsia="黑体" w:hint="eastAsia"/>
          <w:sz w:val="28"/>
          <w:szCs w:val="28"/>
        </w:rPr>
        <w:t>下属二级学科</w:t>
      </w:r>
    </w:p>
    <w:tbl>
      <w:tblPr>
        <w:tblW w:w="9888"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EFE"/>
        <w:tblCellMar>
          <w:top w:w="60" w:type="dxa"/>
          <w:left w:w="60" w:type="dxa"/>
          <w:bottom w:w="60" w:type="dxa"/>
          <w:right w:w="60" w:type="dxa"/>
        </w:tblCellMar>
        <w:tblLook w:val="0000" w:firstRow="0" w:lastRow="0" w:firstColumn="0" w:lastColumn="0" w:noHBand="0" w:noVBand="0"/>
      </w:tblPr>
      <w:tblGrid>
        <w:gridCol w:w="2300"/>
        <w:gridCol w:w="4092"/>
        <w:gridCol w:w="3496"/>
      </w:tblGrid>
      <w:tr w:rsidR="00D41802" w:rsidTr="00D14A21">
        <w:trPr>
          <w:trHeight w:val="405"/>
          <w:tblCellSpacing w:w="7" w:type="dxa"/>
          <w:jc w:val="center"/>
        </w:trPr>
        <w:tc>
          <w:tcPr>
            <w:tcW w:w="1153" w:type="pct"/>
            <w:shd w:val="clear" w:color="auto" w:fill="3E7CC2"/>
            <w:vAlign w:val="center"/>
          </w:tcPr>
          <w:p w:rsidR="00D41802" w:rsidRPr="00074B0C" w:rsidRDefault="00D41802" w:rsidP="00D14A21">
            <w:pPr>
              <w:jc w:val="center"/>
              <w:rPr>
                <w:rFonts w:ascii="宋体" w:hAnsi="宋体" w:cs="宋体"/>
                <w:sz w:val="24"/>
              </w:rPr>
            </w:pPr>
            <w:r w:rsidRPr="00074B0C">
              <w:rPr>
                <w:b/>
                <w:bCs/>
                <w:color w:val="FFFFFF"/>
              </w:rPr>
              <w:t>二级学科代码</w:t>
            </w:r>
          </w:p>
        </w:tc>
        <w:tc>
          <w:tcPr>
            <w:tcW w:w="2062" w:type="pct"/>
            <w:shd w:val="clear" w:color="auto" w:fill="3E7CC2"/>
            <w:vAlign w:val="center"/>
          </w:tcPr>
          <w:p w:rsidR="00D41802" w:rsidRPr="00074B0C" w:rsidRDefault="00D41802" w:rsidP="00D14A21">
            <w:pPr>
              <w:jc w:val="center"/>
              <w:rPr>
                <w:rFonts w:ascii="宋体" w:hAnsi="宋体" w:cs="宋体"/>
                <w:sz w:val="24"/>
              </w:rPr>
            </w:pPr>
            <w:r w:rsidRPr="00074B0C">
              <w:rPr>
                <w:b/>
                <w:bCs/>
                <w:color w:val="FFFFFF"/>
              </w:rPr>
              <w:t>二级学科名称</w:t>
            </w:r>
          </w:p>
        </w:tc>
        <w:tc>
          <w:tcPr>
            <w:tcW w:w="1757" w:type="pct"/>
            <w:shd w:val="clear" w:color="auto" w:fill="3E7CC2"/>
            <w:vAlign w:val="center"/>
          </w:tcPr>
          <w:p w:rsidR="00D41802" w:rsidRPr="00074B0C" w:rsidRDefault="00D41802" w:rsidP="00D14A21">
            <w:pPr>
              <w:jc w:val="center"/>
              <w:rPr>
                <w:rFonts w:ascii="宋体" w:hAnsi="宋体" w:cs="宋体"/>
                <w:sz w:val="24"/>
              </w:rPr>
            </w:pPr>
            <w:r w:rsidRPr="00074B0C">
              <w:rPr>
                <w:b/>
                <w:bCs/>
                <w:color w:val="FFFFFF"/>
              </w:rPr>
              <w:t>备注</w:t>
            </w:r>
          </w:p>
        </w:tc>
      </w:tr>
      <w:tr w:rsidR="00D41802" w:rsidTr="00D14A21">
        <w:trPr>
          <w:trHeight w:val="375"/>
          <w:tblCellSpacing w:w="7" w:type="dxa"/>
          <w:jc w:val="center"/>
        </w:trPr>
        <w:tc>
          <w:tcPr>
            <w:tcW w:w="1153" w:type="pct"/>
            <w:shd w:val="clear" w:color="auto" w:fill="E4EEFE"/>
            <w:vAlign w:val="center"/>
          </w:tcPr>
          <w:p w:rsidR="00D41802" w:rsidRPr="00074B0C" w:rsidRDefault="00D41802" w:rsidP="00D14A21">
            <w:pPr>
              <w:jc w:val="center"/>
              <w:rPr>
                <w:rFonts w:ascii="宋体" w:hAnsi="宋体" w:cs="宋体"/>
                <w:sz w:val="24"/>
              </w:rPr>
            </w:pPr>
            <w:r w:rsidRPr="00074B0C">
              <w:t>86010</w:t>
            </w:r>
          </w:p>
        </w:tc>
        <w:tc>
          <w:tcPr>
            <w:tcW w:w="2062" w:type="pct"/>
            <w:shd w:val="clear" w:color="auto" w:fill="E4EEFE"/>
            <w:vAlign w:val="center"/>
          </w:tcPr>
          <w:p w:rsidR="00D41802" w:rsidRPr="00074B0C" w:rsidRDefault="00D41802" w:rsidP="00D14A21">
            <w:pPr>
              <w:jc w:val="center"/>
              <w:rPr>
                <w:rFonts w:ascii="宋体" w:hAnsi="宋体" w:cs="宋体"/>
                <w:sz w:val="24"/>
              </w:rPr>
            </w:pPr>
            <w:hyperlink r:id="rId247" w:history="1">
              <w:r w:rsidRPr="00074B0C">
                <w:rPr>
                  <w:rStyle w:val="a3"/>
                </w:rPr>
                <w:t>新闻理论</w:t>
              </w:r>
            </w:hyperlink>
          </w:p>
        </w:tc>
        <w:tc>
          <w:tcPr>
            <w:tcW w:w="1757" w:type="pct"/>
            <w:shd w:val="clear" w:color="auto" w:fill="E4EEFE"/>
            <w:vAlign w:val="center"/>
          </w:tcPr>
          <w:p w:rsidR="00D41802" w:rsidRPr="00074B0C" w:rsidRDefault="00D41802" w:rsidP="00D14A21">
            <w:pPr>
              <w:jc w:val="center"/>
              <w:rPr>
                <w:rFonts w:ascii="宋体" w:hAnsi="宋体" w:cs="宋体"/>
                <w:sz w:val="24"/>
              </w:rPr>
            </w:pPr>
          </w:p>
        </w:tc>
      </w:tr>
      <w:tr w:rsidR="00D41802" w:rsidTr="00D14A21">
        <w:trPr>
          <w:trHeight w:val="375"/>
          <w:tblCellSpacing w:w="7" w:type="dxa"/>
          <w:jc w:val="center"/>
        </w:trPr>
        <w:tc>
          <w:tcPr>
            <w:tcW w:w="1153" w:type="pct"/>
            <w:shd w:val="clear" w:color="auto" w:fill="E4EEFE"/>
            <w:vAlign w:val="center"/>
          </w:tcPr>
          <w:p w:rsidR="00D41802" w:rsidRPr="00074B0C" w:rsidRDefault="00D41802" w:rsidP="00D14A21">
            <w:pPr>
              <w:jc w:val="center"/>
              <w:rPr>
                <w:rFonts w:ascii="宋体" w:hAnsi="宋体" w:cs="宋体"/>
                <w:sz w:val="24"/>
              </w:rPr>
            </w:pPr>
            <w:r w:rsidRPr="00074B0C">
              <w:t>86020</w:t>
            </w:r>
          </w:p>
        </w:tc>
        <w:tc>
          <w:tcPr>
            <w:tcW w:w="2062" w:type="pct"/>
            <w:shd w:val="clear" w:color="auto" w:fill="E4EEFE"/>
            <w:vAlign w:val="center"/>
          </w:tcPr>
          <w:p w:rsidR="00D41802" w:rsidRPr="00074B0C" w:rsidRDefault="00D41802" w:rsidP="00D14A21">
            <w:pPr>
              <w:jc w:val="center"/>
              <w:rPr>
                <w:rFonts w:ascii="宋体" w:hAnsi="宋体" w:cs="宋体"/>
                <w:sz w:val="24"/>
              </w:rPr>
            </w:pPr>
            <w:hyperlink r:id="rId248" w:history="1">
              <w:r w:rsidRPr="00074B0C">
                <w:rPr>
                  <w:rStyle w:val="a3"/>
                </w:rPr>
                <w:t>新闻史</w:t>
              </w:r>
            </w:hyperlink>
          </w:p>
        </w:tc>
        <w:tc>
          <w:tcPr>
            <w:tcW w:w="1757" w:type="pct"/>
            <w:shd w:val="clear" w:color="auto" w:fill="E4EEFE"/>
            <w:vAlign w:val="center"/>
          </w:tcPr>
          <w:p w:rsidR="00D41802" w:rsidRPr="00074B0C" w:rsidRDefault="00D41802" w:rsidP="00D14A21">
            <w:pPr>
              <w:jc w:val="center"/>
              <w:rPr>
                <w:rFonts w:ascii="宋体" w:hAnsi="宋体" w:cs="宋体"/>
                <w:sz w:val="24"/>
              </w:rPr>
            </w:pPr>
          </w:p>
        </w:tc>
      </w:tr>
      <w:tr w:rsidR="00D41802" w:rsidTr="00D14A21">
        <w:trPr>
          <w:trHeight w:val="375"/>
          <w:tblCellSpacing w:w="7" w:type="dxa"/>
          <w:jc w:val="center"/>
        </w:trPr>
        <w:tc>
          <w:tcPr>
            <w:tcW w:w="1153" w:type="pct"/>
            <w:shd w:val="clear" w:color="auto" w:fill="E4EEFE"/>
            <w:vAlign w:val="center"/>
          </w:tcPr>
          <w:p w:rsidR="00D41802" w:rsidRPr="00074B0C" w:rsidRDefault="00D41802" w:rsidP="00D14A21">
            <w:pPr>
              <w:jc w:val="center"/>
              <w:rPr>
                <w:rFonts w:ascii="宋体" w:hAnsi="宋体" w:cs="宋体"/>
                <w:sz w:val="24"/>
              </w:rPr>
            </w:pPr>
            <w:r w:rsidRPr="00074B0C">
              <w:t>86030</w:t>
            </w:r>
          </w:p>
        </w:tc>
        <w:tc>
          <w:tcPr>
            <w:tcW w:w="2062" w:type="pct"/>
            <w:shd w:val="clear" w:color="auto" w:fill="E4EEFE"/>
            <w:vAlign w:val="center"/>
          </w:tcPr>
          <w:p w:rsidR="00D41802" w:rsidRPr="00074B0C" w:rsidRDefault="00D41802" w:rsidP="00D14A21">
            <w:pPr>
              <w:jc w:val="center"/>
              <w:rPr>
                <w:rFonts w:ascii="宋体" w:hAnsi="宋体" w:cs="宋体"/>
                <w:sz w:val="24"/>
              </w:rPr>
            </w:pPr>
            <w:hyperlink r:id="rId249" w:history="1">
              <w:r w:rsidRPr="00074B0C">
                <w:rPr>
                  <w:rStyle w:val="a3"/>
                </w:rPr>
                <w:t>新闻业务</w:t>
              </w:r>
            </w:hyperlink>
          </w:p>
        </w:tc>
        <w:tc>
          <w:tcPr>
            <w:tcW w:w="1757" w:type="pct"/>
            <w:shd w:val="clear" w:color="auto" w:fill="E4EEFE"/>
            <w:vAlign w:val="center"/>
          </w:tcPr>
          <w:p w:rsidR="00D41802" w:rsidRPr="00074B0C" w:rsidRDefault="00D41802" w:rsidP="00D14A21">
            <w:pPr>
              <w:jc w:val="center"/>
              <w:rPr>
                <w:rFonts w:ascii="宋体" w:hAnsi="宋体" w:cs="宋体"/>
                <w:sz w:val="24"/>
              </w:rPr>
            </w:pPr>
          </w:p>
        </w:tc>
      </w:tr>
      <w:tr w:rsidR="00D41802" w:rsidTr="00D14A21">
        <w:trPr>
          <w:trHeight w:val="375"/>
          <w:tblCellSpacing w:w="7" w:type="dxa"/>
          <w:jc w:val="center"/>
        </w:trPr>
        <w:tc>
          <w:tcPr>
            <w:tcW w:w="1153" w:type="pct"/>
            <w:shd w:val="clear" w:color="auto" w:fill="E4EEFE"/>
            <w:vAlign w:val="center"/>
          </w:tcPr>
          <w:p w:rsidR="00D41802" w:rsidRPr="00074B0C" w:rsidRDefault="00D41802" w:rsidP="00D14A21">
            <w:pPr>
              <w:jc w:val="center"/>
              <w:rPr>
                <w:rFonts w:ascii="宋体" w:hAnsi="宋体" w:cs="宋体"/>
                <w:sz w:val="24"/>
              </w:rPr>
            </w:pPr>
            <w:r w:rsidRPr="00074B0C">
              <w:t>86040</w:t>
            </w:r>
          </w:p>
        </w:tc>
        <w:tc>
          <w:tcPr>
            <w:tcW w:w="2062" w:type="pct"/>
            <w:shd w:val="clear" w:color="auto" w:fill="E4EEFE"/>
            <w:vAlign w:val="center"/>
          </w:tcPr>
          <w:p w:rsidR="00D41802" w:rsidRPr="00074B0C" w:rsidRDefault="00D41802" w:rsidP="00D14A21">
            <w:pPr>
              <w:jc w:val="center"/>
              <w:rPr>
                <w:rFonts w:ascii="宋体" w:hAnsi="宋体" w:cs="宋体"/>
                <w:sz w:val="24"/>
              </w:rPr>
            </w:pPr>
            <w:hyperlink r:id="rId250" w:history="1">
              <w:r w:rsidRPr="00074B0C">
                <w:rPr>
                  <w:rStyle w:val="a3"/>
                </w:rPr>
                <w:t>新闻事业经营管理</w:t>
              </w:r>
            </w:hyperlink>
          </w:p>
        </w:tc>
        <w:tc>
          <w:tcPr>
            <w:tcW w:w="1757" w:type="pct"/>
            <w:shd w:val="clear" w:color="auto" w:fill="E4EEFE"/>
            <w:vAlign w:val="center"/>
          </w:tcPr>
          <w:p w:rsidR="00D41802" w:rsidRPr="00074B0C" w:rsidRDefault="00D41802" w:rsidP="00D14A21">
            <w:pPr>
              <w:jc w:val="center"/>
              <w:rPr>
                <w:rFonts w:ascii="宋体" w:hAnsi="宋体" w:cs="宋体"/>
                <w:sz w:val="24"/>
              </w:rPr>
            </w:pPr>
          </w:p>
        </w:tc>
      </w:tr>
      <w:tr w:rsidR="00D41802" w:rsidTr="00D14A21">
        <w:trPr>
          <w:trHeight w:val="375"/>
          <w:tblCellSpacing w:w="7" w:type="dxa"/>
          <w:jc w:val="center"/>
        </w:trPr>
        <w:tc>
          <w:tcPr>
            <w:tcW w:w="1153" w:type="pct"/>
            <w:shd w:val="clear" w:color="auto" w:fill="E4EEFE"/>
            <w:vAlign w:val="center"/>
          </w:tcPr>
          <w:p w:rsidR="00D41802" w:rsidRPr="00074B0C" w:rsidRDefault="00D41802" w:rsidP="00D14A21">
            <w:pPr>
              <w:jc w:val="center"/>
              <w:rPr>
                <w:rFonts w:ascii="宋体" w:hAnsi="宋体" w:cs="宋体"/>
                <w:sz w:val="24"/>
              </w:rPr>
            </w:pPr>
            <w:r w:rsidRPr="00074B0C">
              <w:t>86050</w:t>
            </w:r>
          </w:p>
        </w:tc>
        <w:tc>
          <w:tcPr>
            <w:tcW w:w="2062" w:type="pct"/>
            <w:shd w:val="clear" w:color="auto" w:fill="E4EEFE"/>
            <w:vAlign w:val="center"/>
          </w:tcPr>
          <w:p w:rsidR="00D41802" w:rsidRPr="00074B0C" w:rsidRDefault="00D41802" w:rsidP="00D14A21">
            <w:pPr>
              <w:jc w:val="center"/>
              <w:rPr>
                <w:rFonts w:ascii="宋体" w:hAnsi="宋体" w:cs="宋体"/>
                <w:sz w:val="24"/>
              </w:rPr>
            </w:pPr>
            <w:hyperlink r:id="rId251" w:history="1">
              <w:r w:rsidRPr="00074B0C">
                <w:rPr>
                  <w:rStyle w:val="a3"/>
                </w:rPr>
                <w:t>广播与电视</w:t>
              </w:r>
            </w:hyperlink>
          </w:p>
        </w:tc>
        <w:tc>
          <w:tcPr>
            <w:tcW w:w="1757" w:type="pct"/>
            <w:shd w:val="clear" w:color="auto" w:fill="E4EEFE"/>
            <w:vAlign w:val="center"/>
          </w:tcPr>
          <w:p w:rsidR="00D41802" w:rsidRPr="00074B0C" w:rsidRDefault="00D41802" w:rsidP="00D14A21">
            <w:pPr>
              <w:jc w:val="center"/>
              <w:rPr>
                <w:rFonts w:ascii="宋体" w:hAnsi="宋体" w:cs="宋体"/>
                <w:sz w:val="24"/>
              </w:rPr>
            </w:pPr>
          </w:p>
        </w:tc>
      </w:tr>
      <w:tr w:rsidR="00D41802" w:rsidTr="00D14A21">
        <w:trPr>
          <w:trHeight w:val="375"/>
          <w:tblCellSpacing w:w="7" w:type="dxa"/>
          <w:jc w:val="center"/>
        </w:trPr>
        <w:tc>
          <w:tcPr>
            <w:tcW w:w="1153" w:type="pct"/>
            <w:shd w:val="clear" w:color="auto" w:fill="E4EEFE"/>
            <w:vAlign w:val="center"/>
          </w:tcPr>
          <w:p w:rsidR="00D41802" w:rsidRPr="00074B0C" w:rsidRDefault="00D41802" w:rsidP="00D14A21">
            <w:pPr>
              <w:jc w:val="center"/>
              <w:rPr>
                <w:rFonts w:ascii="宋体" w:hAnsi="宋体" w:cs="宋体"/>
                <w:sz w:val="24"/>
              </w:rPr>
            </w:pPr>
            <w:r w:rsidRPr="00074B0C">
              <w:t>86060</w:t>
            </w:r>
          </w:p>
        </w:tc>
        <w:tc>
          <w:tcPr>
            <w:tcW w:w="2062" w:type="pct"/>
            <w:shd w:val="clear" w:color="auto" w:fill="E4EEFE"/>
            <w:vAlign w:val="center"/>
          </w:tcPr>
          <w:p w:rsidR="00D41802" w:rsidRPr="00074B0C" w:rsidRDefault="00D41802" w:rsidP="00D14A21">
            <w:pPr>
              <w:jc w:val="center"/>
              <w:rPr>
                <w:rFonts w:ascii="宋体" w:hAnsi="宋体" w:cs="宋体"/>
                <w:sz w:val="24"/>
              </w:rPr>
            </w:pPr>
            <w:hyperlink r:id="rId252" w:history="1">
              <w:r w:rsidRPr="00074B0C">
                <w:rPr>
                  <w:rStyle w:val="a3"/>
                </w:rPr>
                <w:t>传播学</w:t>
              </w:r>
            </w:hyperlink>
          </w:p>
        </w:tc>
        <w:tc>
          <w:tcPr>
            <w:tcW w:w="1757" w:type="pct"/>
            <w:shd w:val="clear" w:color="auto" w:fill="E4EEFE"/>
            <w:vAlign w:val="center"/>
          </w:tcPr>
          <w:p w:rsidR="00D41802" w:rsidRPr="00074B0C" w:rsidRDefault="00D41802" w:rsidP="00D14A21">
            <w:pPr>
              <w:jc w:val="center"/>
              <w:rPr>
                <w:rFonts w:ascii="宋体" w:hAnsi="宋体" w:cs="宋体"/>
                <w:sz w:val="24"/>
              </w:rPr>
            </w:pPr>
          </w:p>
        </w:tc>
      </w:tr>
      <w:tr w:rsidR="00D41802" w:rsidTr="00D14A21">
        <w:trPr>
          <w:trHeight w:val="375"/>
          <w:tblCellSpacing w:w="7" w:type="dxa"/>
          <w:jc w:val="center"/>
        </w:trPr>
        <w:tc>
          <w:tcPr>
            <w:tcW w:w="1153" w:type="pct"/>
            <w:shd w:val="clear" w:color="auto" w:fill="E4EEFE"/>
            <w:vAlign w:val="center"/>
          </w:tcPr>
          <w:p w:rsidR="00D41802" w:rsidRPr="00074B0C" w:rsidRDefault="00D41802" w:rsidP="00D14A21">
            <w:pPr>
              <w:jc w:val="center"/>
              <w:rPr>
                <w:rFonts w:ascii="宋体" w:hAnsi="宋体" w:cs="宋体"/>
                <w:sz w:val="24"/>
              </w:rPr>
            </w:pPr>
            <w:r w:rsidRPr="00074B0C">
              <w:t>86099</w:t>
            </w:r>
          </w:p>
        </w:tc>
        <w:tc>
          <w:tcPr>
            <w:tcW w:w="2062" w:type="pct"/>
            <w:shd w:val="clear" w:color="auto" w:fill="E4EEFE"/>
            <w:vAlign w:val="center"/>
          </w:tcPr>
          <w:p w:rsidR="00D41802" w:rsidRPr="00074B0C" w:rsidRDefault="00D41802" w:rsidP="00D14A21">
            <w:pPr>
              <w:jc w:val="center"/>
              <w:rPr>
                <w:rFonts w:ascii="宋体" w:hAnsi="宋体" w:cs="宋体"/>
                <w:sz w:val="24"/>
              </w:rPr>
            </w:pPr>
            <w:hyperlink r:id="rId253" w:history="1">
              <w:r w:rsidRPr="00074B0C">
                <w:rPr>
                  <w:rStyle w:val="a3"/>
                </w:rPr>
                <w:t>新闻学与传播学其他学科</w:t>
              </w:r>
            </w:hyperlink>
          </w:p>
        </w:tc>
        <w:tc>
          <w:tcPr>
            <w:tcW w:w="1757" w:type="pct"/>
            <w:shd w:val="clear" w:color="auto" w:fill="E4EEFE"/>
            <w:vAlign w:val="center"/>
          </w:tcPr>
          <w:p w:rsidR="00D41802" w:rsidRPr="00074B0C" w:rsidRDefault="00D41802" w:rsidP="00D14A21">
            <w:pPr>
              <w:jc w:val="center"/>
              <w:rPr>
                <w:sz w:val="20"/>
                <w:szCs w:val="20"/>
              </w:rPr>
            </w:pPr>
          </w:p>
        </w:tc>
      </w:tr>
    </w:tbl>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sz w:val="28"/>
          <w:szCs w:val="28"/>
        </w:rPr>
      </w:pPr>
      <w:r w:rsidRPr="00074B0C">
        <w:rPr>
          <w:rFonts w:ascii="黑体" w:eastAsia="黑体" w:hint="eastAsia"/>
          <w:b/>
          <w:bCs/>
          <w:sz w:val="28"/>
          <w:szCs w:val="28"/>
        </w:rPr>
        <w:t>图书馆、情报与文献学</w:t>
      </w:r>
      <w:r w:rsidRPr="00074B0C">
        <w:rPr>
          <w:rFonts w:ascii="黑体" w:eastAsia="黑体" w:hint="eastAsia"/>
          <w:sz w:val="28"/>
          <w:szCs w:val="28"/>
        </w:rPr>
        <w:t>下属二级学科</w:t>
      </w:r>
    </w:p>
    <w:tbl>
      <w:tblPr>
        <w:tblW w:w="9887"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EFE"/>
        <w:tblCellMar>
          <w:top w:w="60" w:type="dxa"/>
          <w:left w:w="60" w:type="dxa"/>
          <w:bottom w:w="60" w:type="dxa"/>
          <w:right w:w="60" w:type="dxa"/>
        </w:tblCellMar>
        <w:tblLook w:val="0000" w:firstRow="0" w:lastRow="0" w:firstColumn="0" w:lastColumn="0" w:noHBand="0" w:noVBand="0"/>
      </w:tblPr>
      <w:tblGrid>
        <w:gridCol w:w="2661"/>
        <w:gridCol w:w="4094"/>
        <w:gridCol w:w="3132"/>
      </w:tblGrid>
      <w:tr w:rsidR="00D41802" w:rsidTr="00D14A21">
        <w:trPr>
          <w:trHeight w:val="405"/>
          <w:tblCellSpacing w:w="7" w:type="dxa"/>
          <w:jc w:val="center"/>
        </w:trPr>
        <w:tc>
          <w:tcPr>
            <w:tcW w:w="1335" w:type="pct"/>
            <w:shd w:val="clear" w:color="auto" w:fill="3E7CC2"/>
            <w:vAlign w:val="center"/>
          </w:tcPr>
          <w:p w:rsidR="00D41802" w:rsidRPr="00074B0C" w:rsidRDefault="00D41802" w:rsidP="00D14A21">
            <w:pPr>
              <w:jc w:val="center"/>
              <w:rPr>
                <w:rFonts w:ascii="宋体" w:hAnsi="宋体" w:cs="宋体"/>
                <w:sz w:val="24"/>
                <w:u w:val="single"/>
              </w:rPr>
            </w:pPr>
            <w:r w:rsidRPr="00074B0C">
              <w:rPr>
                <w:b/>
                <w:bCs/>
                <w:color w:val="FFFFFF"/>
                <w:u w:val="single"/>
              </w:rPr>
              <w:t>二级学科代码</w:t>
            </w:r>
          </w:p>
        </w:tc>
        <w:tc>
          <w:tcPr>
            <w:tcW w:w="2063" w:type="pct"/>
            <w:shd w:val="clear" w:color="auto" w:fill="3E7CC2"/>
            <w:vAlign w:val="center"/>
          </w:tcPr>
          <w:p w:rsidR="00D41802" w:rsidRPr="00074B0C" w:rsidRDefault="00D41802" w:rsidP="00D14A21">
            <w:pPr>
              <w:jc w:val="center"/>
              <w:rPr>
                <w:rFonts w:ascii="宋体" w:hAnsi="宋体" w:cs="宋体"/>
                <w:sz w:val="24"/>
                <w:u w:val="single"/>
              </w:rPr>
            </w:pPr>
            <w:r w:rsidRPr="00074B0C">
              <w:rPr>
                <w:b/>
                <w:bCs/>
                <w:color w:val="FFFFFF"/>
                <w:u w:val="single"/>
              </w:rPr>
              <w:t>二级学科名称</w:t>
            </w:r>
          </w:p>
        </w:tc>
        <w:tc>
          <w:tcPr>
            <w:tcW w:w="1573" w:type="pct"/>
            <w:shd w:val="clear" w:color="auto" w:fill="3E7CC2"/>
            <w:vAlign w:val="center"/>
          </w:tcPr>
          <w:p w:rsidR="00D41802" w:rsidRPr="00074B0C" w:rsidRDefault="00D41802" w:rsidP="00D14A21">
            <w:pPr>
              <w:jc w:val="center"/>
              <w:rPr>
                <w:rFonts w:ascii="宋体" w:hAnsi="宋体" w:cs="宋体"/>
                <w:sz w:val="24"/>
                <w:u w:val="single"/>
              </w:rPr>
            </w:pPr>
            <w:r w:rsidRPr="00074B0C">
              <w:rPr>
                <w:b/>
                <w:bCs/>
                <w:color w:val="FFFFFF"/>
                <w:u w:val="single"/>
              </w:rPr>
              <w:t>备注</w:t>
            </w:r>
          </w:p>
        </w:tc>
      </w:tr>
      <w:tr w:rsidR="00D41802" w:rsidTr="00D14A21">
        <w:trPr>
          <w:trHeight w:val="375"/>
          <w:tblCellSpacing w:w="7" w:type="dxa"/>
          <w:jc w:val="center"/>
        </w:trPr>
        <w:tc>
          <w:tcPr>
            <w:tcW w:w="1335" w:type="pct"/>
            <w:shd w:val="clear" w:color="auto" w:fill="E4EEFE"/>
            <w:vAlign w:val="center"/>
          </w:tcPr>
          <w:p w:rsidR="00D41802" w:rsidRPr="00074B0C" w:rsidRDefault="00D41802" w:rsidP="00D14A21">
            <w:pPr>
              <w:jc w:val="center"/>
              <w:rPr>
                <w:rFonts w:ascii="宋体" w:hAnsi="宋体" w:cs="宋体"/>
                <w:sz w:val="24"/>
              </w:rPr>
            </w:pPr>
            <w:r w:rsidRPr="00074B0C">
              <w:t>87010</w:t>
            </w:r>
          </w:p>
        </w:tc>
        <w:tc>
          <w:tcPr>
            <w:tcW w:w="2063" w:type="pct"/>
            <w:shd w:val="clear" w:color="auto" w:fill="E4EEFE"/>
            <w:vAlign w:val="center"/>
          </w:tcPr>
          <w:p w:rsidR="00D41802" w:rsidRPr="00074B0C" w:rsidRDefault="00D41802" w:rsidP="00D14A21">
            <w:pPr>
              <w:jc w:val="center"/>
              <w:rPr>
                <w:rFonts w:ascii="宋体" w:hAnsi="宋体" w:cs="宋体"/>
                <w:sz w:val="24"/>
              </w:rPr>
            </w:pPr>
            <w:hyperlink r:id="rId254" w:history="1">
              <w:r w:rsidRPr="00074B0C">
                <w:rPr>
                  <w:rStyle w:val="a3"/>
                </w:rPr>
                <w:t>图书馆学</w:t>
              </w:r>
            </w:hyperlink>
          </w:p>
        </w:tc>
        <w:tc>
          <w:tcPr>
            <w:tcW w:w="1573" w:type="pct"/>
            <w:shd w:val="clear" w:color="auto" w:fill="E4EEFE"/>
            <w:vAlign w:val="center"/>
          </w:tcPr>
          <w:p w:rsidR="00D41802" w:rsidRPr="00074B0C" w:rsidRDefault="00D41802" w:rsidP="00D14A21">
            <w:pPr>
              <w:jc w:val="center"/>
              <w:rPr>
                <w:rFonts w:ascii="宋体" w:hAnsi="宋体" w:cs="宋体"/>
                <w:sz w:val="24"/>
                <w:u w:val="single"/>
              </w:rPr>
            </w:pPr>
          </w:p>
        </w:tc>
      </w:tr>
      <w:tr w:rsidR="00D41802" w:rsidTr="00D14A21">
        <w:trPr>
          <w:trHeight w:val="375"/>
          <w:tblCellSpacing w:w="7" w:type="dxa"/>
          <w:jc w:val="center"/>
        </w:trPr>
        <w:tc>
          <w:tcPr>
            <w:tcW w:w="1335" w:type="pct"/>
            <w:shd w:val="clear" w:color="auto" w:fill="E4EEFE"/>
            <w:vAlign w:val="center"/>
          </w:tcPr>
          <w:p w:rsidR="00D41802" w:rsidRPr="00074B0C" w:rsidRDefault="00D41802" w:rsidP="00D14A21">
            <w:pPr>
              <w:jc w:val="center"/>
              <w:rPr>
                <w:rFonts w:ascii="宋体" w:hAnsi="宋体" w:cs="宋体"/>
                <w:sz w:val="24"/>
              </w:rPr>
            </w:pPr>
            <w:r w:rsidRPr="00074B0C">
              <w:t>87020</w:t>
            </w:r>
          </w:p>
        </w:tc>
        <w:tc>
          <w:tcPr>
            <w:tcW w:w="2063" w:type="pct"/>
            <w:shd w:val="clear" w:color="auto" w:fill="E4EEFE"/>
            <w:vAlign w:val="center"/>
          </w:tcPr>
          <w:p w:rsidR="00D41802" w:rsidRPr="00074B0C" w:rsidRDefault="00D41802" w:rsidP="00D14A21">
            <w:pPr>
              <w:jc w:val="center"/>
              <w:rPr>
                <w:rFonts w:ascii="宋体" w:hAnsi="宋体" w:cs="宋体"/>
                <w:sz w:val="24"/>
              </w:rPr>
            </w:pPr>
            <w:hyperlink r:id="rId255" w:history="1">
              <w:r w:rsidRPr="00074B0C">
                <w:rPr>
                  <w:rStyle w:val="a3"/>
                </w:rPr>
                <w:t>文献学</w:t>
              </w:r>
            </w:hyperlink>
          </w:p>
        </w:tc>
        <w:tc>
          <w:tcPr>
            <w:tcW w:w="1573" w:type="pct"/>
            <w:shd w:val="clear" w:color="auto" w:fill="E4EEFE"/>
            <w:vAlign w:val="center"/>
          </w:tcPr>
          <w:p w:rsidR="00D41802" w:rsidRPr="00074B0C" w:rsidRDefault="00D41802" w:rsidP="00D14A21">
            <w:pPr>
              <w:jc w:val="center"/>
              <w:rPr>
                <w:rFonts w:ascii="宋体" w:hAnsi="宋体" w:cs="宋体"/>
                <w:sz w:val="24"/>
                <w:u w:val="single"/>
              </w:rPr>
            </w:pPr>
          </w:p>
        </w:tc>
      </w:tr>
      <w:tr w:rsidR="00D41802" w:rsidTr="00D14A21">
        <w:trPr>
          <w:trHeight w:val="375"/>
          <w:tblCellSpacing w:w="7" w:type="dxa"/>
          <w:jc w:val="center"/>
        </w:trPr>
        <w:tc>
          <w:tcPr>
            <w:tcW w:w="1335" w:type="pct"/>
            <w:shd w:val="clear" w:color="auto" w:fill="E4EEFE"/>
            <w:vAlign w:val="center"/>
          </w:tcPr>
          <w:p w:rsidR="00D41802" w:rsidRPr="00074B0C" w:rsidRDefault="00D41802" w:rsidP="00D14A21">
            <w:pPr>
              <w:jc w:val="center"/>
              <w:rPr>
                <w:rFonts w:ascii="宋体" w:hAnsi="宋体" w:cs="宋体"/>
                <w:sz w:val="24"/>
              </w:rPr>
            </w:pPr>
            <w:r w:rsidRPr="00074B0C">
              <w:t>87030</w:t>
            </w:r>
          </w:p>
        </w:tc>
        <w:tc>
          <w:tcPr>
            <w:tcW w:w="2063" w:type="pct"/>
            <w:shd w:val="clear" w:color="auto" w:fill="E4EEFE"/>
            <w:vAlign w:val="center"/>
          </w:tcPr>
          <w:p w:rsidR="00D41802" w:rsidRPr="00074B0C" w:rsidRDefault="00D41802" w:rsidP="00D14A21">
            <w:pPr>
              <w:jc w:val="center"/>
              <w:rPr>
                <w:rFonts w:ascii="宋体" w:hAnsi="宋体" w:cs="宋体"/>
                <w:sz w:val="24"/>
              </w:rPr>
            </w:pPr>
            <w:hyperlink r:id="rId256" w:history="1">
              <w:r w:rsidRPr="00074B0C">
                <w:rPr>
                  <w:rStyle w:val="a3"/>
                </w:rPr>
                <w:t>情报学</w:t>
              </w:r>
            </w:hyperlink>
          </w:p>
        </w:tc>
        <w:tc>
          <w:tcPr>
            <w:tcW w:w="1573" w:type="pct"/>
            <w:shd w:val="clear" w:color="auto" w:fill="E4EEFE"/>
            <w:vAlign w:val="center"/>
          </w:tcPr>
          <w:p w:rsidR="00D41802" w:rsidRPr="00074B0C" w:rsidRDefault="00D41802" w:rsidP="00D14A21">
            <w:pPr>
              <w:jc w:val="center"/>
              <w:rPr>
                <w:rFonts w:ascii="宋体" w:hAnsi="宋体" w:cs="宋体"/>
                <w:sz w:val="24"/>
                <w:u w:val="single"/>
              </w:rPr>
            </w:pPr>
          </w:p>
        </w:tc>
      </w:tr>
      <w:tr w:rsidR="00D41802" w:rsidTr="00D14A21">
        <w:trPr>
          <w:trHeight w:val="375"/>
          <w:tblCellSpacing w:w="7" w:type="dxa"/>
          <w:jc w:val="center"/>
        </w:trPr>
        <w:tc>
          <w:tcPr>
            <w:tcW w:w="1335" w:type="pct"/>
            <w:shd w:val="clear" w:color="auto" w:fill="E4EEFE"/>
            <w:vAlign w:val="center"/>
          </w:tcPr>
          <w:p w:rsidR="00D41802" w:rsidRPr="00074B0C" w:rsidRDefault="00D41802" w:rsidP="00D14A21">
            <w:pPr>
              <w:jc w:val="center"/>
              <w:rPr>
                <w:rFonts w:ascii="宋体" w:hAnsi="宋体" w:cs="宋体"/>
                <w:sz w:val="24"/>
              </w:rPr>
            </w:pPr>
            <w:r w:rsidRPr="00074B0C">
              <w:t>87040</w:t>
            </w:r>
          </w:p>
        </w:tc>
        <w:tc>
          <w:tcPr>
            <w:tcW w:w="2063" w:type="pct"/>
            <w:shd w:val="clear" w:color="auto" w:fill="E4EEFE"/>
            <w:vAlign w:val="center"/>
          </w:tcPr>
          <w:p w:rsidR="00D41802" w:rsidRPr="00074B0C" w:rsidRDefault="00D41802" w:rsidP="00D14A21">
            <w:pPr>
              <w:jc w:val="center"/>
              <w:rPr>
                <w:rFonts w:ascii="宋体" w:hAnsi="宋体" w:cs="宋体"/>
                <w:sz w:val="24"/>
              </w:rPr>
            </w:pPr>
            <w:hyperlink r:id="rId257" w:history="1">
              <w:r w:rsidRPr="00074B0C">
                <w:rPr>
                  <w:rStyle w:val="a3"/>
                </w:rPr>
                <w:t>档案学</w:t>
              </w:r>
            </w:hyperlink>
          </w:p>
        </w:tc>
        <w:tc>
          <w:tcPr>
            <w:tcW w:w="1573" w:type="pct"/>
            <w:shd w:val="clear" w:color="auto" w:fill="E4EEFE"/>
            <w:vAlign w:val="center"/>
          </w:tcPr>
          <w:p w:rsidR="00D41802" w:rsidRPr="00074B0C" w:rsidRDefault="00D41802" w:rsidP="00D14A21">
            <w:pPr>
              <w:jc w:val="center"/>
              <w:rPr>
                <w:rFonts w:ascii="宋体" w:hAnsi="宋体" w:cs="宋体"/>
                <w:sz w:val="24"/>
                <w:u w:val="single"/>
              </w:rPr>
            </w:pPr>
          </w:p>
        </w:tc>
      </w:tr>
      <w:tr w:rsidR="00D41802" w:rsidTr="00D14A21">
        <w:trPr>
          <w:trHeight w:val="375"/>
          <w:tblCellSpacing w:w="7" w:type="dxa"/>
          <w:jc w:val="center"/>
        </w:trPr>
        <w:tc>
          <w:tcPr>
            <w:tcW w:w="1335" w:type="pct"/>
            <w:shd w:val="clear" w:color="auto" w:fill="E4EEFE"/>
            <w:vAlign w:val="center"/>
          </w:tcPr>
          <w:p w:rsidR="00D41802" w:rsidRPr="00074B0C" w:rsidRDefault="00D41802" w:rsidP="00D14A21">
            <w:pPr>
              <w:jc w:val="center"/>
              <w:rPr>
                <w:rFonts w:ascii="宋体" w:hAnsi="宋体" w:cs="宋体"/>
                <w:sz w:val="24"/>
              </w:rPr>
            </w:pPr>
            <w:r w:rsidRPr="00074B0C">
              <w:t>87050</w:t>
            </w:r>
          </w:p>
        </w:tc>
        <w:tc>
          <w:tcPr>
            <w:tcW w:w="2063" w:type="pct"/>
            <w:shd w:val="clear" w:color="auto" w:fill="E4EEFE"/>
            <w:vAlign w:val="center"/>
          </w:tcPr>
          <w:p w:rsidR="00D41802" w:rsidRPr="00074B0C" w:rsidRDefault="00D41802" w:rsidP="00D14A21">
            <w:pPr>
              <w:jc w:val="center"/>
              <w:rPr>
                <w:rFonts w:ascii="宋体" w:hAnsi="宋体" w:cs="宋体"/>
                <w:sz w:val="24"/>
              </w:rPr>
            </w:pPr>
            <w:hyperlink r:id="rId258" w:history="1">
              <w:r w:rsidRPr="00074B0C">
                <w:rPr>
                  <w:rStyle w:val="a3"/>
                </w:rPr>
                <w:t>博物馆学</w:t>
              </w:r>
            </w:hyperlink>
          </w:p>
        </w:tc>
        <w:tc>
          <w:tcPr>
            <w:tcW w:w="1573" w:type="pct"/>
            <w:shd w:val="clear" w:color="auto" w:fill="E4EEFE"/>
            <w:vAlign w:val="center"/>
          </w:tcPr>
          <w:p w:rsidR="00D41802" w:rsidRPr="00074B0C" w:rsidRDefault="00D41802" w:rsidP="00D14A21">
            <w:pPr>
              <w:jc w:val="center"/>
              <w:rPr>
                <w:rFonts w:ascii="宋体" w:hAnsi="宋体" w:cs="宋体"/>
                <w:sz w:val="24"/>
                <w:u w:val="single"/>
              </w:rPr>
            </w:pPr>
          </w:p>
        </w:tc>
      </w:tr>
      <w:tr w:rsidR="00D41802" w:rsidTr="00D14A21">
        <w:trPr>
          <w:trHeight w:val="375"/>
          <w:tblCellSpacing w:w="7" w:type="dxa"/>
          <w:jc w:val="center"/>
        </w:trPr>
        <w:tc>
          <w:tcPr>
            <w:tcW w:w="1335" w:type="pct"/>
            <w:shd w:val="clear" w:color="auto" w:fill="E4EEFE"/>
            <w:vAlign w:val="center"/>
          </w:tcPr>
          <w:p w:rsidR="00D41802" w:rsidRPr="00074B0C" w:rsidRDefault="00D41802" w:rsidP="00D14A21">
            <w:pPr>
              <w:jc w:val="center"/>
              <w:rPr>
                <w:rFonts w:ascii="宋体" w:hAnsi="宋体" w:cs="宋体"/>
                <w:sz w:val="24"/>
              </w:rPr>
            </w:pPr>
            <w:r w:rsidRPr="00074B0C">
              <w:t>87099</w:t>
            </w:r>
          </w:p>
        </w:tc>
        <w:tc>
          <w:tcPr>
            <w:tcW w:w="2063" w:type="pct"/>
            <w:shd w:val="clear" w:color="auto" w:fill="E4EEFE"/>
            <w:vAlign w:val="center"/>
          </w:tcPr>
          <w:p w:rsidR="00D41802" w:rsidRPr="00074B0C" w:rsidRDefault="00D41802" w:rsidP="00D14A21">
            <w:pPr>
              <w:jc w:val="center"/>
              <w:rPr>
                <w:rFonts w:ascii="宋体" w:hAnsi="宋体" w:cs="宋体"/>
                <w:sz w:val="24"/>
              </w:rPr>
            </w:pPr>
            <w:hyperlink r:id="rId259" w:history="1">
              <w:r w:rsidRPr="00074B0C">
                <w:rPr>
                  <w:rStyle w:val="a3"/>
                </w:rPr>
                <w:t>图书馆、情报与文献学其他学科</w:t>
              </w:r>
            </w:hyperlink>
          </w:p>
        </w:tc>
        <w:tc>
          <w:tcPr>
            <w:tcW w:w="1573" w:type="pct"/>
            <w:shd w:val="clear" w:color="auto" w:fill="E4EEFE"/>
            <w:vAlign w:val="center"/>
          </w:tcPr>
          <w:p w:rsidR="00D41802" w:rsidRPr="00074B0C" w:rsidRDefault="00D41802" w:rsidP="00D14A21">
            <w:pPr>
              <w:jc w:val="center"/>
              <w:rPr>
                <w:sz w:val="20"/>
                <w:szCs w:val="20"/>
                <w:u w:val="single"/>
              </w:rPr>
            </w:pPr>
          </w:p>
        </w:tc>
      </w:tr>
    </w:tbl>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sz w:val="28"/>
          <w:szCs w:val="28"/>
        </w:rPr>
      </w:pPr>
      <w:r w:rsidRPr="00074B0C">
        <w:rPr>
          <w:rFonts w:ascii="黑体" w:eastAsia="黑体" w:hint="eastAsia"/>
          <w:b/>
          <w:bCs/>
          <w:sz w:val="28"/>
          <w:szCs w:val="28"/>
        </w:rPr>
        <w:t>教育学</w:t>
      </w:r>
      <w:r w:rsidRPr="00074B0C">
        <w:rPr>
          <w:rFonts w:ascii="黑体" w:eastAsia="黑体" w:hint="eastAsia"/>
          <w:sz w:val="28"/>
          <w:szCs w:val="28"/>
        </w:rPr>
        <w:t>下属二级学科</w:t>
      </w:r>
    </w:p>
    <w:tbl>
      <w:tblPr>
        <w:tblW w:w="10426"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EFE"/>
        <w:tblCellMar>
          <w:top w:w="60" w:type="dxa"/>
          <w:left w:w="60" w:type="dxa"/>
          <w:bottom w:w="60" w:type="dxa"/>
          <w:right w:w="60" w:type="dxa"/>
        </w:tblCellMar>
        <w:tblLook w:val="0000" w:firstRow="0" w:lastRow="0" w:firstColumn="0" w:lastColumn="0" w:noHBand="0" w:noVBand="0"/>
      </w:tblPr>
      <w:tblGrid>
        <w:gridCol w:w="2662"/>
        <w:gridCol w:w="4091"/>
        <w:gridCol w:w="3673"/>
      </w:tblGrid>
      <w:tr w:rsidR="00D41802" w:rsidTr="00D14A21">
        <w:trPr>
          <w:trHeight w:val="405"/>
          <w:tblCellSpacing w:w="7" w:type="dxa"/>
          <w:jc w:val="center"/>
        </w:trPr>
        <w:tc>
          <w:tcPr>
            <w:tcW w:w="1267" w:type="pct"/>
            <w:shd w:val="clear" w:color="auto" w:fill="3E7CC2"/>
            <w:vAlign w:val="center"/>
          </w:tcPr>
          <w:p w:rsidR="00D41802" w:rsidRPr="00074B0C" w:rsidRDefault="00D41802" w:rsidP="00D14A21">
            <w:pPr>
              <w:jc w:val="center"/>
              <w:rPr>
                <w:rFonts w:ascii="宋体" w:hAnsi="宋体" w:cs="宋体"/>
                <w:sz w:val="24"/>
              </w:rPr>
            </w:pPr>
            <w:r w:rsidRPr="00074B0C">
              <w:rPr>
                <w:b/>
                <w:bCs/>
                <w:color w:val="FFFFFF"/>
              </w:rPr>
              <w:t>二级学科代码</w:t>
            </w:r>
          </w:p>
        </w:tc>
        <w:tc>
          <w:tcPr>
            <w:tcW w:w="1955" w:type="pct"/>
            <w:shd w:val="clear" w:color="auto" w:fill="3E7CC2"/>
            <w:vAlign w:val="center"/>
          </w:tcPr>
          <w:p w:rsidR="00D41802" w:rsidRPr="00074B0C" w:rsidRDefault="00D41802" w:rsidP="00D14A21">
            <w:pPr>
              <w:jc w:val="center"/>
              <w:rPr>
                <w:rFonts w:ascii="宋体" w:hAnsi="宋体" w:cs="宋体"/>
                <w:sz w:val="24"/>
              </w:rPr>
            </w:pPr>
            <w:r w:rsidRPr="00074B0C">
              <w:rPr>
                <w:b/>
                <w:bCs/>
                <w:color w:val="FFFFFF"/>
              </w:rPr>
              <w:t>二级学科名称</w:t>
            </w:r>
          </w:p>
        </w:tc>
        <w:tc>
          <w:tcPr>
            <w:tcW w:w="1751" w:type="pct"/>
            <w:shd w:val="clear" w:color="auto" w:fill="3E7CC2"/>
            <w:vAlign w:val="center"/>
          </w:tcPr>
          <w:p w:rsidR="00D41802" w:rsidRPr="00074B0C" w:rsidRDefault="00D41802" w:rsidP="00D14A21">
            <w:pPr>
              <w:jc w:val="center"/>
              <w:rPr>
                <w:rFonts w:ascii="宋体" w:hAnsi="宋体" w:cs="宋体"/>
                <w:sz w:val="24"/>
              </w:rPr>
            </w:pPr>
            <w:r w:rsidRPr="00074B0C">
              <w:rPr>
                <w:b/>
                <w:bCs/>
                <w:color w:val="FFFFFF"/>
              </w:rPr>
              <w:t>备注</w:t>
            </w:r>
          </w:p>
        </w:tc>
      </w:tr>
      <w:tr w:rsidR="00D41802" w:rsidTr="00D14A21">
        <w:trPr>
          <w:trHeight w:val="375"/>
          <w:tblCellSpacing w:w="7" w:type="dxa"/>
          <w:jc w:val="center"/>
        </w:trPr>
        <w:tc>
          <w:tcPr>
            <w:tcW w:w="1267" w:type="pct"/>
            <w:shd w:val="clear" w:color="auto" w:fill="E4EEFE"/>
            <w:vAlign w:val="center"/>
          </w:tcPr>
          <w:p w:rsidR="00D41802" w:rsidRPr="00074B0C" w:rsidRDefault="00D41802" w:rsidP="00D14A21">
            <w:pPr>
              <w:jc w:val="center"/>
              <w:rPr>
                <w:rFonts w:ascii="宋体" w:hAnsi="宋体" w:cs="宋体"/>
                <w:sz w:val="24"/>
              </w:rPr>
            </w:pPr>
            <w:r w:rsidRPr="00074B0C">
              <w:t>19070</w:t>
            </w:r>
          </w:p>
        </w:tc>
        <w:tc>
          <w:tcPr>
            <w:tcW w:w="1955" w:type="pct"/>
            <w:shd w:val="clear" w:color="auto" w:fill="E4EEFE"/>
            <w:vAlign w:val="center"/>
          </w:tcPr>
          <w:p w:rsidR="00D41802" w:rsidRPr="00074B0C" w:rsidRDefault="00D41802" w:rsidP="00D14A21">
            <w:pPr>
              <w:jc w:val="center"/>
              <w:rPr>
                <w:rFonts w:ascii="宋体" w:hAnsi="宋体" w:cs="宋体"/>
                <w:sz w:val="24"/>
              </w:rPr>
            </w:pPr>
            <w:hyperlink r:id="rId260" w:history="1">
              <w:r w:rsidRPr="00074B0C">
                <w:rPr>
                  <w:rStyle w:val="a3"/>
                </w:rPr>
                <w:t>教育心理学</w:t>
              </w:r>
            </w:hyperlink>
          </w:p>
        </w:tc>
        <w:tc>
          <w:tcPr>
            <w:tcW w:w="1751" w:type="pct"/>
            <w:shd w:val="clear" w:color="auto" w:fill="E4EEFE"/>
            <w:vAlign w:val="center"/>
          </w:tcPr>
          <w:p w:rsidR="00D41802" w:rsidRPr="00074B0C" w:rsidRDefault="00D41802" w:rsidP="00D14A21">
            <w:pPr>
              <w:jc w:val="center"/>
              <w:rPr>
                <w:rFonts w:ascii="宋体" w:hAnsi="宋体" w:cs="宋体"/>
                <w:sz w:val="24"/>
              </w:rPr>
            </w:pPr>
            <w:r w:rsidRPr="00074B0C">
              <w:t>见</w:t>
            </w:r>
            <w:r w:rsidRPr="00074B0C">
              <w:t>19070</w:t>
            </w:r>
          </w:p>
        </w:tc>
      </w:tr>
      <w:tr w:rsidR="00D41802" w:rsidTr="00D14A21">
        <w:trPr>
          <w:trHeight w:val="375"/>
          <w:tblCellSpacing w:w="7" w:type="dxa"/>
          <w:jc w:val="center"/>
        </w:trPr>
        <w:tc>
          <w:tcPr>
            <w:tcW w:w="1267" w:type="pct"/>
            <w:shd w:val="clear" w:color="auto" w:fill="E4EEFE"/>
            <w:vAlign w:val="center"/>
          </w:tcPr>
          <w:p w:rsidR="00D41802" w:rsidRPr="00074B0C" w:rsidRDefault="00D41802" w:rsidP="00D14A21">
            <w:pPr>
              <w:jc w:val="center"/>
              <w:rPr>
                <w:rFonts w:ascii="宋体" w:hAnsi="宋体" w:cs="宋体"/>
                <w:sz w:val="24"/>
              </w:rPr>
            </w:pPr>
            <w:r w:rsidRPr="00074B0C">
              <w:t>88011</w:t>
            </w:r>
          </w:p>
        </w:tc>
        <w:tc>
          <w:tcPr>
            <w:tcW w:w="1955" w:type="pct"/>
            <w:shd w:val="clear" w:color="auto" w:fill="E4EEFE"/>
            <w:vAlign w:val="center"/>
          </w:tcPr>
          <w:p w:rsidR="00D41802" w:rsidRPr="00074B0C" w:rsidRDefault="00D41802" w:rsidP="00D14A21">
            <w:pPr>
              <w:jc w:val="center"/>
              <w:rPr>
                <w:rFonts w:ascii="宋体" w:hAnsi="宋体" w:cs="宋体"/>
                <w:sz w:val="24"/>
              </w:rPr>
            </w:pPr>
            <w:hyperlink r:id="rId261" w:history="1">
              <w:r w:rsidRPr="00074B0C">
                <w:rPr>
                  <w:rStyle w:val="a3"/>
                </w:rPr>
                <w:t>教育史</w:t>
              </w:r>
            </w:hyperlink>
          </w:p>
        </w:tc>
        <w:tc>
          <w:tcPr>
            <w:tcW w:w="1751" w:type="pct"/>
            <w:shd w:val="clear" w:color="auto" w:fill="E4EEFE"/>
            <w:vAlign w:val="center"/>
          </w:tcPr>
          <w:p w:rsidR="00D41802" w:rsidRPr="00074B0C" w:rsidRDefault="00D41802" w:rsidP="00D14A21">
            <w:pPr>
              <w:jc w:val="center"/>
              <w:rPr>
                <w:rFonts w:ascii="宋体" w:hAnsi="宋体" w:cs="宋体"/>
                <w:sz w:val="24"/>
              </w:rPr>
            </w:pPr>
            <w:r w:rsidRPr="00074B0C">
              <w:t>包括中国教育史、外国教育史等</w:t>
            </w:r>
          </w:p>
        </w:tc>
      </w:tr>
      <w:tr w:rsidR="00D41802" w:rsidTr="00D14A21">
        <w:trPr>
          <w:trHeight w:val="375"/>
          <w:tblCellSpacing w:w="7" w:type="dxa"/>
          <w:jc w:val="center"/>
        </w:trPr>
        <w:tc>
          <w:tcPr>
            <w:tcW w:w="1267" w:type="pct"/>
            <w:shd w:val="clear" w:color="auto" w:fill="E4EEFE"/>
            <w:vAlign w:val="center"/>
          </w:tcPr>
          <w:p w:rsidR="00D41802" w:rsidRPr="00074B0C" w:rsidRDefault="00D41802" w:rsidP="00D14A21">
            <w:pPr>
              <w:jc w:val="center"/>
              <w:rPr>
                <w:rFonts w:ascii="宋体" w:hAnsi="宋体" w:cs="宋体"/>
                <w:sz w:val="24"/>
              </w:rPr>
            </w:pPr>
            <w:r w:rsidRPr="00074B0C">
              <w:t>88014</w:t>
            </w:r>
          </w:p>
        </w:tc>
        <w:tc>
          <w:tcPr>
            <w:tcW w:w="1955" w:type="pct"/>
            <w:shd w:val="clear" w:color="auto" w:fill="E4EEFE"/>
            <w:vAlign w:val="center"/>
          </w:tcPr>
          <w:p w:rsidR="00D41802" w:rsidRPr="00074B0C" w:rsidRDefault="00D41802" w:rsidP="00D14A21">
            <w:pPr>
              <w:jc w:val="center"/>
              <w:rPr>
                <w:rFonts w:ascii="宋体" w:hAnsi="宋体" w:cs="宋体"/>
                <w:sz w:val="24"/>
              </w:rPr>
            </w:pPr>
            <w:hyperlink r:id="rId262" w:history="1">
              <w:r w:rsidRPr="00074B0C">
                <w:rPr>
                  <w:rStyle w:val="a3"/>
                </w:rPr>
                <w:t>教育学原理</w:t>
              </w:r>
            </w:hyperlink>
          </w:p>
        </w:tc>
        <w:tc>
          <w:tcPr>
            <w:tcW w:w="1751" w:type="pct"/>
            <w:shd w:val="clear" w:color="auto" w:fill="E4EEFE"/>
            <w:vAlign w:val="center"/>
          </w:tcPr>
          <w:p w:rsidR="00D41802" w:rsidRPr="00074B0C" w:rsidRDefault="00D41802" w:rsidP="00D14A21">
            <w:pPr>
              <w:jc w:val="center"/>
              <w:rPr>
                <w:rFonts w:ascii="宋体" w:hAnsi="宋体" w:cs="宋体"/>
                <w:sz w:val="24"/>
              </w:rPr>
            </w:pPr>
          </w:p>
        </w:tc>
      </w:tr>
      <w:tr w:rsidR="00D41802" w:rsidTr="00D14A21">
        <w:trPr>
          <w:trHeight w:val="375"/>
          <w:tblCellSpacing w:w="7" w:type="dxa"/>
          <w:jc w:val="center"/>
        </w:trPr>
        <w:tc>
          <w:tcPr>
            <w:tcW w:w="1267" w:type="pct"/>
            <w:shd w:val="clear" w:color="auto" w:fill="E4EEFE"/>
            <w:vAlign w:val="center"/>
          </w:tcPr>
          <w:p w:rsidR="00D41802" w:rsidRPr="00074B0C" w:rsidRDefault="00D41802" w:rsidP="00D14A21">
            <w:pPr>
              <w:jc w:val="center"/>
              <w:rPr>
                <w:rFonts w:ascii="宋体" w:hAnsi="宋体" w:cs="宋体"/>
                <w:sz w:val="24"/>
              </w:rPr>
            </w:pPr>
            <w:r w:rsidRPr="00074B0C">
              <w:t>88017</w:t>
            </w:r>
          </w:p>
        </w:tc>
        <w:tc>
          <w:tcPr>
            <w:tcW w:w="1955" w:type="pct"/>
            <w:shd w:val="clear" w:color="auto" w:fill="E4EEFE"/>
            <w:vAlign w:val="center"/>
          </w:tcPr>
          <w:p w:rsidR="00D41802" w:rsidRPr="00074B0C" w:rsidRDefault="00D41802" w:rsidP="00D14A21">
            <w:pPr>
              <w:jc w:val="center"/>
              <w:rPr>
                <w:rFonts w:ascii="宋体" w:hAnsi="宋体" w:cs="宋体"/>
                <w:sz w:val="24"/>
              </w:rPr>
            </w:pPr>
            <w:hyperlink r:id="rId263" w:history="1">
              <w:r w:rsidRPr="00074B0C">
                <w:rPr>
                  <w:rStyle w:val="a3"/>
                </w:rPr>
                <w:t>教学论</w:t>
              </w:r>
            </w:hyperlink>
          </w:p>
        </w:tc>
        <w:tc>
          <w:tcPr>
            <w:tcW w:w="1751" w:type="pct"/>
            <w:shd w:val="clear" w:color="auto" w:fill="E4EEFE"/>
            <w:vAlign w:val="center"/>
          </w:tcPr>
          <w:p w:rsidR="00D41802" w:rsidRPr="00074B0C" w:rsidRDefault="00D41802" w:rsidP="00D14A21">
            <w:pPr>
              <w:jc w:val="center"/>
              <w:rPr>
                <w:rFonts w:ascii="宋体" w:hAnsi="宋体" w:cs="宋体"/>
                <w:sz w:val="24"/>
              </w:rPr>
            </w:pPr>
          </w:p>
        </w:tc>
      </w:tr>
      <w:tr w:rsidR="00D41802" w:rsidTr="00D14A21">
        <w:trPr>
          <w:trHeight w:val="375"/>
          <w:tblCellSpacing w:w="7" w:type="dxa"/>
          <w:jc w:val="center"/>
        </w:trPr>
        <w:tc>
          <w:tcPr>
            <w:tcW w:w="1267" w:type="pct"/>
            <w:shd w:val="clear" w:color="auto" w:fill="E4EEFE"/>
            <w:vAlign w:val="center"/>
          </w:tcPr>
          <w:p w:rsidR="00D41802" w:rsidRPr="00074B0C" w:rsidRDefault="00D41802" w:rsidP="00D14A21">
            <w:pPr>
              <w:jc w:val="center"/>
              <w:rPr>
                <w:rFonts w:ascii="宋体" w:hAnsi="宋体" w:cs="宋体"/>
                <w:sz w:val="24"/>
              </w:rPr>
            </w:pPr>
            <w:r w:rsidRPr="00074B0C">
              <w:t>88021</w:t>
            </w:r>
          </w:p>
        </w:tc>
        <w:tc>
          <w:tcPr>
            <w:tcW w:w="1955" w:type="pct"/>
            <w:shd w:val="clear" w:color="auto" w:fill="E4EEFE"/>
            <w:vAlign w:val="center"/>
          </w:tcPr>
          <w:p w:rsidR="00D41802" w:rsidRPr="00074B0C" w:rsidRDefault="00D41802" w:rsidP="00D14A21">
            <w:pPr>
              <w:jc w:val="center"/>
              <w:rPr>
                <w:rFonts w:ascii="宋体" w:hAnsi="宋体" w:cs="宋体"/>
                <w:sz w:val="24"/>
              </w:rPr>
            </w:pPr>
            <w:hyperlink r:id="rId264" w:history="1">
              <w:r w:rsidRPr="00074B0C">
                <w:rPr>
                  <w:rStyle w:val="a3"/>
                </w:rPr>
                <w:t>德育原理</w:t>
              </w:r>
            </w:hyperlink>
          </w:p>
        </w:tc>
        <w:tc>
          <w:tcPr>
            <w:tcW w:w="1751" w:type="pct"/>
            <w:shd w:val="clear" w:color="auto" w:fill="E4EEFE"/>
            <w:vAlign w:val="center"/>
          </w:tcPr>
          <w:p w:rsidR="00D41802" w:rsidRPr="00074B0C" w:rsidRDefault="00D41802" w:rsidP="00D14A21">
            <w:pPr>
              <w:jc w:val="center"/>
              <w:rPr>
                <w:rFonts w:ascii="宋体" w:hAnsi="宋体" w:cs="宋体"/>
                <w:sz w:val="24"/>
              </w:rPr>
            </w:pPr>
          </w:p>
        </w:tc>
      </w:tr>
      <w:tr w:rsidR="00D41802" w:rsidTr="00D14A21">
        <w:trPr>
          <w:trHeight w:val="375"/>
          <w:tblCellSpacing w:w="7" w:type="dxa"/>
          <w:jc w:val="center"/>
        </w:trPr>
        <w:tc>
          <w:tcPr>
            <w:tcW w:w="1267" w:type="pct"/>
            <w:shd w:val="clear" w:color="auto" w:fill="E4EEFE"/>
            <w:vAlign w:val="center"/>
          </w:tcPr>
          <w:p w:rsidR="00D41802" w:rsidRPr="00074B0C" w:rsidRDefault="00D41802" w:rsidP="00D14A21">
            <w:pPr>
              <w:jc w:val="center"/>
              <w:rPr>
                <w:rFonts w:ascii="宋体" w:hAnsi="宋体" w:cs="宋体"/>
                <w:sz w:val="24"/>
              </w:rPr>
            </w:pPr>
            <w:r w:rsidRPr="00074B0C">
              <w:t>88024</w:t>
            </w:r>
          </w:p>
        </w:tc>
        <w:tc>
          <w:tcPr>
            <w:tcW w:w="1955" w:type="pct"/>
            <w:shd w:val="clear" w:color="auto" w:fill="E4EEFE"/>
            <w:vAlign w:val="center"/>
          </w:tcPr>
          <w:p w:rsidR="00D41802" w:rsidRPr="00074B0C" w:rsidRDefault="00D41802" w:rsidP="00D14A21">
            <w:pPr>
              <w:jc w:val="center"/>
              <w:rPr>
                <w:rFonts w:ascii="宋体" w:hAnsi="宋体" w:cs="宋体"/>
                <w:sz w:val="24"/>
              </w:rPr>
            </w:pPr>
            <w:hyperlink r:id="rId265" w:history="1">
              <w:r w:rsidRPr="00074B0C">
                <w:rPr>
                  <w:rStyle w:val="a3"/>
                </w:rPr>
                <w:t>教育社会学</w:t>
              </w:r>
            </w:hyperlink>
          </w:p>
        </w:tc>
        <w:tc>
          <w:tcPr>
            <w:tcW w:w="1751" w:type="pct"/>
            <w:shd w:val="clear" w:color="auto" w:fill="E4EEFE"/>
            <w:vAlign w:val="center"/>
          </w:tcPr>
          <w:p w:rsidR="00D41802" w:rsidRPr="00074B0C" w:rsidRDefault="00D41802" w:rsidP="00D14A21">
            <w:pPr>
              <w:jc w:val="center"/>
              <w:rPr>
                <w:rFonts w:ascii="宋体" w:hAnsi="宋体" w:cs="宋体"/>
                <w:sz w:val="24"/>
              </w:rPr>
            </w:pPr>
          </w:p>
        </w:tc>
      </w:tr>
      <w:tr w:rsidR="00D41802" w:rsidTr="00D14A21">
        <w:trPr>
          <w:trHeight w:val="375"/>
          <w:tblCellSpacing w:w="7" w:type="dxa"/>
          <w:jc w:val="center"/>
        </w:trPr>
        <w:tc>
          <w:tcPr>
            <w:tcW w:w="1267" w:type="pct"/>
            <w:shd w:val="clear" w:color="auto" w:fill="E4EEFE"/>
            <w:vAlign w:val="center"/>
          </w:tcPr>
          <w:p w:rsidR="00D41802" w:rsidRPr="00074B0C" w:rsidRDefault="00D41802" w:rsidP="00D14A21">
            <w:pPr>
              <w:jc w:val="center"/>
              <w:rPr>
                <w:rFonts w:ascii="宋体" w:hAnsi="宋体" w:cs="宋体"/>
                <w:sz w:val="24"/>
              </w:rPr>
            </w:pPr>
            <w:r w:rsidRPr="00074B0C">
              <w:t>88031</w:t>
            </w:r>
          </w:p>
        </w:tc>
        <w:tc>
          <w:tcPr>
            <w:tcW w:w="1955" w:type="pct"/>
            <w:shd w:val="clear" w:color="auto" w:fill="E4EEFE"/>
            <w:vAlign w:val="center"/>
          </w:tcPr>
          <w:p w:rsidR="00D41802" w:rsidRPr="00074B0C" w:rsidRDefault="00D41802" w:rsidP="00D14A21">
            <w:pPr>
              <w:jc w:val="center"/>
              <w:rPr>
                <w:rFonts w:ascii="宋体" w:hAnsi="宋体" w:cs="宋体"/>
                <w:sz w:val="24"/>
              </w:rPr>
            </w:pPr>
            <w:hyperlink r:id="rId266" w:history="1">
              <w:r w:rsidRPr="00074B0C">
                <w:rPr>
                  <w:rStyle w:val="a3"/>
                </w:rPr>
                <w:t>教育经济学</w:t>
              </w:r>
            </w:hyperlink>
          </w:p>
        </w:tc>
        <w:tc>
          <w:tcPr>
            <w:tcW w:w="1751" w:type="pct"/>
            <w:shd w:val="clear" w:color="auto" w:fill="E4EEFE"/>
            <w:vAlign w:val="center"/>
          </w:tcPr>
          <w:p w:rsidR="00D41802" w:rsidRPr="00074B0C" w:rsidRDefault="00D41802" w:rsidP="00D14A21">
            <w:pPr>
              <w:jc w:val="center"/>
              <w:rPr>
                <w:rFonts w:ascii="宋体" w:hAnsi="宋体" w:cs="宋体"/>
                <w:sz w:val="24"/>
              </w:rPr>
            </w:pPr>
          </w:p>
        </w:tc>
      </w:tr>
      <w:tr w:rsidR="00D41802" w:rsidTr="00D14A21">
        <w:trPr>
          <w:trHeight w:val="375"/>
          <w:tblCellSpacing w:w="7" w:type="dxa"/>
          <w:jc w:val="center"/>
        </w:trPr>
        <w:tc>
          <w:tcPr>
            <w:tcW w:w="1267" w:type="pct"/>
            <w:shd w:val="clear" w:color="auto" w:fill="E4EEFE"/>
            <w:vAlign w:val="center"/>
          </w:tcPr>
          <w:p w:rsidR="00D41802" w:rsidRPr="00074B0C" w:rsidRDefault="00D41802" w:rsidP="00D14A21">
            <w:pPr>
              <w:jc w:val="center"/>
              <w:rPr>
                <w:rFonts w:ascii="宋体" w:hAnsi="宋体" w:cs="宋体"/>
                <w:sz w:val="24"/>
              </w:rPr>
            </w:pPr>
            <w:r w:rsidRPr="00074B0C">
              <w:t>88034</w:t>
            </w:r>
          </w:p>
        </w:tc>
        <w:tc>
          <w:tcPr>
            <w:tcW w:w="1955" w:type="pct"/>
            <w:shd w:val="clear" w:color="auto" w:fill="E4EEFE"/>
            <w:vAlign w:val="center"/>
          </w:tcPr>
          <w:p w:rsidR="00D41802" w:rsidRPr="00074B0C" w:rsidRDefault="00D41802" w:rsidP="00D14A21">
            <w:pPr>
              <w:jc w:val="center"/>
              <w:rPr>
                <w:rFonts w:ascii="宋体" w:hAnsi="宋体" w:cs="宋体"/>
                <w:sz w:val="24"/>
              </w:rPr>
            </w:pPr>
            <w:hyperlink r:id="rId267" w:history="1">
              <w:r w:rsidRPr="00074B0C">
                <w:rPr>
                  <w:rStyle w:val="a3"/>
                </w:rPr>
                <w:t>教育管理学</w:t>
              </w:r>
            </w:hyperlink>
          </w:p>
        </w:tc>
        <w:tc>
          <w:tcPr>
            <w:tcW w:w="1751" w:type="pct"/>
            <w:shd w:val="clear" w:color="auto" w:fill="E4EEFE"/>
            <w:vAlign w:val="center"/>
          </w:tcPr>
          <w:p w:rsidR="00D41802" w:rsidRPr="00074B0C" w:rsidRDefault="00D41802" w:rsidP="00D14A21">
            <w:pPr>
              <w:jc w:val="center"/>
              <w:rPr>
                <w:rFonts w:ascii="宋体" w:hAnsi="宋体" w:cs="宋体"/>
                <w:sz w:val="24"/>
              </w:rPr>
            </w:pPr>
          </w:p>
        </w:tc>
      </w:tr>
      <w:tr w:rsidR="00D41802" w:rsidTr="00D14A21">
        <w:trPr>
          <w:trHeight w:val="375"/>
          <w:tblCellSpacing w:w="7" w:type="dxa"/>
          <w:jc w:val="center"/>
        </w:trPr>
        <w:tc>
          <w:tcPr>
            <w:tcW w:w="1267" w:type="pct"/>
            <w:shd w:val="clear" w:color="auto" w:fill="E4EEFE"/>
            <w:vAlign w:val="center"/>
          </w:tcPr>
          <w:p w:rsidR="00D41802" w:rsidRPr="00074B0C" w:rsidRDefault="00D41802" w:rsidP="00D14A21">
            <w:pPr>
              <w:jc w:val="center"/>
              <w:rPr>
                <w:rFonts w:ascii="宋体" w:hAnsi="宋体" w:cs="宋体"/>
                <w:sz w:val="24"/>
              </w:rPr>
            </w:pPr>
            <w:r w:rsidRPr="00074B0C">
              <w:t>88037</w:t>
            </w:r>
          </w:p>
        </w:tc>
        <w:tc>
          <w:tcPr>
            <w:tcW w:w="1955" w:type="pct"/>
            <w:shd w:val="clear" w:color="auto" w:fill="E4EEFE"/>
            <w:vAlign w:val="center"/>
          </w:tcPr>
          <w:p w:rsidR="00D41802" w:rsidRPr="00074B0C" w:rsidRDefault="00D41802" w:rsidP="00D14A21">
            <w:pPr>
              <w:jc w:val="center"/>
              <w:rPr>
                <w:rFonts w:ascii="宋体" w:hAnsi="宋体" w:cs="宋体"/>
                <w:sz w:val="24"/>
              </w:rPr>
            </w:pPr>
            <w:hyperlink r:id="rId268" w:history="1">
              <w:r w:rsidRPr="00074B0C">
                <w:rPr>
                  <w:rStyle w:val="a3"/>
                </w:rPr>
                <w:t>比较教育学</w:t>
              </w:r>
            </w:hyperlink>
          </w:p>
        </w:tc>
        <w:tc>
          <w:tcPr>
            <w:tcW w:w="1751" w:type="pct"/>
            <w:shd w:val="clear" w:color="auto" w:fill="E4EEFE"/>
            <w:vAlign w:val="center"/>
          </w:tcPr>
          <w:p w:rsidR="00D41802" w:rsidRPr="00074B0C" w:rsidRDefault="00D41802" w:rsidP="00D14A21">
            <w:pPr>
              <w:jc w:val="center"/>
              <w:rPr>
                <w:rFonts w:ascii="宋体" w:hAnsi="宋体" w:cs="宋体"/>
                <w:sz w:val="24"/>
              </w:rPr>
            </w:pPr>
          </w:p>
        </w:tc>
      </w:tr>
      <w:tr w:rsidR="00D41802" w:rsidTr="00D14A21">
        <w:trPr>
          <w:trHeight w:val="375"/>
          <w:tblCellSpacing w:w="7" w:type="dxa"/>
          <w:jc w:val="center"/>
        </w:trPr>
        <w:tc>
          <w:tcPr>
            <w:tcW w:w="1267" w:type="pct"/>
            <w:shd w:val="clear" w:color="auto" w:fill="E4EEFE"/>
            <w:vAlign w:val="center"/>
          </w:tcPr>
          <w:p w:rsidR="00D41802" w:rsidRPr="00074B0C" w:rsidRDefault="00D41802" w:rsidP="00D14A21">
            <w:pPr>
              <w:jc w:val="center"/>
              <w:rPr>
                <w:rFonts w:ascii="宋体" w:hAnsi="宋体" w:cs="宋体"/>
                <w:sz w:val="24"/>
              </w:rPr>
            </w:pPr>
            <w:r w:rsidRPr="00074B0C">
              <w:t>88041</w:t>
            </w:r>
          </w:p>
        </w:tc>
        <w:tc>
          <w:tcPr>
            <w:tcW w:w="1955" w:type="pct"/>
            <w:shd w:val="clear" w:color="auto" w:fill="E4EEFE"/>
            <w:vAlign w:val="center"/>
          </w:tcPr>
          <w:p w:rsidR="00D41802" w:rsidRPr="00074B0C" w:rsidRDefault="00D41802" w:rsidP="00D14A21">
            <w:pPr>
              <w:jc w:val="center"/>
              <w:rPr>
                <w:rFonts w:ascii="宋体" w:hAnsi="宋体" w:cs="宋体"/>
                <w:sz w:val="24"/>
              </w:rPr>
            </w:pPr>
            <w:hyperlink r:id="rId269" w:history="1">
              <w:r w:rsidRPr="00074B0C">
                <w:rPr>
                  <w:rStyle w:val="a3"/>
                </w:rPr>
                <w:t>教育技术学</w:t>
              </w:r>
            </w:hyperlink>
          </w:p>
        </w:tc>
        <w:tc>
          <w:tcPr>
            <w:tcW w:w="1751" w:type="pct"/>
            <w:shd w:val="clear" w:color="auto" w:fill="E4EEFE"/>
            <w:vAlign w:val="center"/>
          </w:tcPr>
          <w:p w:rsidR="00D41802" w:rsidRPr="00074B0C" w:rsidRDefault="00D41802" w:rsidP="00D14A21">
            <w:pPr>
              <w:jc w:val="center"/>
              <w:rPr>
                <w:rFonts w:ascii="宋体" w:hAnsi="宋体" w:cs="宋体"/>
                <w:sz w:val="24"/>
              </w:rPr>
            </w:pPr>
          </w:p>
        </w:tc>
      </w:tr>
      <w:tr w:rsidR="00D41802" w:rsidTr="00D14A21">
        <w:trPr>
          <w:trHeight w:val="375"/>
          <w:tblCellSpacing w:w="7" w:type="dxa"/>
          <w:jc w:val="center"/>
        </w:trPr>
        <w:tc>
          <w:tcPr>
            <w:tcW w:w="1267" w:type="pct"/>
            <w:shd w:val="clear" w:color="auto" w:fill="E4EEFE"/>
            <w:vAlign w:val="center"/>
          </w:tcPr>
          <w:p w:rsidR="00D41802" w:rsidRPr="00074B0C" w:rsidRDefault="00D41802" w:rsidP="00D14A21">
            <w:pPr>
              <w:jc w:val="center"/>
              <w:rPr>
                <w:rFonts w:ascii="宋体" w:hAnsi="宋体" w:cs="宋体"/>
                <w:sz w:val="24"/>
              </w:rPr>
            </w:pPr>
            <w:r w:rsidRPr="00074B0C">
              <w:t>88044</w:t>
            </w:r>
          </w:p>
        </w:tc>
        <w:tc>
          <w:tcPr>
            <w:tcW w:w="1955" w:type="pct"/>
            <w:shd w:val="clear" w:color="auto" w:fill="E4EEFE"/>
            <w:vAlign w:val="center"/>
          </w:tcPr>
          <w:p w:rsidR="00D41802" w:rsidRPr="00074B0C" w:rsidRDefault="00D41802" w:rsidP="00D14A21">
            <w:pPr>
              <w:jc w:val="center"/>
              <w:rPr>
                <w:rFonts w:ascii="宋体" w:hAnsi="宋体" w:cs="宋体"/>
                <w:sz w:val="24"/>
              </w:rPr>
            </w:pPr>
            <w:hyperlink r:id="rId270" w:history="1">
              <w:r w:rsidRPr="00074B0C">
                <w:rPr>
                  <w:rStyle w:val="a3"/>
                </w:rPr>
                <w:t>军事教育学</w:t>
              </w:r>
            </w:hyperlink>
          </w:p>
        </w:tc>
        <w:tc>
          <w:tcPr>
            <w:tcW w:w="1751" w:type="pct"/>
            <w:shd w:val="clear" w:color="auto" w:fill="E4EEFE"/>
            <w:vAlign w:val="center"/>
          </w:tcPr>
          <w:p w:rsidR="00D41802" w:rsidRPr="00074B0C" w:rsidRDefault="00D41802" w:rsidP="00D14A21">
            <w:pPr>
              <w:jc w:val="center"/>
              <w:rPr>
                <w:rFonts w:ascii="宋体" w:hAnsi="宋体" w:cs="宋体"/>
                <w:sz w:val="24"/>
              </w:rPr>
            </w:pPr>
          </w:p>
        </w:tc>
      </w:tr>
      <w:tr w:rsidR="00D41802" w:rsidTr="00D14A21">
        <w:trPr>
          <w:trHeight w:val="375"/>
          <w:tblCellSpacing w:w="7" w:type="dxa"/>
          <w:jc w:val="center"/>
        </w:trPr>
        <w:tc>
          <w:tcPr>
            <w:tcW w:w="1267" w:type="pct"/>
            <w:shd w:val="clear" w:color="auto" w:fill="E4EEFE"/>
            <w:vAlign w:val="center"/>
          </w:tcPr>
          <w:p w:rsidR="00D41802" w:rsidRPr="00074B0C" w:rsidRDefault="00D41802" w:rsidP="00D14A21">
            <w:pPr>
              <w:jc w:val="center"/>
              <w:rPr>
                <w:rFonts w:ascii="宋体" w:hAnsi="宋体" w:cs="宋体"/>
                <w:sz w:val="24"/>
              </w:rPr>
            </w:pPr>
            <w:r w:rsidRPr="00074B0C">
              <w:t>88047</w:t>
            </w:r>
          </w:p>
        </w:tc>
        <w:tc>
          <w:tcPr>
            <w:tcW w:w="1955" w:type="pct"/>
            <w:shd w:val="clear" w:color="auto" w:fill="E4EEFE"/>
            <w:vAlign w:val="center"/>
          </w:tcPr>
          <w:p w:rsidR="00D41802" w:rsidRPr="00074B0C" w:rsidRDefault="00D41802" w:rsidP="00D14A21">
            <w:pPr>
              <w:jc w:val="center"/>
              <w:rPr>
                <w:rFonts w:ascii="宋体" w:hAnsi="宋体" w:cs="宋体"/>
                <w:sz w:val="24"/>
              </w:rPr>
            </w:pPr>
            <w:hyperlink r:id="rId271" w:history="1">
              <w:r w:rsidRPr="00074B0C">
                <w:rPr>
                  <w:rStyle w:val="a3"/>
                </w:rPr>
                <w:t>学前教育学</w:t>
              </w:r>
            </w:hyperlink>
          </w:p>
        </w:tc>
        <w:tc>
          <w:tcPr>
            <w:tcW w:w="1751" w:type="pct"/>
            <w:shd w:val="clear" w:color="auto" w:fill="E4EEFE"/>
            <w:vAlign w:val="center"/>
          </w:tcPr>
          <w:p w:rsidR="00D41802" w:rsidRPr="00074B0C" w:rsidRDefault="00D41802" w:rsidP="00D14A21">
            <w:pPr>
              <w:jc w:val="center"/>
              <w:rPr>
                <w:rFonts w:ascii="宋体" w:hAnsi="宋体" w:cs="宋体"/>
                <w:sz w:val="24"/>
              </w:rPr>
            </w:pPr>
          </w:p>
        </w:tc>
      </w:tr>
      <w:tr w:rsidR="00D41802" w:rsidTr="00D14A21">
        <w:trPr>
          <w:trHeight w:val="375"/>
          <w:tblCellSpacing w:w="7" w:type="dxa"/>
          <w:jc w:val="center"/>
        </w:trPr>
        <w:tc>
          <w:tcPr>
            <w:tcW w:w="1267" w:type="pct"/>
            <w:shd w:val="clear" w:color="auto" w:fill="E4EEFE"/>
            <w:vAlign w:val="center"/>
          </w:tcPr>
          <w:p w:rsidR="00D41802" w:rsidRPr="00074B0C" w:rsidRDefault="00D41802" w:rsidP="00D14A21">
            <w:pPr>
              <w:jc w:val="center"/>
              <w:rPr>
                <w:rFonts w:ascii="宋体" w:hAnsi="宋体" w:cs="宋体"/>
                <w:sz w:val="24"/>
              </w:rPr>
            </w:pPr>
            <w:r w:rsidRPr="00074B0C">
              <w:t>88051</w:t>
            </w:r>
          </w:p>
        </w:tc>
        <w:tc>
          <w:tcPr>
            <w:tcW w:w="1955" w:type="pct"/>
            <w:shd w:val="clear" w:color="auto" w:fill="E4EEFE"/>
            <w:vAlign w:val="center"/>
          </w:tcPr>
          <w:p w:rsidR="00D41802" w:rsidRPr="00074B0C" w:rsidRDefault="00D41802" w:rsidP="00D14A21">
            <w:pPr>
              <w:jc w:val="center"/>
              <w:rPr>
                <w:rFonts w:ascii="宋体" w:hAnsi="宋体" w:cs="宋体"/>
                <w:sz w:val="24"/>
              </w:rPr>
            </w:pPr>
            <w:hyperlink r:id="rId272" w:history="1">
              <w:r w:rsidRPr="00074B0C">
                <w:rPr>
                  <w:rStyle w:val="a3"/>
                </w:rPr>
                <w:t>普通教育学</w:t>
              </w:r>
            </w:hyperlink>
          </w:p>
        </w:tc>
        <w:tc>
          <w:tcPr>
            <w:tcW w:w="1751" w:type="pct"/>
            <w:shd w:val="clear" w:color="auto" w:fill="E4EEFE"/>
            <w:vAlign w:val="center"/>
          </w:tcPr>
          <w:p w:rsidR="00D41802" w:rsidRPr="00074B0C" w:rsidRDefault="00D41802" w:rsidP="00D14A21">
            <w:pPr>
              <w:jc w:val="center"/>
              <w:rPr>
                <w:rFonts w:ascii="宋体" w:hAnsi="宋体" w:cs="宋体"/>
                <w:sz w:val="24"/>
              </w:rPr>
            </w:pPr>
            <w:r w:rsidRPr="00074B0C">
              <w:t>包括初等教育学、中等教育学等</w:t>
            </w:r>
          </w:p>
        </w:tc>
      </w:tr>
      <w:tr w:rsidR="00D41802" w:rsidTr="00D14A21">
        <w:trPr>
          <w:trHeight w:val="375"/>
          <w:tblCellSpacing w:w="7" w:type="dxa"/>
          <w:jc w:val="center"/>
        </w:trPr>
        <w:tc>
          <w:tcPr>
            <w:tcW w:w="1267" w:type="pct"/>
            <w:shd w:val="clear" w:color="auto" w:fill="E4EEFE"/>
            <w:vAlign w:val="center"/>
          </w:tcPr>
          <w:p w:rsidR="00D41802" w:rsidRPr="00074B0C" w:rsidRDefault="00D41802" w:rsidP="00D14A21">
            <w:pPr>
              <w:jc w:val="center"/>
              <w:rPr>
                <w:rFonts w:ascii="宋体" w:hAnsi="宋体" w:cs="宋体"/>
                <w:sz w:val="24"/>
              </w:rPr>
            </w:pPr>
            <w:r w:rsidRPr="00074B0C">
              <w:t>88054</w:t>
            </w:r>
          </w:p>
        </w:tc>
        <w:tc>
          <w:tcPr>
            <w:tcW w:w="1955" w:type="pct"/>
            <w:shd w:val="clear" w:color="auto" w:fill="E4EEFE"/>
            <w:vAlign w:val="center"/>
          </w:tcPr>
          <w:p w:rsidR="00D41802" w:rsidRPr="00074B0C" w:rsidRDefault="00D41802" w:rsidP="00D14A21">
            <w:pPr>
              <w:jc w:val="center"/>
              <w:rPr>
                <w:rFonts w:ascii="宋体" w:hAnsi="宋体" w:cs="宋体"/>
                <w:sz w:val="24"/>
              </w:rPr>
            </w:pPr>
            <w:hyperlink r:id="rId273" w:history="1">
              <w:r w:rsidRPr="00074B0C">
                <w:rPr>
                  <w:rStyle w:val="a3"/>
                </w:rPr>
                <w:t>高等教育学</w:t>
              </w:r>
            </w:hyperlink>
          </w:p>
        </w:tc>
        <w:tc>
          <w:tcPr>
            <w:tcW w:w="1751" w:type="pct"/>
            <w:shd w:val="clear" w:color="auto" w:fill="E4EEFE"/>
            <w:vAlign w:val="center"/>
          </w:tcPr>
          <w:p w:rsidR="00D41802" w:rsidRPr="00074B0C" w:rsidRDefault="00D41802" w:rsidP="00D14A21">
            <w:pPr>
              <w:jc w:val="center"/>
              <w:rPr>
                <w:rFonts w:ascii="宋体" w:hAnsi="宋体" w:cs="宋体"/>
                <w:sz w:val="24"/>
              </w:rPr>
            </w:pPr>
          </w:p>
        </w:tc>
      </w:tr>
      <w:tr w:rsidR="00D41802" w:rsidTr="00D14A21">
        <w:trPr>
          <w:trHeight w:val="375"/>
          <w:tblCellSpacing w:w="7" w:type="dxa"/>
          <w:jc w:val="center"/>
        </w:trPr>
        <w:tc>
          <w:tcPr>
            <w:tcW w:w="1267" w:type="pct"/>
            <w:shd w:val="clear" w:color="auto" w:fill="E4EEFE"/>
            <w:vAlign w:val="center"/>
          </w:tcPr>
          <w:p w:rsidR="00D41802" w:rsidRPr="00074B0C" w:rsidRDefault="00D41802" w:rsidP="00D14A21">
            <w:pPr>
              <w:jc w:val="center"/>
              <w:rPr>
                <w:rFonts w:ascii="宋体" w:hAnsi="宋体" w:cs="宋体"/>
                <w:sz w:val="24"/>
              </w:rPr>
            </w:pPr>
            <w:r w:rsidRPr="00074B0C">
              <w:t>88057</w:t>
            </w:r>
          </w:p>
        </w:tc>
        <w:tc>
          <w:tcPr>
            <w:tcW w:w="1955" w:type="pct"/>
            <w:shd w:val="clear" w:color="auto" w:fill="E4EEFE"/>
            <w:vAlign w:val="center"/>
          </w:tcPr>
          <w:p w:rsidR="00D41802" w:rsidRPr="00074B0C" w:rsidRDefault="00D41802" w:rsidP="00D14A21">
            <w:pPr>
              <w:jc w:val="center"/>
              <w:rPr>
                <w:rFonts w:ascii="宋体" w:hAnsi="宋体" w:cs="宋体"/>
                <w:sz w:val="24"/>
              </w:rPr>
            </w:pPr>
            <w:hyperlink r:id="rId274" w:history="1">
              <w:r w:rsidRPr="00074B0C">
                <w:rPr>
                  <w:rStyle w:val="a3"/>
                </w:rPr>
                <w:t>成人教育学</w:t>
              </w:r>
            </w:hyperlink>
          </w:p>
        </w:tc>
        <w:tc>
          <w:tcPr>
            <w:tcW w:w="1751" w:type="pct"/>
            <w:shd w:val="clear" w:color="auto" w:fill="E4EEFE"/>
            <w:vAlign w:val="center"/>
          </w:tcPr>
          <w:p w:rsidR="00D41802" w:rsidRPr="00074B0C" w:rsidRDefault="00D41802" w:rsidP="00D14A21">
            <w:pPr>
              <w:jc w:val="center"/>
              <w:rPr>
                <w:rFonts w:ascii="宋体" w:hAnsi="宋体" w:cs="宋体"/>
                <w:sz w:val="24"/>
              </w:rPr>
            </w:pPr>
          </w:p>
        </w:tc>
      </w:tr>
      <w:tr w:rsidR="00D41802" w:rsidTr="00D14A21">
        <w:trPr>
          <w:trHeight w:val="375"/>
          <w:tblCellSpacing w:w="7" w:type="dxa"/>
          <w:jc w:val="center"/>
        </w:trPr>
        <w:tc>
          <w:tcPr>
            <w:tcW w:w="1267" w:type="pct"/>
            <w:shd w:val="clear" w:color="auto" w:fill="E4EEFE"/>
            <w:vAlign w:val="center"/>
          </w:tcPr>
          <w:p w:rsidR="00D41802" w:rsidRPr="00074B0C" w:rsidRDefault="00D41802" w:rsidP="00D14A21">
            <w:pPr>
              <w:jc w:val="center"/>
              <w:rPr>
                <w:rFonts w:ascii="宋体" w:hAnsi="宋体" w:cs="宋体"/>
                <w:sz w:val="24"/>
              </w:rPr>
            </w:pPr>
            <w:r w:rsidRPr="00074B0C">
              <w:t>88061</w:t>
            </w:r>
          </w:p>
        </w:tc>
        <w:tc>
          <w:tcPr>
            <w:tcW w:w="1955" w:type="pct"/>
            <w:shd w:val="clear" w:color="auto" w:fill="E4EEFE"/>
            <w:vAlign w:val="center"/>
          </w:tcPr>
          <w:p w:rsidR="00D41802" w:rsidRPr="00074B0C" w:rsidRDefault="00D41802" w:rsidP="00D14A21">
            <w:pPr>
              <w:jc w:val="center"/>
              <w:rPr>
                <w:rFonts w:ascii="宋体" w:hAnsi="宋体" w:cs="宋体"/>
                <w:sz w:val="24"/>
              </w:rPr>
            </w:pPr>
            <w:hyperlink r:id="rId275" w:history="1">
              <w:r w:rsidRPr="00074B0C">
                <w:rPr>
                  <w:rStyle w:val="a3"/>
                </w:rPr>
                <w:t>职业技术教育学</w:t>
              </w:r>
            </w:hyperlink>
          </w:p>
        </w:tc>
        <w:tc>
          <w:tcPr>
            <w:tcW w:w="1751" w:type="pct"/>
            <w:shd w:val="clear" w:color="auto" w:fill="E4EEFE"/>
            <w:vAlign w:val="center"/>
          </w:tcPr>
          <w:p w:rsidR="00D41802" w:rsidRPr="00074B0C" w:rsidRDefault="00D41802" w:rsidP="00D14A21">
            <w:pPr>
              <w:jc w:val="center"/>
              <w:rPr>
                <w:rFonts w:ascii="宋体" w:hAnsi="宋体" w:cs="宋体"/>
                <w:sz w:val="24"/>
              </w:rPr>
            </w:pPr>
          </w:p>
        </w:tc>
      </w:tr>
      <w:tr w:rsidR="00D41802" w:rsidTr="00D14A21">
        <w:trPr>
          <w:trHeight w:val="375"/>
          <w:tblCellSpacing w:w="7" w:type="dxa"/>
          <w:jc w:val="center"/>
        </w:trPr>
        <w:tc>
          <w:tcPr>
            <w:tcW w:w="1267" w:type="pct"/>
            <w:shd w:val="clear" w:color="auto" w:fill="E4EEFE"/>
            <w:vAlign w:val="center"/>
          </w:tcPr>
          <w:p w:rsidR="00D41802" w:rsidRPr="00074B0C" w:rsidRDefault="00D41802" w:rsidP="00D14A21">
            <w:pPr>
              <w:jc w:val="center"/>
              <w:rPr>
                <w:rFonts w:ascii="宋体" w:hAnsi="宋体" w:cs="宋体"/>
                <w:sz w:val="24"/>
              </w:rPr>
            </w:pPr>
            <w:r w:rsidRPr="00074B0C">
              <w:t>88064</w:t>
            </w:r>
          </w:p>
        </w:tc>
        <w:tc>
          <w:tcPr>
            <w:tcW w:w="1955" w:type="pct"/>
            <w:shd w:val="clear" w:color="auto" w:fill="E4EEFE"/>
            <w:vAlign w:val="center"/>
          </w:tcPr>
          <w:p w:rsidR="00D41802" w:rsidRPr="00074B0C" w:rsidRDefault="00D41802" w:rsidP="00D14A21">
            <w:pPr>
              <w:jc w:val="center"/>
              <w:rPr>
                <w:rFonts w:ascii="宋体" w:hAnsi="宋体" w:cs="宋体"/>
                <w:sz w:val="24"/>
              </w:rPr>
            </w:pPr>
            <w:hyperlink r:id="rId276" w:history="1">
              <w:r w:rsidRPr="00074B0C">
                <w:rPr>
                  <w:rStyle w:val="a3"/>
                </w:rPr>
                <w:t>特殊教育学</w:t>
              </w:r>
            </w:hyperlink>
          </w:p>
        </w:tc>
        <w:tc>
          <w:tcPr>
            <w:tcW w:w="1751" w:type="pct"/>
            <w:shd w:val="clear" w:color="auto" w:fill="E4EEFE"/>
            <w:vAlign w:val="center"/>
          </w:tcPr>
          <w:p w:rsidR="00D41802" w:rsidRPr="00074B0C" w:rsidRDefault="00D41802" w:rsidP="00D14A21">
            <w:pPr>
              <w:jc w:val="center"/>
              <w:rPr>
                <w:rFonts w:ascii="宋体" w:hAnsi="宋体" w:cs="宋体"/>
                <w:sz w:val="24"/>
              </w:rPr>
            </w:pPr>
          </w:p>
        </w:tc>
      </w:tr>
      <w:tr w:rsidR="00D41802" w:rsidTr="00D14A21">
        <w:trPr>
          <w:trHeight w:val="375"/>
          <w:tblCellSpacing w:w="7" w:type="dxa"/>
          <w:jc w:val="center"/>
        </w:trPr>
        <w:tc>
          <w:tcPr>
            <w:tcW w:w="1267" w:type="pct"/>
            <w:shd w:val="clear" w:color="auto" w:fill="E4EEFE"/>
            <w:vAlign w:val="center"/>
          </w:tcPr>
          <w:p w:rsidR="00D41802" w:rsidRPr="00074B0C" w:rsidRDefault="00D41802" w:rsidP="00D14A21">
            <w:pPr>
              <w:jc w:val="center"/>
              <w:rPr>
                <w:rFonts w:ascii="宋体" w:hAnsi="宋体" w:cs="宋体"/>
                <w:sz w:val="24"/>
              </w:rPr>
            </w:pPr>
            <w:r w:rsidRPr="00074B0C">
              <w:t>88099</w:t>
            </w:r>
          </w:p>
        </w:tc>
        <w:tc>
          <w:tcPr>
            <w:tcW w:w="1955" w:type="pct"/>
            <w:shd w:val="clear" w:color="auto" w:fill="E4EEFE"/>
            <w:vAlign w:val="center"/>
          </w:tcPr>
          <w:p w:rsidR="00D41802" w:rsidRPr="00074B0C" w:rsidRDefault="00D41802" w:rsidP="00D14A21">
            <w:pPr>
              <w:jc w:val="center"/>
              <w:rPr>
                <w:rFonts w:ascii="宋体" w:hAnsi="宋体" w:cs="宋体"/>
                <w:sz w:val="24"/>
              </w:rPr>
            </w:pPr>
            <w:hyperlink r:id="rId277" w:history="1">
              <w:r w:rsidRPr="00074B0C">
                <w:rPr>
                  <w:rStyle w:val="a3"/>
                </w:rPr>
                <w:t>教育学其他学科</w:t>
              </w:r>
            </w:hyperlink>
          </w:p>
        </w:tc>
        <w:tc>
          <w:tcPr>
            <w:tcW w:w="1751" w:type="pct"/>
            <w:shd w:val="clear" w:color="auto" w:fill="E4EEFE"/>
            <w:vAlign w:val="center"/>
          </w:tcPr>
          <w:p w:rsidR="00D41802" w:rsidRPr="00074B0C" w:rsidRDefault="00D41802" w:rsidP="00D14A21">
            <w:pPr>
              <w:jc w:val="center"/>
              <w:rPr>
                <w:rFonts w:ascii="宋体" w:hAnsi="宋体" w:cs="宋体"/>
                <w:sz w:val="24"/>
              </w:rPr>
            </w:pPr>
          </w:p>
        </w:tc>
      </w:tr>
      <w:tr w:rsidR="00D41802" w:rsidTr="00D14A21">
        <w:trPr>
          <w:trHeight w:val="375"/>
          <w:tblCellSpacing w:w="7" w:type="dxa"/>
          <w:jc w:val="center"/>
        </w:trPr>
        <w:tc>
          <w:tcPr>
            <w:tcW w:w="1267" w:type="pct"/>
            <w:shd w:val="clear" w:color="auto" w:fill="E4EEFE"/>
            <w:vAlign w:val="center"/>
          </w:tcPr>
          <w:p w:rsidR="00D41802" w:rsidRPr="00074B0C" w:rsidRDefault="00D41802" w:rsidP="00D14A21">
            <w:pPr>
              <w:jc w:val="center"/>
              <w:rPr>
                <w:rFonts w:ascii="宋体" w:hAnsi="宋体" w:cs="宋体"/>
                <w:sz w:val="24"/>
              </w:rPr>
            </w:pPr>
            <w:r w:rsidRPr="00074B0C">
              <w:t>9104010</w:t>
            </w:r>
          </w:p>
        </w:tc>
        <w:tc>
          <w:tcPr>
            <w:tcW w:w="1955" w:type="pct"/>
            <w:shd w:val="clear" w:color="auto" w:fill="E4EEFE"/>
            <w:vAlign w:val="center"/>
          </w:tcPr>
          <w:p w:rsidR="00D41802" w:rsidRPr="00074B0C" w:rsidRDefault="00D41802" w:rsidP="00D14A21">
            <w:pPr>
              <w:jc w:val="center"/>
              <w:rPr>
                <w:rFonts w:ascii="宋体" w:hAnsi="宋体" w:cs="宋体"/>
                <w:sz w:val="24"/>
              </w:rPr>
            </w:pPr>
            <w:hyperlink r:id="rId278" w:history="1">
              <w:r w:rsidRPr="00074B0C">
                <w:rPr>
                  <w:rStyle w:val="a3"/>
                </w:rPr>
                <w:t>教育统计学</w:t>
              </w:r>
            </w:hyperlink>
          </w:p>
        </w:tc>
        <w:tc>
          <w:tcPr>
            <w:tcW w:w="1751" w:type="pct"/>
            <w:shd w:val="clear" w:color="auto" w:fill="E4EEFE"/>
            <w:vAlign w:val="center"/>
          </w:tcPr>
          <w:p w:rsidR="00D41802" w:rsidRPr="00074B0C" w:rsidRDefault="00D41802" w:rsidP="00D14A21">
            <w:pPr>
              <w:jc w:val="center"/>
              <w:rPr>
                <w:rFonts w:ascii="宋体" w:hAnsi="宋体" w:cs="宋体"/>
                <w:sz w:val="24"/>
              </w:rPr>
            </w:pPr>
            <w:r w:rsidRPr="00074B0C">
              <w:t>见</w:t>
            </w:r>
            <w:r w:rsidRPr="00074B0C">
              <w:t>9104010</w:t>
            </w:r>
          </w:p>
        </w:tc>
      </w:tr>
    </w:tbl>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sz w:val="28"/>
          <w:szCs w:val="28"/>
        </w:rPr>
      </w:pPr>
      <w:r w:rsidRPr="00074B0C">
        <w:rPr>
          <w:rFonts w:ascii="黑体" w:eastAsia="黑体" w:hint="eastAsia"/>
          <w:b/>
          <w:bCs/>
          <w:sz w:val="28"/>
          <w:szCs w:val="28"/>
        </w:rPr>
        <w:t>体育科学</w:t>
      </w:r>
      <w:r w:rsidRPr="00074B0C">
        <w:rPr>
          <w:rFonts w:ascii="黑体" w:eastAsia="黑体" w:hint="eastAsia"/>
          <w:sz w:val="28"/>
          <w:szCs w:val="28"/>
        </w:rPr>
        <w:t>下属二级学科</w:t>
      </w:r>
    </w:p>
    <w:tbl>
      <w:tblPr>
        <w:tblW w:w="9532"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EFE"/>
        <w:tblCellMar>
          <w:top w:w="60" w:type="dxa"/>
          <w:left w:w="60" w:type="dxa"/>
          <w:bottom w:w="60" w:type="dxa"/>
          <w:right w:w="60" w:type="dxa"/>
        </w:tblCellMar>
        <w:tblLook w:val="0000" w:firstRow="0" w:lastRow="0" w:firstColumn="0" w:lastColumn="0" w:noHBand="0" w:noVBand="0"/>
      </w:tblPr>
      <w:tblGrid>
        <w:gridCol w:w="2659"/>
        <w:gridCol w:w="4096"/>
        <w:gridCol w:w="2777"/>
      </w:tblGrid>
      <w:tr w:rsidR="00D41802" w:rsidTr="00D14A21">
        <w:trPr>
          <w:trHeight w:val="405"/>
          <w:tblCellSpacing w:w="7" w:type="dxa"/>
          <w:jc w:val="center"/>
        </w:trPr>
        <w:tc>
          <w:tcPr>
            <w:tcW w:w="1384" w:type="pct"/>
            <w:shd w:val="clear" w:color="auto" w:fill="3E7CC2"/>
            <w:vAlign w:val="center"/>
          </w:tcPr>
          <w:p w:rsidR="00D41802" w:rsidRPr="00074B0C" w:rsidRDefault="00D41802" w:rsidP="00D14A21">
            <w:pPr>
              <w:jc w:val="center"/>
              <w:rPr>
                <w:rFonts w:ascii="宋体" w:hAnsi="宋体" w:cs="宋体"/>
                <w:sz w:val="24"/>
              </w:rPr>
            </w:pPr>
            <w:r w:rsidRPr="00074B0C">
              <w:rPr>
                <w:b/>
                <w:bCs/>
                <w:color w:val="FFFFFF"/>
              </w:rPr>
              <w:t>二级学科代码</w:t>
            </w:r>
          </w:p>
        </w:tc>
        <w:tc>
          <w:tcPr>
            <w:tcW w:w="2141" w:type="pct"/>
            <w:shd w:val="clear" w:color="auto" w:fill="3E7CC2"/>
            <w:vAlign w:val="center"/>
          </w:tcPr>
          <w:p w:rsidR="00D41802" w:rsidRPr="00074B0C" w:rsidRDefault="00D41802" w:rsidP="00D14A21">
            <w:pPr>
              <w:jc w:val="center"/>
              <w:rPr>
                <w:rFonts w:ascii="宋体" w:hAnsi="宋体" w:cs="宋体"/>
                <w:sz w:val="24"/>
              </w:rPr>
            </w:pPr>
            <w:r w:rsidRPr="00074B0C">
              <w:rPr>
                <w:b/>
                <w:bCs/>
                <w:color w:val="FFFFFF"/>
              </w:rPr>
              <w:t>二级学科名称</w:t>
            </w:r>
          </w:p>
        </w:tc>
        <w:tc>
          <w:tcPr>
            <w:tcW w:w="1445" w:type="pct"/>
            <w:shd w:val="clear" w:color="auto" w:fill="3E7CC2"/>
            <w:vAlign w:val="center"/>
          </w:tcPr>
          <w:p w:rsidR="00D41802" w:rsidRPr="00074B0C" w:rsidRDefault="00D41802" w:rsidP="00D14A21">
            <w:pPr>
              <w:jc w:val="center"/>
              <w:rPr>
                <w:rFonts w:ascii="宋体" w:hAnsi="宋体" w:cs="宋体"/>
                <w:sz w:val="24"/>
              </w:rPr>
            </w:pPr>
            <w:r w:rsidRPr="00074B0C">
              <w:rPr>
                <w:b/>
                <w:bCs/>
                <w:color w:val="FFFFFF"/>
              </w:rPr>
              <w:t>备注</w:t>
            </w:r>
          </w:p>
        </w:tc>
      </w:tr>
      <w:tr w:rsidR="00D41802" w:rsidTr="00D14A21">
        <w:trPr>
          <w:trHeight w:val="375"/>
          <w:tblCellSpacing w:w="7" w:type="dxa"/>
          <w:jc w:val="center"/>
        </w:trPr>
        <w:tc>
          <w:tcPr>
            <w:tcW w:w="1384" w:type="pct"/>
            <w:shd w:val="clear" w:color="auto" w:fill="E4EEFE"/>
            <w:vAlign w:val="center"/>
          </w:tcPr>
          <w:p w:rsidR="00D41802" w:rsidRPr="00074B0C" w:rsidRDefault="00D41802" w:rsidP="00D14A21">
            <w:pPr>
              <w:jc w:val="center"/>
              <w:rPr>
                <w:rFonts w:ascii="宋体" w:hAnsi="宋体" w:cs="宋体"/>
                <w:sz w:val="24"/>
              </w:rPr>
            </w:pPr>
            <w:r w:rsidRPr="00074B0C">
              <w:t>89010</w:t>
            </w:r>
          </w:p>
        </w:tc>
        <w:tc>
          <w:tcPr>
            <w:tcW w:w="2141" w:type="pct"/>
            <w:shd w:val="clear" w:color="auto" w:fill="E4EEFE"/>
            <w:vAlign w:val="center"/>
          </w:tcPr>
          <w:p w:rsidR="00D41802" w:rsidRPr="00074B0C" w:rsidRDefault="00D41802" w:rsidP="00D14A21">
            <w:pPr>
              <w:jc w:val="center"/>
              <w:rPr>
                <w:rFonts w:ascii="宋体" w:hAnsi="宋体" w:cs="宋体"/>
                <w:sz w:val="24"/>
              </w:rPr>
            </w:pPr>
            <w:hyperlink r:id="rId279" w:history="1">
              <w:r w:rsidRPr="00074B0C">
                <w:rPr>
                  <w:rStyle w:val="a3"/>
                </w:rPr>
                <w:t>体育史</w:t>
              </w:r>
            </w:hyperlink>
          </w:p>
        </w:tc>
        <w:tc>
          <w:tcPr>
            <w:tcW w:w="1445" w:type="pct"/>
            <w:shd w:val="clear" w:color="auto" w:fill="E4EEFE"/>
            <w:vAlign w:val="center"/>
          </w:tcPr>
          <w:p w:rsidR="00D41802" w:rsidRPr="00074B0C" w:rsidRDefault="00D41802" w:rsidP="00D14A21">
            <w:pPr>
              <w:jc w:val="center"/>
              <w:rPr>
                <w:rFonts w:ascii="宋体" w:hAnsi="宋体" w:cs="宋体"/>
                <w:sz w:val="24"/>
              </w:rPr>
            </w:pPr>
          </w:p>
        </w:tc>
      </w:tr>
      <w:tr w:rsidR="00D41802" w:rsidTr="00D14A21">
        <w:trPr>
          <w:trHeight w:val="375"/>
          <w:tblCellSpacing w:w="7" w:type="dxa"/>
          <w:jc w:val="center"/>
        </w:trPr>
        <w:tc>
          <w:tcPr>
            <w:tcW w:w="1384" w:type="pct"/>
            <w:shd w:val="clear" w:color="auto" w:fill="E4EEFE"/>
            <w:vAlign w:val="center"/>
          </w:tcPr>
          <w:p w:rsidR="00D41802" w:rsidRPr="00074B0C" w:rsidRDefault="00D41802" w:rsidP="00D14A21">
            <w:pPr>
              <w:jc w:val="center"/>
              <w:rPr>
                <w:rFonts w:ascii="宋体" w:hAnsi="宋体" w:cs="宋体"/>
                <w:sz w:val="24"/>
              </w:rPr>
            </w:pPr>
            <w:r w:rsidRPr="00074B0C">
              <w:t>89015</w:t>
            </w:r>
          </w:p>
        </w:tc>
        <w:tc>
          <w:tcPr>
            <w:tcW w:w="2141" w:type="pct"/>
            <w:shd w:val="clear" w:color="auto" w:fill="E4EEFE"/>
            <w:vAlign w:val="center"/>
          </w:tcPr>
          <w:p w:rsidR="00D41802" w:rsidRPr="00074B0C" w:rsidRDefault="00D41802" w:rsidP="00D14A21">
            <w:pPr>
              <w:jc w:val="center"/>
              <w:rPr>
                <w:rFonts w:ascii="宋体" w:hAnsi="宋体" w:cs="宋体"/>
                <w:sz w:val="24"/>
              </w:rPr>
            </w:pPr>
            <w:hyperlink r:id="rId280" w:history="1">
              <w:r w:rsidRPr="00074B0C">
                <w:rPr>
                  <w:rStyle w:val="a3"/>
                </w:rPr>
                <w:t>体育理论</w:t>
              </w:r>
            </w:hyperlink>
          </w:p>
        </w:tc>
        <w:tc>
          <w:tcPr>
            <w:tcW w:w="1445" w:type="pct"/>
            <w:shd w:val="clear" w:color="auto" w:fill="E4EEFE"/>
            <w:vAlign w:val="center"/>
          </w:tcPr>
          <w:p w:rsidR="00D41802" w:rsidRPr="00074B0C" w:rsidRDefault="00D41802" w:rsidP="00D14A21">
            <w:pPr>
              <w:jc w:val="center"/>
              <w:rPr>
                <w:rFonts w:ascii="宋体" w:hAnsi="宋体" w:cs="宋体"/>
                <w:sz w:val="24"/>
              </w:rPr>
            </w:pPr>
          </w:p>
        </w:tc>
      </w:tr>
      <w:tr w:rsidR="00D41802" w:rsidTr="00D14A21">
        <w:trPr>
          <w:trHeight w:val="375"/>
          <w:tblCellSpacing w:w="7" w:type="dxa"/>
          <w:jc w:val="center"/>
        </w:trPr>
        <w:tc>
          <w:tcPr>
            <w:tcW w:w="1384" w:type="pct"/>
            <w:shd w:val="clear" w:color="auto" w:fill="E4EEFE"/>
            <w:vAlign w:val="center"/>
          </w:tcPr>
          <w:p w:rsidR="00D41802" w:rsidRPr="00074B0C" w:rsidRDefault="00D41802" w:rsidP="00D14A21">
            <w:pPr>
              <w:jc w:val="center"/>
              <w:rPr>
                <w:rFonts w:ascii="宋体" w:hAnsi="宋体" w:cs="宋体"/>
                <w:sz w:val="24"/>
              </w:rPr>
            </w:pPr>
            <w:r w:rsidRPr="00074B0C">
              <w:t>89020</w:t>
            </w:r>
          </w:p>
        </w:tc>
        <w:tc>
          <w:tcPr>
            <w:tcW w:w="2141" w:type="pct"/>
            <w:shd w:val="clear" w:color="auto" w:fill="E4EEFE"/>
            <w:vAlign w:val="center"/>
          </w:tcPr>
          <w:p w:rsidR="00D41802" w:rsidRPr="00074B0C" w:rsidRDefault="00D41802" w:rsidP="00D14A21">
            <w:pPr>
              <w:jc w:val="center"/>
              <w:rPr>
                <w:rFonts w:ascii="宋体" w:hAnsi="宋体" w:cs="宋体"/>
                <w:sz w:val="24"/>
              </w:rPr>
            </w:pPr>
            <w:hyperlink r:id="rId281" w:history="1">
              <w:r w:rsidRPr="00074B0C">
                <w:rPr>
                  <w:rStyle w:val="a3"/>
                </w:rPr>
                <w:t>运动生物力学</w:t>
              </w:r>
            </w:hyperlink>
          </w:p>
        </w:tc>
        <w:tc>
          <w:tcPr>
            <w:tcW w:w="1445" w:type="pct"/>
            <w:shd w:val="clear" w:color="auto" w:fill="E4EEFE"/>
            <w:vAlign w:val="center"/>
          </w:tcPr>
          <w:p w:rsidR="00D41802" w:rsidRPr="00074B0C" w:rsidRDefault="00D41802" w:rsidP="00D14A21">
            <w:pPr>
              <w:jc w:val="center"/>
              <w:rPr>
                <w:rFonts w:ascii="宋体" w:hAnsi="宋体" w:cs="宋体"/>
                <w:sz w:val="24"/>
              </w:rPr>
            </w:pPr>
            <w:r w:rsidRPr="00074B0C">
              <w:t>包括运动解剖学等</w:t>
            </w:r>
          </w:p>
        </w:tc>
      </w:tr>
      <w:tr w:rsidR="00D41802" w:rsidTr="00D14A21">
        <w:trPr>
          <w:trHeight w:val="375"/>
          <w:tblCellSpacing w:w="7" w:type="dxa"/>
          <w:jc w:val="center"/>
        </w:trPr>
        <w:tc>
          <w:tcPr>
            <w:tcW w:w="1384" w:type="pct"/>
            <w:shd w:val="clear" w:color="auto" w:fill="E4EEFE"/>
            <w:vAlign w:val="center"/>
          </w:tcPr>
          <w:p w:rsidR="00D41802" w:rsidRPr="00074B0C" w:rsidRDefault="00D41802" w:rsidP="00D14A21">
            <w:pPr>
              <w:jc w:val="center"/>
              <w:rPr>
                <w:rFonts w:ascii="宋体" w:hAnsi="宋体" w:cs="宋体"/>
                <w:sz w:val="24"/>
              </w:rPr>
            </w:pPr>
            <w:r w:rsidRPr="00074B0C">
              <w:t>89025</w:t>
            </w:r>
          </w:p>
        </w:tc>
        <w:tc>
          <w:tcPr>
            <w:tcW w:w="2141" w:type="pct"/>
            <w:shd w:val="clear" w:color="auto" w:fill="E4EEFE"/>
            <w:vAlign w:val="center"/>
          </w:tcPr>
          <w:p w:rsidR="00D41802" w:rsidRPr="00074B0C" w:rsidRDefault="00D41802" w:rsidP="00D14A21">
            <w:pPr>
              <w:jc w:val="center"/>
              <w:rPr>
                <w:rFonts w:ascii="宋体" w:hAnsi="宋体" w:cs="宋体"/>
                <w:sz w:val="24"/>
              </w:rPr>
            </w:pPr>
            <w:hyperlink r:id="rId282" w:history="1">
              <w:r w:rsidRPr="00074B0C">
                <w:rPr>
                  <w:rStyle w:val="a3"/>
                </w:rPr>
                <w:t>运动生理学</w:t>
              </w:r>
            </w:hyperlink>
          </w:p>
        </w:tc>
        <w:tc>
          <w:tcPr>
            <w:tcW w:w="1445" w:type="pct"/>
            <w:shd w:val="clear" w:color="auto" w:fill="E4EEFE"/>
            <w:vAlign w:val="center"/>
          </w:tcPr>
          <w:p w:rsidR="00D41802" w:rsidRPr="00074B0C" w:rsidRDefault="00D41802" w:rsidP="00D14A21">
            <w:pPr>
              <w:jc w:val="center"/>
              <w:rPr>
                <w:rFonts w:ascii="宋体" w:hAnsi="宋体" w:cs="宋体"/>
                <w:sz w:val="24"/>
              </w:rPr>
            </w:pPr>
          </w:p>
        </w:tc>
      </w:tr>
      <w:tr w:rsidR="00D41802" w:rsidTr="00D14A21">
        <w:trPr>
          <w:trHeight w:val="375"/>
          <w:tblCellSpacing w:w="7" w:type="dxa"/>
          <w:jc w:val="center"/>
        </w:trPr>
        <w:tc>
          <w:tcPr>
            <w:tcW w:w="1384" w:type="pct"/>
            <w:shd w:val="clear" w:color="auto" w:fill="E4EEFE"/>
            <w:vAlign w:val="center"/>
          </w:tcPr>
          <w:p w:rsidR="00D41802" w:rsidRPr="00074B0C" w:rsidRDefault="00D41802" w:rsidP="00D14A21">
            <w:pPr>
              <w:jc w:val="center"/>
              <w:rPr>
                <w:rFonts w:ascii="宋体" w:hAnsi="宋体" w:cs="宋体"/>
                <w:sz w:val="24"/>
              </w:rPr>
            </w:pPr>
            <w:r w:rsidRPr="00074B0C">
              <w:t>89030</w:t>
            </w:r>
          </w:p>
        </w:tc>
        <w:tc>
          <w:tcPr>
            <w:tcW w:w="2141" w:type="pct"/>
            <w:shd w:val="clear" w:color="auto" w:fill="E4EEFE"/>
            <w:vAlign w:val="center"/>
          </w:tcPr>
          <w:p w:rsidR="00D41802" w:rsidRPr="00074B0C" w:rsidRDefault="00D41802" w:rsidP="00D14A21">
            <w:pPr>
              <w:jc w:val="center"/>
              <w:rPr>
                <w:rFonts w:ascii="宋体" w:hAnsi="宋体" w:cs="宋体"/>
                <w:sz w:val="24"/>
              </w:rPr>
            </w:pPr>
            <w:hyperlink r:id="rId283" w:history="1">
              <w:r w:rsidRPr="00074B0C">
                <w:rPr>
                  <w:rStyle w:val="a3"/>
                </w:rPr>
                <w:t>运动心理学</w:t>
              </w:r>
            </w:hyperlink>
          </w:p>
        </w:tc>
        <w:tc>
          <w:tcPr>
            <w:tcW w:w="1445" w:type="pct"/>
            <w:shd w:val="clear" w:color="auto" w:fill="E4EEFE"/>
            <w:vAlign w:val="center"/>
          </w:tcPr>
          <w:p w:rsidR="00D41802" w:rsidRPr="00074B0C" w:rsidRDefault="00D41802" w:rsidP="00D14A21">
            <w:pPr>
              <w:jc w:val="center"/>
              <w:rPr>
                <w:rFonts w:ascii="宋体" w:hAnsi="宋体" w:cs="宋体"/>
                <w:sz w:val="24"/>
              </w:rPr>
            </w:pPr>
          </w:p>
        </w:tc>
      </w:tr>
      <w:tr w:rsidR="00D41802" w:rsidTr="00D14A21">
        <w:trPr>
          <w:trHeight w:val="375"/>
          <w:tblCellSpacing w:w="7" w:type="dxa"/>
          <w:jc w:val="center"/>
        </w:trPr>
        <w:tc>
          <w:tcPr>
            <w:tcW w:w="1384" w:type="pct"/>
            <w:shd w:val="clear" w:color="auto" w:fill="E4EEFE"/>
            <w:vAlign w:val="center"/>
          </w:tcPr>
          <w:p w:rsidR="00D41802" w:rsidRPr="00074B0C" w:rsidRDefault="00D41802" w:rsidP="00D14A21">
            <w:pPr>
              <w:jc w:val="center"/>
              <w:rPr>
                <w:rFonts w:ascii="宋体" w:hAnsi="宋体" w:cs="宋体"/>
                <w:sz w:val="24"/>
              </w:rPr>
            </w:pPr>
            <w:r w:rsidRPr="00074B0C">
              <w:t>89035</w:t>
            </w:r>
          </w:p>
        </w:tc>
        <w:tc>
          <w:tcPr>
            <w:tcW w:w="2141" w:type="pct"/>
            <w:shd w:val="clear" w:color="auto" w:fill="E4EEFE"/>
            <w:vAlign w:val="center"/>
          </w:tcPr>
          <w:p w:rsidR="00D41802" w:rsidRPr="00074B0C" w:rsidRDefault="00D41802" w:rsidP="00D14A21">
            <w:pPr>
              <w:jc w:val="center"/>
              <w:rPr>
                <w:rFonts w:ascii="宋体" w:hAnsi="宋体" w:cs="宋体"/>
                <w:sz w:val="24"/>
              </w:rPr>
            </w:pPr>
            <w:hyperlink r:id="rId284" w:history="1">
              <w:r w:rsidRPr="00074B0C">
                <w:rPr>
                  <w:rStyle w:val="a3"/>
                </w:rPr>
                <w:t>运动生物化学</w:t>
              </w:r>
            </w:hyperlink>
          </w:p>
        </w:tc>
        <w:tc>
          <w:tcPr>
            <w:tcW w:w="1445" w:type="pct"/>
            <w:shd w:val="clear" w:color="auto" w:fill="E4EEFE"/>
            <w:vAlign w:val="center"/>
          </w:tcPr>
          <w:p w:rsidR="00D41802" w:rsidRPr="00074B0C" w:rsidRDefault="00D41802" w:rsidP="00D14A21">
            <w:pPr>
              <w:jc w:val="center"/>
              <w:rPr>
                <w:rFonts w:ascii="宋体" w:hAnsi="宋体" w:cs="宋体"/>
                <w:sz w:val="24"/>
              </w:rPr>
            </w:pPr>
          </w:p>
        </w:tc>
      </w:tr>
      <w:tr w:rsidR="00D41802" w:rsidTr="00D14A21">
        <w:trPr>
          <w:trHeight w:val="375"/>
          <w:tblCellSpacing w:w="7" w:type="dxa"/>
          <w:jc w:val="center"/>
        </w:trPr>
        <w:tc>
          <w:tcPr>
            <w:tcW w:w="1384" w:type="pct"/>
            <w:shd w:val="clear" w:color="auto" w:fill="E4EEFE"/>
            <w:vAlign w:val="center"/>
          </w:tcPr>
          <w:p w:rsidR="00D41802" w:rsidRPr="00074B0C" w:rsidRDefault="00D41802" w:rsidP="00D14A21">
            <w:pPr>
              <w:jc w:val="center"/>
              <w:rPr>
                <w:rFonts w:ascii="宋体" w:hAnsi="宋体" w:cs="宋体"/>
                <w:sz w:val="24"/>
              </w:rPr>
            </w:pPr>
            <w:r w:rsidRPr="00074B0C">
              <w:t>89040</w:t>
            </w:r>
          </w:p>
        </w:tc>
        <w:tc>
          <w:tcPr>
            <w:tcW w:w="2141" w:type="pct"/>
            <w:shd w:val="clear" w:color="auto" w:fill="E4EEFE"/>
            <w:vAlign w:val="center"/>
          </w:tcPr>
          <w:p w:rsidR="00D41802" w:rsidRPr="00074B0C" w:rsidRDefault="00D41802" w:rsidP="00D14A21">
            <w:pPr>
              <w:jc w:val="center"/>
              <w:rPr>
                <w:rFonts w:ascii="宋体" w:hAnsi="宋体" w:cs="宋体"/>
                <w:sz w:val="24"/>
              </w:rPr>
            </w:pPr>
            <w:hyperlink r:id="rId285" w:history="1">
              <w:r w:rsidRPr="00074B0C">
                <w:rPr>
                  <w:rStyle w:val="a3"/>
                </w:rPr>
                <w:t>体育保健学</w:t>
              </w:r>
            </w:hyperlink>
          </w:p>
        </w:tc>
        <w:tc>
          <w:tcPr>
            <w:tcW w:w="1445" w:type="pct"/>
            <w:shd w:val="clear" w:color="auto" w:fill="E4EEFE"/>
            <w:vAlign w:val="center"/>
          </w:tcPr>
          <w:p w:rsidR="00D41802" w:rsidRPr="00074B0C" w:rsidRDefault="00D41802" w:rsidP="00D14A21">
            <w:pPr>
              <w:jc w:val="center"/>
              <w:rPr>
                <w:rFonts w:ascii="宋体" w:hAnsi="宋体" w:cs="宋体"/>
                <w:sz w:val="24"/>
              </w:rPr>
            </w:pPr>
          </w:p>
        </w:tc>
      </w:tr>
      <w:tr w:rsidR="00D41802" w:rsidTr="00D14A21">
        <w:trPr>
          <w:trHeight w:val="375"/>
          <w:tblCellSpacing w:w="7" w:type="dxa"/>
          <w:jc w:val="center"/>
        </w:trPr>
        <w:tc>
          <w:tcPr>
            <w:tcW w:w="1384" w:type="pct"/>
            <w:shd w:val="clear" w:color="auto" w:fill="E4EEFE"/>
            <w:vAlign w:val="center"/>
          </w:tcPr>
          <w:p w:rsidR="00D41802" w:rsidRPr="00074B0C" w:rsidRDefault="00D41802" w:rsidP="00D14A21">
            <w:pPr>
              <w:jc w:val="center"/>
              <w:rPr>
                <w:rFonts w:ascii="宋体" w:hAnsi="宋体" w:cs="宋体"/>
                <w:sz w:val="24"/>
              </w:rPr>
            </w:pPr>
            <w:r w:rsidRPr="00074B0C">
              <w:t>89045</w:t>
            </w:r>
          </w:p>
        </w:tc>
        <w:tc>
          <w:tcPr>
            <w:tcW w:w="2141" w:type="pct"/>
            <w:shd w:val="clear" w:color="auto" w:fill="E4EEFE"/>
            <w:vAlign w:val="center"/>
          </w:tcPr>
          <w:p w:rsidR="00D41802" w:rsidRPr="00074B0C" w:rsidRDefault="00D41802" w:rsidP="00D14A21">
            <w:pPr>
              <w:jc w:val="center"/>
              <w:rPr>
                <w:rFonts w:ascii="宋体" w:hAnsi="宋体" w:cs="宋体"/>
                <w:sz w:val="24"/>
              </w:rPr>
            </w:pPr>
            <w:hyperlink r:id="rId286" w:history="1">
              <w:r w:rsidRPr="00074B0C">
                <w:rPr>
                  <w:rStyle w:val="a3"/>
                </w:rPr>
                <w:t>运动训练学</w:t>
              </w:r>
            </w:hyperlink>
          </w:p>
        </w:tc>
        <w:tc>
          <w:tcPr>
            <w:tcW w:w="1445" w:type="pct"/>
            <w:shd w:val="clear" w:color="auto" w:fill="E4EEFE"/>
            <w:vAlign w:val="center"/>
          </w:tcPr>
          <w:p w:rsidR="00D41802" w:rsidRPr="00074B0C" w:rsidRDefault="00D41802" w:rsidP="00D14A21">
            <w:pPr>
              <w:jc w:val="center"/>
              <w:rPr>
                <w:rFonts w:ascii="宋体" w:hAnsi="宋体" w:cs="宋体"/>
                <w:sz w:val="24"/>
              </w:rPr>
            </w:pPr>
          </w:p>
        </w:tc>
      </w:tr>
      <w:tr w:rsidR="00D41802" w:rsidTr="00D14A21">
        <w:trPr>
          <w:trHeight w:val="375"/>
          <w:tblCellSpacing w:w="7" w:type="dxa"/>
          <w:jc w:val="center"/>
        </w:trPr>
        <w:tc>
          <w:tcPr>
            <w:tcW w:w="1384" w:type="pct"/>
            <w:shd w:val="clear" w:color="auto" w:fill="E4EEFE"/>
            <w:vAlign w:val="center"/>
          </w:tcPr>
          <w:p w:rsidR="00D41802" w:rsidRPr="00074B0C" w:rsidRDefault="00D41802" w:rsidP="00D14A21">
            <w:pPr>
              <w:jc w:val="center"/>
              <w:rPr>
                <w:rFonts w:ascii="宋体" w:hAnsi="宋体" w:cs="宋体"/>
                <w:sz w:val="24"/>
              </w:rPr>
            </w:pPr>
            <w:r w:rsidRPr="00074B0C">
              <w:t>89050</w:t>
            </w:r>
          </w:p>
        </w:tc>
        <w:tc>
          <w:tcPr>
            <w:tcW w:w="2141" w:type="pct"/>
            <w:shd w:val="clear" w:color="auto" w:fill="E4EEFE"/>
            <w:vAlign w:val="center"/>
          </w:tcPr>
          <w:p w:rsidR="00D41802" w:rsidRPr="00074B0C" w:rsidRDefault="00D41802" w:rsidP="00D14A21">
            <w:pPr>
              <w:jc w:val="center"/>
              <w:rPr>
                <w:rFonts w:ascii="宋体" w:hAnsi="宋体" w:cs="宋体"/>
                <w:sz w:val="24"/>
              </w:rPr>
            </w:pPr>
            <w:hyperlink r:id="rId287" w:history="1">
              <w:r w:rsidRPr="00074B0C">
                <w:rPr>
                  <w:rStyle w:val="a3"/>
                </w:rPr>
                <w:t>体育教育学</w:t>
              </w:r>
            </w:hyperlink>
          </w:p>
        </w:tc>
        <w:tc>
          <w:tcPr>
            <w:tcW w:w="1445" w:type="pct"/>
            <w:shd w:val="clear" w:color="auto" w:fill="E4EEFE"/>
            <w:vAlign w:val="center"/>
          </w:tcPr>
          <w:p w:rsidR="00D41802" w:rsidRPr="00074B0C" w:rsidRDefault="00D41802" w:rsidP="00D14A21">
            <w:pPr>
              <w:jc w:val="center"/>
              <w:rPr>
                <w:rFonts w:ascii="宋体" w:hAnsi="宋体" w:cs="宋体"/>
                <w:sz w:val="24"/>
              </w:rPr>
            </w:pPr>
          </w:p>
        </w:tc>
      </w:tr>
      <w:tr w:rsidR="00D41802" w:rsidTr="00D14A21">
        <w:trPr>
          <w:trHeight w:val="375"/>
          <w:tblCellSpacing w:w="7" w:type="dxa"/>
          <w:jc w:val="center"/>
        </w:trPr>
        <w:tc>
          <w:tcPr>
            <w:tcW w:w="1384" w:type="pct"/>
            <w:shd w:val="clear" w:color="auto" w:fill="E4EEFE"/>
            <w:vAlign w:val="center"/>
          </w:tcPr>
          <w:p w:rsidR="00D41802" w:rsidRPr="00074B0C" w:rsidRDefault="00D41802" w:rsidP="00D14A21">
            <w:pPr>
              <w:jc w:val="center"/>
              <w:rPr>
                <w:rFonts w:ascii="宋体" w:hAnsi="宋体" w:cs="宋体"/>
                <w:sz w:val="24"/>
              </w:rPr>
            </w:pPr>
            <w:r w:rsidRPr="00074B0C">
              <w:t>89055</w:t>
            </w:r>
          </w:p>
        </w:tc>
        <w:tc>
          <w:tcPr>
            <w:tcW w:w="2141" w:type="pct"/>
            <w:shd w:val="clear" w:color="auto" w:fill="E4EEFE"/>
            <w:vAlign w:val="center"/>
          </w:tcPr>
          <w:p w:rsidR="00D41802" w:rsidRPr="00074B0C" w:rsidRDefault="00D41802" w:rsidP="00D14A21">
            <w:pPr>
              <w:jc w:val="center"/>
              <w:rPr>
                <w:rFonts w:ascii="宋体" w:hAnsi="宋体" w:cs="宋体"/>
                <w:sz w:val="24"/>
              </w:rPr>
            </w:pPr>
            <w:hyperlink r:id="rId288" w:history="1">
              <w:r w:rsidRPr="00074B0C">
                <w:rPr>
                  <w:rStyle w:val="a3"/>
                </w:rPr>
                <w:t>武术理论与方法</w:t>
              </w:r>
            </w:hyperlink>
          </w:p>
        </w:tc>
        <w:tc>
          <w:tcPr>
            <w:tcW w:w="1445" w:type="pct"/>
            <w:shd w:val="clear" w:color="auto" w:fill="E4EEFE"/>
            <w:vAlign w:val="center"/>
          </w:tcPr>
          <w:p w:rsidR="00D41802" w:rsidRPr="00074B0C" w:rsidRDefault="00D41802" w:rsidP="00D14A21">
            <w:pPr>
              <w:jc w:val="center"/>
              <w:rPr>
                <w:rFonts w:ascii="宋体" w:hAnsi="宋体" w:cs="宋体"/>
                <w:sz w:val="24"/>
              </w:rPr>
            </w:pPr>
          </w:p>
        </w:tc>
      </w:tr>
      <w:tr w:rsidR="00D41802" w:rsidTr="00D14A21">
        <w:trPr>
          <w:trHeight w:val="375"/>
          <w:tblCellSpacing w:w="7" w:type="dxa"/>
          <w:jc w:val="center"/>
        </w:trPr>
        <w:tc>
          <w:tcPr>
            <w:tcW w:w="1384" w:type="pct"/>
            <w:shd w:val="clear" w:color="auto" w:fill="E4EEFE"/>
            <w:vAlign w:val="center"/>
          </w:tcPr>
          <w:p w:rsidR="00D41802" w:rsidRPr="00074B0C" w:rsidRDefault="00D41802" w:rsidP="00D14A21">
            <w:pPr>
              <w:jc w:val="center"/>
              <w:rPr>
                <w:rFonts w:ascii="宋体" w:hAnsi="宋体" w:cs="宋体"/>
                <w:sz w:val="24"/>
              </w:rPr>
            </w:pPr>
            <w:r w:rsidRPr="00074B0C">
              <w:t>89060</w:t>
            </w:r>
          </w:p>
        </w:tc>
        <w:tc>
          <w:tcPr>
            <w:tcW w:w="2141" w:type="pct"/>
            <w:shd w:val="clear" w:color="auto" w:fill="E4EEFE"/>
            <w:vAlign w:val="center"/>
          </w:tcPr>
          <w:p w:rsidR="00D41802" w:rsidRPr="00074B0C" w:rsidRDefault="00D41802" w:rsidP="00D14A21">
            <w:pPr>
              <w:jc w:val="center"/>
              <w:rPr>
                <w:rFonts w:ascii="宋体" w:hAnsi="宋体" w:cs="宋体"/>
                <w:sz w:val="24"/>
              </w:rPr>
            </w:pPr>
            <w:hyperlink r:id="rId289" w:history="1">
              <w:r w:rsidRPr="00074B0C">
                <w:rPr>
                  <w:rStyle w:val="a3"/>
                </w:rPr>
                <w:t>体育管理学</w:t>
              </w:r>
            </w:hyperlink>
          </w:p>
        </w:tc>
        <w:tc>
          <w:tcPr>
            <w:tcW w:w="1445" w:type="pct"/>
            <w:shd w:val="clear" w:color="auto" w:fill="E4EEFE"/>
            <w:vAlign w:val="center"/>
          </w:tcPr>
          <w:p w:rsidR="00D41802" w:rsidRPr="00074B0C" w:rsidRDefault="00D41802" w:rsidP="00D14A21">
            <w:pPr>
              <w:jc w:val="center"/>
              <w:rPr>
                <w:rFonts w:ascii="宋体" w:hAnsi="宋体" w:cs="宋体"/>
                <w:sz w:val="24"/>
              </w:rPr>
            </w:pPr>
          </w:p>
        </w:tc>
      </w:tr>
      <w:tr w:rsidR="00D41802" w:rsidTr="00D14A21">
        <w:trPr>
          <w:trHeight w:val="375"/>
          <w:tblCellSpacing w:w="7" w:type="dxa"/>
          <w:jc w:val="center"/>
        </w:trPr>
        <w:tc>
          <w:tcPr>
            <w:tcW w:w="1384" w:type="pct"/>
            <w:shd w:val="clear" w:color="auto" w:fill="E4EEFE"/>
            <w:vAlign w:val="center"/>
          </w:tcPr>
          <w:p w:rsidR="00D41802" w:rsidRPr="00074B0C" w:rsidRDefault="00D41802" w:rsidP="00D14A21">
            <w:pPr>
              <w:jc w:val="center"/>
              <w:rPr>
                <w:rFonts w:ascii="宋体" w:hAnsi="宋体" w:cs="宋体"/>
                <w:sz w:val="24"/>
              </w:rPr>
            </w:pPr>
            <w:r w:rsidRPr="00074B0C">
              <w:t>89065</w:t>
            </w:r>
          </w:p>
        </w:tc>
        <w:tc>
          <w:tcPr>
            <w:tcW w:w="2141" w:type="pct"/>
            <w:shd w:val="clear" w:color="auto" w:fill="E4EEFE"/>
            <w:vAlign w:val="center"/>
          </w:tcPr>
          <w:p w:rsidR="00D41802" w:rsidRPr="00074B0C" w:rsidRDefault="00D41802" w:rsidP="00D14A21">
            <w:pPr>
              <w:jc w:val="center"/>
              <w:rPr>
                <w:rFonts w:ascii="宋体" w:hAnsi="宋体" w:cs="宋体"/>
                <w:sz w:val="24"/>
              </w:rPr>
            </w:pPr>
            <w:hyperlink r:id="rId290" w:history="1">
              <w:r w:rsidRPr="00074B0C">
                <w:rPr>
                  <w:rStyle w:val="a3"/>
                </w:rPr>
                <w:t>体育经济学</w:t>
              </w:r>
            </w:hyperlink>
          </w:p>
        </w:tc>
        <w:tc>
          <w:tcPr>
            <w:tcW w:w="1445" w:type="pct"/>
            <w:shd w:val="clear" w:color="auto" w:fill="E4EEFE"/>
            <w:vAlign w:val="center"/>
          </w:tcPr>
          <w:p w:rsidR="00D41802" w:rsidRPr="00074B0C" w:rsidRDefault="00D41802" w:rsidP="00D14A21">
            <w:pPr>
              <w:jc w:val="center"/>
              <w:rPr>
                <w:rFonts w:ascii="宋体" w:hAnsi="宋体" w:cs="宋体"/>
                <w:sz w:val="24"/>
              </w:rPr>
            </w:pPr>
          </w:p>
        </w:tc>
      </w:tr>
      <w:tr w:rsidR="00D41802" w:rsidTr="00D14A21">
        <w:trPr>
          <w:trHeight w:val="375"/>
          <w:tblCellSpacing w:w="7" w:type="dxa"/>
          <w:jc w:val="center"/>
        </w:trPr>
        <w:tc>
          <w:tcPr>
            <w:tcW w:w="1384" w:type="pct"/>
            <w:shd w:val="clear" w:color="auto" w:fill="E4EEFE"/>
            <w:vAlign w:val="center"/>
          </w:tcPr>
          <w:p w:rsidR="00D41802" w:rsidRPr="00074B0C" w:rsidRDefault="00D41802" w:rsidP="00D14A21">
            <w:pPr>
              <w:jc w:val="center"/>
              <w:rPr>
                <w:rFonts w:ascii="宋体" w:hAnsi="宋体" w:cs="宋体"/>
                <w:sz w:val="24"/>
              </w:rPr>
            </w:pPr>
            <w:r w:rsidRPr="00074B0C">
              <w:t>89099</w:t>
            </w:r>
          </w:p>
        </w:tc>
        <w:tc>
          <w:tcPr>
            <w:tcW w:w="2141" w:type="pct"/>
            <w:shd w:val="clear" w:color="auto" w:fill="E4EEFE"/>
            <w:vAlign w:val="center"/>
          </w:tcPr>
          <w:p w:rsidR="00D41802" w:rsidRPr="00074B0C" w:rsidRDefault="00D41802" w:rsidP="00D14A21">
            <w:pPr>
              <w:jc w:val="center"/>
              <w:rPr>
                <w:rFonts w:ascii="宋体" w:hAnsi="宋体" w:cs="宋体"/>
                <w:sz w:val="24"/>
              </w:rPr>
            </w:pPr>
            <w:hyperlink r:id="rId291" w:history="1">
              <w:r w:rsidRPr="00074B0C">
                <w:rPr>
                  <w:rStyle w:val="a3"/>
                </w:rPr>
                <w:t>体育科学其他学科</w:t>
              </w:r>
            </w:hyperlink>
          </w:p>
        </w:tc>
        <w:tc>
          <w:tcPr>
            <w:tcW w:w="1445" w:type="pct"/>
            <w:shd w:val="clear" w:color="auto" w:fill="E4EEFE"/>
            <w:vAlign w:val="center"/>
          </w:tcPr>
          <w:p w:rsidR="00D41802" w:rsidRPr="00074B0C" w:rsidRDefault="00D41802" w:rsidP="00D14A21">
            <w:pPr>
              <w:jc w:val="center"/>
              <w:rPr>
                <w:sz w:val="20"/>
                <w:szCs w:val="20"/>
              </w:rPr>
            </w:pPr>
          </w:p>
        </w:tc>
      </w:tr>
    </w:tbl>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color w:val="000000"/>
          <w:sz w:val="28"/>
          <w:szCs w:val="28"/>
        </w:rPr>
      </w:pPr>
    </w:p>
    <w:p w:rsidR="00D41802" w:rsidRDefault="00D41802" w:rsidP="00D41802">
      <w:pPr>
        <w:jc w:val="center"/>
        <w:rPr>
          <w:rFonts w:ascii="黑体" w:eastAsia="黑体" w:hint="eastAsia"/>
          <w:sz w:val="28"/>
          <w:szCs w:val="28"/>
        </w:rPr>
      </w:pPr>
      <w:r w:rsidRPr="00074B0C">
        <w:rPr>
          <w:rFonts w:ascii="黑体" w:eastAsia="黑体" w:hint="eastAsia"/>
          <w:b/>
          <w:bCs/>
          <w:sz w:val="28"/>
          <w:szCs w:val="28"/>
        </w:rPr>
        <w:t>统计学</w:t>
      </w:r>
      <w:r w:rsidRPr="00074B0C">
        <w:rPr>
          <w:rFonts w:ascii="黑体" w:eastAsia="黑体" w:hint="eastAsia"/>
          <w:sz w:val="28"/>
          <w:szCs w:val="28"/>
        </w:rPr>
        <w:t>下属二级学科</w:t>
      </w:r>
    </w:p>
    <w:tbl>
      <w:tblPr>
        <w:tblW w:w="9708"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EFE"/>
        <w:tblCellMar>
          <w:top w:w="60" w:type="dxa"/>
          <w:left w:w="60" w:type="dxa"/>
          <w:bottom w:w="60" w:type="dxa"/>
          <w:right w:w="60" w:type="dxa"/>
        </w:tblCellMar>
        <w:tblLook w:val="0000" w:firstRow="0" w:lastRow="0" w:firstColumn="0" w:lastColumn="0" w:noHBand="0" w:noVBand="0"/>
      </w:tblPr>
      <w:tblGrid>
        <w:gridCol w:w="2303"/>
        <w:gridCol w:w="4091"/>
        <w:gridCol w:w="3314"/>
      </w:tblGrid>
      <w:tr w:rsidR="00D41802" w:rsidTr="00D14A21">
        <w:trPr>
          <w:trHeight w:val="405"/>
          <w:tblCellSpacing w:w="7" w:type="dxa"/>
          <w:jc w:val="center"/>
        </w:trPr>
        <w:tc>
          <w:tcPr>
            <w:tcW w:w="1175" w:type="pct"/>
            <w:shd w:val="clear" w:color="auto" w:fill="3E7CC2"/>
            <w:vAlign w:val="center"/>
          </w:tcPr>
          <w:p w:rsidR="00D41802" w:rsidRPr="00074B0C" w:rsidRDefault="00D41802" w:rsidP="00D14A21">
            <w:pPr>
              <w:jc w:val="center"/>
              <w:rPr>
                <w:rFonts w:ascii="宋体" w:hAnsi="宋体" w:cs="宋体"/>
                <w:sz w:val="24"/>
              </w:rPr>
            </w:pPr>
            <w:r w:rsidRPr="00074B0C">
              <w:rPr>
                <w:b/>
                <w:bCs/>
                <w:color w:val="FFFFFF"/>
              </w:rPr>
              <w:t>二级学科代码</w:t>
            </w:r>
          </w:p>
        </w:tc>
        <w:tc>
          <w:tcPr>
            <w:tcW w:w="2100" w:type="pct"/>
            <w:shd w:val="clear" w:color="auto" w:fill="3E7CC2"/>
            <w:vAlign w:val="center"/>
          </w:tcPr>
          <w:p w:rsidR="00D41802" w:rsidRPr="00074B0C" w:rsidRDefault="00D41802" w:rsidP="00D14A21">
            <w:pPr>
              <w:jc w:val="center"/>
              <w:rPr>
                <w:rFonts w:ascii="宋体" w:hAnsi="宋体" w:cs="宋体"/>
                <w:sz w:val="24"/>
              </w:rPr>
            </w:pPr>
            <w:r w:rsidRPr="00074B0C">
              <w:rPr>
                <w:b/>
                <w:bCs/>
                <w:color w:val="FFFFFF"/>
              </w:rPr>
              <w:t>二级学科名称</w:t>
            </w:r>
          </w:p>
        </w:tc>
        <w:tc>
          <w:tcPr>
            <w:tcW w:w="1696" w:type="pct"/>
            <w:shd w:val="clear" w:color="auto" w:fill="3E7CC2"/>
            <w:vAlign w:val="center"/>
          </w:tcPr>
          <w:p w:rsidR="00D41802" w:rsidRPr="00074B0C" w:rsidRDefault="00D41802" w:rsidP="00D14A21">
            <w:pPr>
              <w:jc w:val="center"/>
              <w:rPr>
                <w:rFonts w:ascii="宋体" w:hAnsi="宋体" w:cs="宋体"/>
                <w:sz w:val="24"/>
              </w:rPr>
            </w:pPr>
            <w:r w:rsidRPr="00074B0C">
              <w:rPr>
                <w:b/>
                <w:bCs/>
                <w:color w:val="FFFFFF"/>
              </w:rPr>
              <w:t>备注</w:t>
            </w:r>
          </w:p>
        </w:tc>
      </w:tr>
      <w:tr w:rsidR="00D41802" w:rsidTr="00D14A21">
        <w:trPr>
          <w:trHeight w:val="375"/>
          <w:tblCellSpacing w:w="7" w:type="dxa"/>
          <w:jc w:val="center"/>
        </w:trPr>
        <w:tc>
          <w:tcPr>
            <w:tcW w:w="1175" w:type="pct"/>
            <w:shd w:val="clear" w:color="auto" w:fill="E4EEFE"/>
            <w:vAlign w:val="center"/>
          </w:tcPr>
          <w:p w:rsidR="00D41802" w:rsidRPr="00074B0C" w:rsidRDefault="00D41802" w:rsidP="00D14A21">
            <w:pPr>
              <w:jc w:val="center"/>
              <w:rPr>
                <w:rFonts w:ascii="宋体" w:hAnsi="宋体" w:cs="宋体"/>
                <w:sz w:val="24"/>
              </w:rPr>
            </w:pPr>
            <w:r w:rsidRPr="00074B0C">
              <w:t>91010</w:t>
            </w:r>
          </w:p>
        </w:tc>
        <w:tc>
          <w:tcPr>
            <w:tcW w:w="2100" w:type="pct"/>
            <w:shd w:val="clear" w:color="auto" w:fill="E4EEFE"/>
            <w:vAlign w:val="center"/>
          </w:tcPr>
          <w:p w:rsidR="00D41802" w:rsidRPr="00074B0C" w:rsidRDefault="00D41802" w:rsidP="00D14A21">
            <w:pPr>
              <w:jc w:val="center"/>
              <w:rPr>
                <w:rFonts w:ascii="宋体" w:hAnsi="宋体" w:cs="宋体"/>
                <w:sz w:val="24"/>
              </w:rPr>
            </w:pPr>
            <w:hyperlink r:id="rId292" w:history="1">
              <w:r w:rsidRPr="00074B0C">
                <w:rPr>
                  <w:rStyle w:val="a3"/>
                </w:rPr>
                <w:t>统计学史</w:t>
              </w:r>
            </w:hyperlink>
          </w:p>
        </w:tc>
        <w:tc>
          <w:tcPr>
            <w:tcW w:w="1696" w:type="pct"/>
            <w:shd w:val="clear" w:color="auto" w:fill="E4EEFE"/>
            <w:vAlign w:val="center"/>
          </w:tcPr>
          <w:p w:rsidR="00D41802" w:rsidRPr="00074B0C" w:rsidRDefault="00D41802" w:rsidP="00D14A21">
            <w:pPr>
              <w:jc w:val="center"/>
              <w:rPr>
                <w:rFonts w:ascii="宋体" w:hAnsi="宋体" w:cs="宋体"/>
                <w:sz w:val="24"/>
              </w:rPr>
            </w:pPr>
          </w:p>
        </w:tc>
      </w:tr>
      <w:tr w:rsidR="00D41802" w:rsidTr="00D14A21">
        <w:trPr>
          <w:trHeight w:val="375"/>
          <w:tblCellSpacing w:w="7" w:type="dxa"/>
          <w:jc w:val="center"/>
        </w:trPr>
        <w:tc>
          <w:tcPr>
            <w:tcW w:w="1175" w:type="pct"/>
            <w:shd w:val="clear" w:color="auto" w:fill="E4EEFE"/>
            <w:vAlign w:val="center"/>
          </w:tcPr>
          <w:p w:rsidR="00D41802" w:rsidRPr="00074B0C" w:rsidRDefault="00D41802" w:rsidP="00D14A21">
            <w:pPr>
              <w:jc w:val="center"/>
              <w:rPr>
                <w:rFonts w:ascii="宋体" w:hAnsi="宋体" w:cs="宋体"/>
                <w:sz w:val="24"/>
              </w:rPr>
            </w:pPr>
            <w:r w:rsidRPr="00074B0C">
              <w:t>91030</w:t>
            </w:r>
          </w:p>
        </w:tc>
        <w:tc>
          <w:tcPr>
            <w:tcW w:w="2100" w:type="pct"/>
            <w:shd w:val="clear" w:color="auto" w:fill="E4EEFE"/>
            <w:vAlign w:val="center"/>
          </w:tcPr>
          <w:p w:rsidR="00D41802" w:rsidRPr="00074B0C" w:rsidRDefault="00D41802" w:rsidP="00D14A21">
            <w:pPr>
              <w:jc w:val="center"/>
              <w:rPr>
                <w:rFonts w:ascii="宋体" w:hAnsi="宋体" w:cs="宋体"/>
                <w:sz w:val="24"/>
              </w:rPr>
            </w:pPr>
            <w:hyperlink r:id="rId293" w:history="1">
              <w:r w:rsidRPr="00074B0C">
                <w:rPr>
                  <w:rStyle w:val="a3"/>
                </w:rPr>
                <w:t>经济统计学</w:t>
              </w:r>
            </w:hyperlink>
          </w:p>
        </w:tc>
        <w:tc>
          <w:tcPr>
            <w:tcW w:w="1696" w:type="pct"/>
            <w:shd w:val="clear" w:color="auto" w:fill="E4EEFE"/>
            <w:vAlign w:val="center"/>
          </w:tcPr>
          <w:p w:rsidR="00D41802" w:rsidRPr="00074B0C" w:rsidRDefault="00D41802" w:rsidP="00D14A21">
            <w:pPr>
              <w:jc w:val="center"/>
              <w:rPr>
                <w:rFonts w:ascii="宋体" w:hAnsi="宋体" w:cs="宋体"/>
                <w:sz w:val="24"/>
              </w:rPr>
            </w:pPr>
          </w:p>
        </w:tc>
      </w:tr>
      <w:tr w:rsidR="00D41802" w:rsidTr="00D14A21">
        <w:trPr>
          <w:trHeight w:val="375"/>
          <w:tblCellSpacing w:w="7" w:type="dxa"/>
          <w:jc w:val="center"/>
        </w:trPr>
        <w:tc>
          <w:tcPr>
            <w:tcW w:w="1175" w:type="pct"/>
            <w:shd w:val="clear" w:color="auto" w:fill="E4EEFE"/>
            <w:vAlign w:val="center"/>
          </w:tcPr>
          <w:p w:rsidR="00D41802" w:rsidRPr="00074B0C" w:rsidRDefault="00D41802" w:rsidP="00D14A21">
            <w:pPr>
              <w:jc w:val="center"/>
              <w:rPr>
                <w:rFonts w:ascii="宋体" w:hAnsi="宋体" w:cs="宋体"/>
                <w:sz w:val="24"/>
              </w:rPr>
            </w:pPr>
            <w:r w:rsidRPr="00074B0C">
              <w:t>91035</w:t>
            </w:r>
          </w:p>
        </w:tc>
        <w:tc>
          <w:tcPr>
            <w:tcW w:w="2100" w:type="pct"/>
            <w:shd w:val="clear" w:color="auto" w:fill="E4EEFE"/>
            <w:vAlign w:val="center"/>
          </w:tcPr>
          <w:p w:rsidR="00D41802" w:rsidRPr="00074B0C" w:rsidRDefault="00D41802" w:rsidP="00D14A21">
            <w:pPr>
              <w:jc w:val="center"/>
              <w:rPr>
                <w:rFonts w:ascii="宋体" w:hAnsi="宋体" w:cs="宋体"/>
                <w:sz w:val="24"/>
              </w:rPr>
            </w:pPr>
            <w:hyperlink r:id="rId294" w:history="1">
              <w:r w:rsidRPr="00074B0C">
                <w:rPr>
                  <w:rStyle w:val="a3"/>
                </w:rPr>
                <w:t>科学技术统计学</w:t>
              </w:r>
            </w:hyperlink>
          </w:p>
        </w:tc>
        <w:tc>
          <w:tcPr>
            <w:tcW w:w="1696" w:type="pct"/>
            <w:shd w:val="clear" w:color="auto" w:fill="E4EEFE"/>
            <w:vAlign w:val="center"/>
          </w:tcPr>
          <w:p w:rsidR="00D41802" w:rsidRPr="00074B0C" w:rsidRDefault="00D41802" w:rsidP="00D14A21">
            <w:pPr>
              <w:jc w:val="center"/>
              <w:rPr>
                <w:rFonts w:ascii="宋体" w:hAnsi="宋体" w:cs="宋体"/>
                <w:sz w:val="24"/>
              </w:rPr>
            </w:pPr>
          </w:p>
        </w:tc>
      </w:tr>
      <w:tr w:rsidR="00D41802" w:rsidTr="00D14A21">
        <w:trPr>
          <w:trHeight w:val="375"/>
          <w:tblCellSpacing w:w="7" w:type="dxa"/>
          <w:jc w:val="center"/>
        </w:trPr>
        <w:tc>
          <w:tcPr>
            <w:tcW w:w="1175" w:type="pct"/>
            <w:shd w:val="clear" w:color="auto" w:fill="E4EEFE"/>
            <w:vAlign w:val="center"/>
          </w:tcPr>
          <w:p w:rsidR="00D41802" w:rsidRPr="00074B0C" w:rsidRDefault="00D41802" w:rsidP="00D14A21">
            <w:pPr>
              <w:jc w:val="center"/>
              <w:rPr>
                <w:rFonts w:ascii="宋体" w:hAnsi="宋体" w:cs="宋体"/>
                <w:sz w:val="24"/>
              </w:rPr>
            </w:pPr>
            <w:r w:rsidRPr="00074B0C">
              <w:t>91040</w:t>
            </w:r>
          </w:p>
        </w:tc>
        <w:tc>
          <w:tcPr>
            <w:tcW w:w="2100" w:type="pct"/>
            <w:shd w:val="clear" w:color="auto" w:fill="E4EEFE"/>
            <w:vAlign w:val="center"/>
          </w:tcPr>
          <w:p w:rsidR="00D41802" w:rsidRPr="00074B0C" w:rsidRDefault="00D41802" w:rsidP="00D14A21">
            <w:pPr>
              <w:jc w:val="center"/>
              <w:rPr>
                <w:rFonts w:ascii="宋体" w:hAnsi="宋体" w:cs="宋体"/>
                <w:sz w:val="24"/>
              </w:rPr>
            </w:pPr>
            <w:hyperlink r:id="rId295" w:history="1">
              <w:r w:rsidRPr="00074B0C">
                <w:rPr>
                  <w:rStyle w:val="a3"/>
                </w:rPr>
                <w:t>社会统计学</w:t>
              </w:r>
            </w:hyperlink>
          </w:p>
        </w:tc>
        <w:tc>
          <w:tcPr>
            <w:tcW w:w="1696" w:type="pct"/>
            <w:shd w:val="clear" w:color="auto" w:fill="E4EEFE"/>
            <w:vAlign w:val="center"/>
          </w:tcPr>
          <w:p w:rsidR="00D41802" w:rsidRPr="00074B0C" w:rsidRDefault="00D41802" w:rsidP="00D14A21">
            <w:pPr>
              <w:jc w:val="center"/>
              <w:rPr>
                <w:rFonts w:ascii="宋体" w:hAnsi="宋体" w:cs="宋体"/>
                <w:sz w:val="24"/>
              </w:rPr>
            </w:pPr>
          </w:p>
        </w:tc>
      </w:tr>
      <w:tr w:rsidR="00D41802" w:rsidTr="00D14A21">
        <w:trPr>
          <w:trHeight w:val="375"/>
          <w:tblCellSpacing w:w="7" w:type="dxa"/>
          <w:jc w:val="center"/>
        </w:trPr>
        <w:tc>
          <w:tcPr>
            <w:tcW w:w="1175" w:type="pct"/>
            <w:shd w:val="clear" w:color="auto" w:fill="E4EEFE"/>
            <w:vAlign w:val="center"/>
          </w:tcPr>
          <w:p w:rsidR="00D41802" w:rsidRPr="00074B0C" w:rsidRDefault="00D41802" w:rsidP="00D14A21">
            <w:pPr>
              <w:jc w:val="center"/>
              <w:rPr>
                <w:rFonts w:ascii="宋体" w:hAnsi="宋体" w:cs="宋体"/>
                <w:sz w:val="24"/>
              </w:rPr>
            </w:pPr>
            <w:r w:rsidRPr="00074B0C">
              <w:t>91045</w:t>
            </w:r>
          </w:p>
        </w:tc>
        <w:tc>
          <w:tcPr>
            <w:tcW w:w="2100" w:type="pct"/>
            <w:shd w:val="clear" w:color="auto" w:fill="E4EEFE"/>
            <w:vAlign w:val="center"/>
          </w:tcPr>
          <w:p w:rsidR="00D41802" w:rsidRPr="00074B0C" w:rsidRDefault="00D41802" w:rsidP="00D14A21">
            <w:pPr>
              <w:jc w:val="center"/>
              <w:rPr>
                <w:rFonts w:ascii="宋体" w:hAnsi="宋体" w:cs="宋体"/>
                <w:sz w:val="24"/>
              </w:rPr>
            </w:pPr>
            <w:hyperlink r:id="rId296" w:history="1">
              <w:r w:rsidRPr="00074B0C">
                <w:rPr>
                  <w:rStyle w:val="a3"/>
                </w:rPr>
                <w:t>人口统计学</w:t>
              </w:r>
            </w:hyperlink>
          </w:p>
        </w:tc>
        <w:tc>
          <w:tcPr>
            <w:tcW w:w="1696" w:type="pct"/>
            <w:shd w:val="clear" w:color="auto" w:fill="E4EEFE"/>
            <w:vAlign w:val="center"/>
          </w:tcPr>
          <w:p w:rsidR="00D41802" w:rsidRPr="00074B0C" w:rsidRDefault="00D41802" w:rsidP="00D14A21">
            <w:pPr>
              <w:jc w:val="center"/>
              <w:rPr>
                <w:rFonts w:ascii="宋体" w:hAnsi="宋体" w:cs="宋体"/>
                <w:sz w:val="24"/>
              </w:rPr>
            </w:pPr>
          </w:p>
        </w:tc>
      </w:tr>
      <w:tr w:rsidR="00D41802" w:rsidTr="00D14A21">
        <w:trPr>
          <w:trHeight w:val="375"/>
          <w:tblCellSpacing w:w="7" w:type="dxa"/>
          <w:jc w:val="center"/>
        </w:trPr>
        <w:tc>
          <w:tcPr>
            <w:tcW w:w="1175" w:type="pct"/>
            <w:shd w:val="clear" w:color="auto" w:fill="E4EEFE"/>
            <w:vAlign w:val="center"/>
          </w:tcPr>
          <w:p w:rsidR="00D41802" w:rsidRPr="00074B0C" w:rsidRDefault="00D41802" w:rsidP="00D14A21">
            <w:pPr>
              <w:jc w:val="center"/>
              <w:rPr>
                <w:rFonts w:ascii="宋体" w:hAnsi="宋体" w:cs="宋体"/>
                <w:sz w:val="24"/>
              </w:rPr>
            </w:pPr>
            <w:r w:rsidRPr="00074B0C">
              <w:t>91050</w:t>
            </w:r>
          </w:p>
        </w:tc>
        <w:tc>
          <w:tcPr>
            <w:tcW w:w="2100" w:type="pct"/>
            <w:shd w:val="clear" w:color="auto" w:fill="E4EEFE"/>
            <w:vAlign w:val="center"/>
          </w:tcPr>
          <w:p w:rsidR="00D41802" w:rsidRPr="00074B0C" w:rsidRDefault="00D41802" w:rsidP="00D14A21">
            <w:pPr>
              <w:jc w:val="center"/>
              <w:rPr>
                <w:rFonts w:ascii="宋体" w:hAnsi="宋体" w:cs="宋体"/>
                <w:sz w:val="24"/>
              </w:rPr>
            </w:pPr>
            <w:hyperlink r:id="rId297" w:history="1">
              <w:r w:rsidRPr="00074B0C">
                <w:rPr>
                  <w:rStyle w:val="a3"/>
                </w:rPr>
                <w:t>环境与生态统计学</w:t>
              </w:r>
            </w:hyperlink>
          </w:p>
        </w:tc>
        <w:tc>
          <w:tcPr>
            <w:tcW w:w="1696" w:type="pct"/>
            <w:shd w:val="clear" w:color="auto" w:fill="E4EEFE"/>
            <w:vAlign w:val="center"/>
          </w:tcPr>
          <w:p w:rsidR="00D41802" w:rsidRPr="00074B0C" w:rsidRDefault="00D41802" w:rsidP="00D14A21">
            <w:pPr>
              <w:jc w:val="center"/>
              <w:rPr>
                <w:rFonts w:ascii="宋体" w:hAnsi="宋体" w:cs="宋体"/>
                <w:sz w:val="24"/>
              </w:rPr>
            </w:pPr>
          </w:p>
        </w:tc>
      </w:tr>
      <w:tr w:rsidR="00D41802" w:rsidTr="00D14A21">
        <w:trPr>
          <w:trHeight w:val="375"/>
          <w:tblCellSpacing w:w="7" w:type="dxa"/>
          <w:jc w:val="center"/>
        </w:trPr>
        <w:tc>
          <w:tcPr>
            <w:tcW w:w="1175" w:type="pct"/>
            <w:shd w:val="clear" w:color="auto" w:fill="E4EEFE"/>
            <w:vAlign w:val="center"/>
          </w:tcPr>
          <w:p w:rsidR="00D41802" w:rsidRPr="00074B0C" w:rsidRDefault="00D41802" w:rsidP="00D14A21">
            <w:pPr>
              <w:jc w:val="center"/>
              <w:rPr>
                <w:rFonts w:ascii="宋体" w:hAnsi="宋体" w:cs="宋体"/>
                <w:sz w:val="24"/>
              </w:rPr>
            </w:pPr>
            <w:r w:rsidRPr="00074B0C">
              <w:t>91060</w:t>
            </w:r>
          </w:p>
        </w:tc>
        <w:tc>
          <w:tcPr>
            <w:tcW w:w="2100" w:type="pct"/>
            <w:shd w:val="clear" w:color="auto" w:fill="E4EEFE"/>
            <w:vAlign w:val="center"/>
          </w:tcPr>
          <w:p w:rsidR="00D41802" w:rsidRPr="00074B0C" w:rsidRDefault="00D41802" w:rsidP="00D14A21">
            <w:pPr>
              <w:jc w:val="center"/>
              <w:rPr>
                <w:rFonts w:ascii="宋体" w:hAnsi="宋体" w:cs="宋体"/>
                <w:sz w:val="24"/>
              </w:rPr>
            </w:pPr>
            <w:hyperlink r:id="rId298" w:history="1">
              <w:r w:rsidRPr="00074B0C">
                <w:rPr>
                  <w:rStyle w:val="a3"/>
                </w:rPr>
                <w:t>生物与医学统计学</w:t>
              </w:r>
            </w:hyperlink>
          </w:p>
        </w:tc>
        <w:tc>
          <w:tcPr>
            <w:tcW w:w="1696" w:type="pct"/>
            <w:shd w:val="clear" w:color="auto" w:fill="E4EEFE"/>
            <w:vAlign w:val="center"/>
          </w:tcPr>
          <w:p w:rsidR="00D41802" w:rsidRPr="00074B0C" w:rsidRDefault="00D41802" w:rsidP="00D14A21">
            <w:pPr>
              <w:jc w:val="center"/>
              <w:rPr>
                <w:rFonts w:ascii="宋体" w:hAnsi="宋体" w:cs="宋体"/>
                <w:sz w:val="24"/>
              </w:rPr>
            </w:pPr>
          </w:p>
        </w:tc>
      </w:tr>
      <w:tr w:rsidR="00D41802" w:rsidTr="00D14A21">
        <w:trPr>
          <w:trHeight w:val="375"/>
          <w:tblCellSpacing w:w="7" w:type="dxa"/>
          <w:jc w:val="center"/>
        </w:trPr>
        <w:tc>
          <w:tcPr>
            <w:tcW w:w="1175" w:type="pct"/>
            <w:shd w:val="clear" w:color="auto" w:fill="E4EEFE"/>
            <w:vAlign w:val="center"/>
          </w:tcPr>
          <w:p w:rsidR="00D41802" w:rsidRPr="00074B0C" w:rsidRDefault="00D41802" w:rsidP="00D14A21">
            <w:pPr>
              <w:jc w:val="center"/>
              <w:rPr>
                <w:rFonts w:ascii="宋体" w:hAnsi="宋体" w:cs="宋体"/>
                <w:sz w:val="24"/>
              </w:rPr>
            </w:pPr>
            <w:r w:rsidRPr="00074B0C">
              <w:t>91099</w:t>
            </w:r>
          </w:p>
        </w:tc>
        <w:tc>
          <w:tcPr>
            <w:tcW w:w="2100" w:type="pct"/>
            <w:shd w:val="clear" w:color="auto" w:fill="E4EEFE"/>
            <w:vAlign w:val="center"/>
          </w:tcPr>
          <w:p w:rsidR="00D41802" w:rsidRPr="00074B0C" w:rsidRDefault="00D41802" w:rsidP="00D14A21">
            <w:pPr>
              <w:jc w:val="center"/>
              <w:rPr>
                <w:rFonts w:ascii="宋体" w:hAnsi="宋体" w:cs="宋体"/>
                <w:sz w:val="24"/>
              </w:rPr>
            </w:pPr>
            <w:hyperlink r:id="rId299" w:history="1">
              <w:r w:rsidRPr="00074B0C">
                <w:rPr>
                  <w:rStyle w:val="a3"/>
                </w:rPr>
                <w:t>统计学其他学科</w:t>
              </w:r>
            </w:hyperlink>
          </w:p>
        </w:tc>
        <w:tc>
          <w:tcPr>
            <w:tcW w:w="1696" w:type="pct"/>
            <w:shd w:val="clear" w:color="auto" w:fill="E4EEFE"/>
            <w:vAlign w:val="center"/>
          </w:tcPr>
          <w:p w:rsidR="00D41802" w:rsidRPr="00074B0C" w:rsidRDefault="00D41802" w:rsidP="00D14A21">
            <w:pPr>
              <w:jc w:val="center"/>
              <w:rPr>
                <w:sz w:val="20"/>
                <w:szCs w:val="20"/>
              </w:rPr>
            </w:pPr>
          </w:p>
        </w:tc>
      </w:tr>
    </w:tbl>
    <w:p w:rsidR="00D41802" w:rsidRPr="00074B0C" w:rsidRDefault="00D41802" w:rsidP="00D41802">
      <w:pPr>
        <w:jc w:val="center"/>
        <w:rPr>
          <w:rFonts w:ascii="黑体" w:eastAsia="黑体" w:hint="eastAsia"/>
          <w:color w:val="000000"/>
          <w:sz w:val="28"/>
          <w:szCs w:val="28"/>
        </w:rPr>
      </w:pPr>
    </w:p>
    <w:p w:rsidR="00D41802" w:rsidRDefault="00D41802" w:rsidP="00D41802">
      <w:pPr>
        <w:spacing w:before="150" w:after="100" w:afterAutospacing="1" w:line="420" w:lineRule="atLeast"/>
        <w:ind w:firstLine="560"/>
        <w:jc w:val="left"/>
        <w:rPr>
          <w:rFonts w:asciiTheme="majorEastAsia" w:eastAsiaTheme="majorEastAsia" w:hAnsiTheme="majorEastAsia" w:hint="eastAsia"/>
          <w:sz w:val="28"/>
          <w:szCs w:val="28"/>
        </w:rPr>
      </w:pPr>
    </w:p>
    <w:p w:rsidR="00893486" w:rsidRDefault="00893486" w:rsidP="00D41802">
      <w:pPr>
        <w:spacing w:before="150" w:after="100" w:afterAutospacing="1" w:line="420" w:lineRule="atLeast"/>
        <w:ind w:firstLine="560"/>
        <w:jc w:val="left"/>
        <w:rPr>
          <w:rFonts w:asciiTheme="majorEastAsia" w:eastAsiaTheme="majorEastAsia" w:hAnsiTheme="majorEastAsia" w:hint="eastAsia"/>
          <w:sz w:val="28"/>
          <w:szCs w:val="28"/>
        </w:rPr>
      </w:pPr>
    </w:p>
    <w:p w:rsidR="00893486" w:rsidRDefault="00893486" w:rsidP="00D41802">
      <w:pPr>
        <w:spacing w:before="150" w:after="100" w:afterAutospacing="1" w:line="420" w:lineRule="atLeast"/>
        <w:ind w:firstLine="560"/>
        <w:jc w:val="left"/>
        <w:rPr>
          <w:rFonts w:asciiTheme="majorEastAsia" w:eastAsiaTheme="majorEastAsia" w:hAnsiTheme="majorEastAsia" w:hint="eastAsia"/>
          <w:sz w:val="28"/>
          <w:szCs w:val="28"/>
        </w:rPr>
      </w:pPr>
    </w:p>
    <w:p w:rsidR="00893486" w:rsidRDefault="00893486" w:rsidP="00D41802">
      <w:pPr>
        <w:spacing w:before="150" w:after="100" w:afterAutospacing="1" w:line="420" w:lineRule="atLeast"/>
        <w:ind w:firstLine="560"/>
        <w:jc w:val="left"/>
        <w:rPr>
          <w:rFonts w:asciiTheme="majorEastAsia" w:eastAsiaTheme="majorEastAsia" w:hAnsiTheme="majorEastAsia" w:hint="eastAsia"/>
          <w:sz w:val="28"/>
          <w:szCs w:val="28"/>
        </w:rPr>
      </w:pPr>
    </w:p>
    <w:p w:rsidR="00893486" w:rsidRDefault="00893486" w:rsidP="00D41802">
      <w:pPr>
        <w:spacing w:before="150" w:after="100" w:afterAutospacing="1" w:line="420" w:lineRule="atLeast"/>
        <w:ind w:firstLine="560"/>
        <w:jc w:val="left"/>
        <w:rPr>
          <w:rFonts w:asciiTheme="majorEastAsia" w:eastAsiaTheme="majorEastAsia" w:hAnsiTheme="majorEastAsia" w:hint="eastAsia"/>
          <w:sz w:val="28"/>
          <w:szCs w:val="28"/>
        </w:rPr>
      </w:pPr>
    </w:p>
    <w:p w:rsidR="00893486" w:rsidRDefault="00893486" w:rsidP="00D41802">
      <w:pPr>
        <w:spacing w:before="150" w:after="100" w:afterAutospacing="1" w:line="420" w:lineRule="atLeast"/>
        <w:ind w:firstLine="560"/>
        <w:jc w:val="left"/>
        <w:rPr>
          <w:rFonts w:asciiTheme="majorEastAsia" w:eastAsiaTheme="majorEastAsia" w:hAnsiTheme="majorEastAsia" w:hint="eastAsia"/>
          <w:sz w:val="28"/>
          <w:szCs w:val="28"/>
        </w:rPr>
      </w:pPr>
    </w:p>
    <w:p w:rsidR="00893486" w:rsidRDefault="00893486" w:rsidP="00D41802">
      <w:pPr>
        <w:spacing w:before="150" w:after="100" w:afterAutospacing="1" w:line="420" w:lineRule="atLeast"/>
        <w:ind w:firstLine="560"/>
        <w:jc w:val="left"/>
        <w:rPr>
          <w:rFonts w:asciiTheme="majorEastAsia" w:eastAsiaTheme="majorEastAsia" w:hAnsiTheme="majorEastAsia" w:hint="eastAsia"/>
          <w:sz w:val="28"/>
          <w:szCs w:val="28"/>
        </w:rPr>
      </w:pPr>
    </w:p>
    <w:p w:rsidR="00893486" w:rsidRDefault="00893486" w:rsidP="00D41802">
      <w:pPr>
        <w:spacing w:before="150" w:after="100" w:afterAutospacing="1" w:line="420" w:lineRule="atLeast"/>
        <w:ind w:firstLine="560"/>
        <w:jc w:val="left"/>
        <w:rPr>
          <w:rFonts w:asciiTheme="majorEastAsia" w:eastAsiaTheme="majorEastAsia" w:hAnsiTheme="majorEastAsia" w:hint="eastAsia"/>
          <w:sz w:val="28"/>
          <w:szCs w:val="28"/>
        </w:rPr>
      </w:pPr>
    </w:p>
    <w:p w:rsidR="00893486" w:rsidRDefault="00893486" w:rsidP="00893486">
      <w:pPr>
        <w:rPr>
          <w:rFonts w:ascii="黑体" w:eastAsia="黑体" w:cs="宋体" w:hint="eastAsia"/>
          <w:b/>
          <w:bCs/>
          <w:color w:val="000000"/>
          <w:kern w:val="0"/>
          <w:sz w:val="32"/>
          <w:szCs w:val="32"/>
        </w:rPr>
      </w:pPr>
      <w:r>
        <w:rPr>
          <w:rFonts w:ascii="黑体" w:eastAsia="黑体" w:cs="宋体" w:hint="eastAsia"/>
          <w:b/>
          <w:bCs/>
          <w:color w:val="000000"/>
          <w:kern w:val="0"/>
          <w:sz w:val="32"/>
          <w:szCs w:val="32"/>
        </w:rPr>
        <w:lastRenderedPageBreak/>
        <w:t>附件5：</w:t>
      </w:r>
    </w:p>
    <w:p w:rsidR="00893486" w:rsidRDefault="00893486" w:rsidP="00893486">
      <w:pPr>
        <w:jc w:val="center"/>
        <w:rPr>
          <w:rFonts w:ascii="黑体" w:eastAsia="黑体" w:cs="宋体"/>
          <w:b/>
          <w:bCs/>
          <w:color w:val="000000"/>
          <w:kern w:val="0"/>
          <w:sz w:val="32"/>
          <w:szCs w:val="32"/>
        </w:rPr>
      </w:pPr>
      <w:r>
        <w:rPr>
          <w:rFonts w:ascii="黑体" w:eastAsia="黑体" w:cs="宋体" w:hint="eastAsia"/>
          <w:b/>
          <w:bCs/>
          <w:color w:val="000000"/>
          <w:kern w:val="0"/>
          <w:sz w:val="32"/>
          <w:szCs w:val="32"/>
        </w:rPr>
        <w:t>申请书使用说明</w:t>
      </w:r>
    </w:p>
    <w:p w:rsidR="00893486" w:rsidRDefault="00893486" w:rsidP="00893486">
      <w:pPr>
        <w:rPr>
          <w:rFonts w:ascii="宋体" w:cs="宋体" w:hint="eastAsia"/>
          <w:b/>
          <w:bCs/>
          <w:color w:val="000000"/>
          <w:kern w:val="0"/>
          <w:sz w:val="18"/>
          <w:szCs w:val="21"/>
        </w:rPr>
      </w:pPr>
    </w:p>
    <w:p w:rsidR="00893486" w:rsidRDefault="00893486" w:rsidP="00893486">
      <w:pPr>
        <w:rPr>
          <w:rFonts w:hint="eastAsia"/>
          <w:b/>
          <w:sz w:val="32"/>
          <w:szCs w:val="32"/>
        </w:rPr>
      </w:pPr>
      <w:r>
        <w:rPr>
          <w:rFonts w:hint="eastAsia"/>
          <w:b/>
          <w:sz w:val="32"/>
          <w:szCs w:val="32"/>
        </w:rPr>
        <w:t>第一步</w:t>
      </w:r>
      <w:r>
        <w:rPr>
          <w:b/>
          <w:sz w:val="32"/>
          <w:szCs w:val="32"/>
        </w:rPr>
        <w:t>:</w:t>
      </w:r>
      <w:r>
        <w:rPr>
          <w:rFonts w:hint="eastAsia"/>
          <w:b/>
          <w:sz w:val="32"/>
          <w:szCs w:val="32"/>
        </w:rPr>
        <w:t>启用宏功能</w:t>
      </w:r>
    </w:p>
    <w:p w:rsidR="00893486" w:rsidRDefault="00893486" w:rsidP="00893486">
      <w:pPr>
        <w:ind w:left="420" w:hangingChars="200" w:hanging="420"/>
      </w:pPr>
      <w:r>
        <w:t xml:space="preserve">1) </w:t>
      </w:r>
      <w:r>
        <w:rPr>
          <w:rFonts w:hint="eastAsia"/>
        </w:rPr>
        <w:t>如果您是</w:t>
      </w:r>
      <w:r>
        <w:t>Word2000,word XP, word 2003</w:t>
      </w:r>
      <w:r>
        <w:rPr>
          <w:rFonts w:hint="eastAsia"/>
        </w:rPr>
        <w:t>用户</w:t>
      </w:r>
      <w:r>
        <w:br/>
        <w:t xml:space="preserve">a) </w:t>
      </w:r>
      <w:r>
        <w:rPr>
          <w:rFonts w:hint="eastAsia"/>
        </w:rPr>
        <w:t>请把</w:t>
      </w:r>
      <w:r>
        <w:t>Word</w:t>
      </w:r>
      <w:r>
        <w:rPr>
          <w:rFonts w:hint="eastAsia"/>
        </w:rPr>
        <w:t>宏的安全性设为</w:t>
      </w:r>
      <w:r>
        <w:t>:"</w:t>
      </w:r>
      <w:r>
        <w:rPr>
          <w:rFonts w:hint="eastAsia"/>
        </w:rPr>
        <w:t>中</w:t>
      </w:r>
      <w:r>
        <w:t>"</w:t>
      </w:r>
      <w:r>
        <w:br/>
      </w:r>
      <w:r>
        <w:rPr>
          <w:rFonts w:hint="eastAsia"/>
        </w:rPr>
        <w:t xml:space="preserve">　</w:t>
      </w:r>
      <w:r>
        <w:t xml:space="preserve"> </w:t>
      </w:r>
      <w:r>
        <w:rPr>
          <w:rFonts w:hint="eastAsia"/>
        </w:rPr>
        <w:t>方法</w:t>
      </w:r>
      <w:r>
        <w:t>: Word</w:t>
      </w:r>
      <w:r>
        <w:rPr>
          <w:rFonts w:hint="eastAsia"/>
        </w:rPr>
        <w:t>菜单</w:t>
      </w:r>
      <w:r>
        <w:t>-&gt;</w:t>
      </w:r>
      <w:r>
        <w:rPr>
          <w:rFonts w:hint="eastAsia"/>
        </w:rPr>
        <w:t>工具</w:t>
      </w:r>
      <w:r>
        <w:t>-&gt;</w:t>
      </w:r>
      <w:r>
        <w:rPr>
          <w:rFonts w:hint="eastAsia"/>
        </w:rPr>
        <w:t>宏</w:t>
      </w:r>
      <w:r>
        <w:t>-&gt;</w:t>
      </w:r>
      <w:r>
        <w:rPr>
          <w:rFonts w:hint="eastAsia"/>
        </w:rPr>
        <w:t>安全性</w:t>
      </w:r>
      <w:r>
        <w:t>-&gt;</w:t>
      </w:r>
      <w:r>
        <w:rPr>
          <w:rFonts w:hint="eastAsia"/>
        </w:rPr>
        <w:t>安全级</w:t>
      </w:r>
      <w:r>
        <w:t>,</w:t>
      </w:r>
      <w:r>
        <w:rPr>
          <w:rFonts w:hint="eastAsia"/>
        </w:rPr>
        <w:t>设置为</w:t>
      </w:r>
      <w:r>
        <w:t>"</w:t>
      </w:r>
      <w:r>
        <w:rPr>
          <w:rFonts w:hint="eastAsia"/>
        </w:rPr>
        <w:t>中</w:t>
      </w:r>
      <w:r>
        <w:t xml:space="preserve">" </w:t>
      </w:r>
      <w:r>
        <w:br/>
        <w:t xml:space="preserve">b) </w:t>
      </w:r>
      <w:r>
        <w:rPr>
          <w:rFonts w:hint="eastAsia"/>
        </w:rPr>
        <w:t>关闭本文档，重新打开，点击</w:t>
      </w:r>
      <w:r>
        <w:t>"</w:t>
      </w:r>
      <w:r>
        <w:rPr>
          <w:rFonts w:hint="eastAsia"/>
        </w:rPr>
        <w:t>启用宏</w:t>
      </w:r>
      <w:r>
        <w:t>"</w:t>
      </w:r>
      <w:r>
        <w:rPr>
          <w:rFonts w:hint="eastAsia"/>
        </w:rPr>
        <w:t>按钮，即可开始填写本文档或打印了</w:t>
      </w:r>
    </w:p>
    <w:p w:rsidR="00893486" w:rsidRDefault="00893486" w:rsidP="00893486">
      <w:pPr>
        <w:ind w:left="420" w:hangingChars="200" w:hanging="420"/>
      </w:pPr>
      <w:r>
        <w:t xml:space="preserve">2) </w:t>
      </w:r>
      <w:r>
        <w:rPr>
          <w:rFonts w:hint="eastAsia"/>
        </w:rPr>
        <w:t>如果您是</w:t>
      </w:r>
      <w:r>
        <w:t>Word2007,Word2010</w:t>
      </w:r>
      <w:r>
        <w:rPr>
          <w:rFonts w:hint="eastAsia"/>
        </w:rPr>
        <w:t>用户，点击</w:t>
      </w:r>
      <w:r>
        <w:t>word</w:t>
      </w:r>
      <w:r>
        <w:rPr>
          <w:rFonts w:hint="eastAsia"/>
        </w:rPr>
        <w:t>左上角</w:t>
      </w:r>
      <w:r>
        <w:t>"</w:t>
      </w:r>
      <w:r>
        <w:rPr>
          <w:rFonts w:hint="eastAsia"/>
        </w:rPr>
        <w:t>安全警告</w:t>
      </w:r>
      <w:r>
        <w:t>"</w:t>
      </w:r>
      <w:r>
        <w:rPr>
          <w:rFonts w:hint="eastAsia"/>
        </w:rPr>
        <w:t>处</w:t>
      </w:r>
      <w:r>
        <w:t>"</w:t>
      </w:r>
      <w:r>
        <w:rPr>
          <w:rFonts w:hint="eastAsia"/>
        </w:rPr>
        <w:t>选项</w:t>
      </w:r>
      <w:r>
        <w:t>"</w:t>
      </w:r>
      <w:r>
        <w:rPr>
          <w:rFonts w:hint="eastAsia"/>
        </w:rPr>
        <w:t>中的</w:t>
      </w:r>
      <w:r>
        <w:t>"</w:t>
      </w:r>
      <w:r>
        <w:rPr>
          <w:rFonts w:hint="eastAsia"/>
        </w:rPr>
        <w:t>启用此内容</w:t>
      </w:r>
      <w:r>
        <w:t>")</w:t>
      </w:r>
      <w:r>
        <w:rPr>
          <w:rFonts w:hint="eastAsia"/>
        </w:rPr>
        <w:t>，即可开始填写本文档或打印了</w:t>
      </w:r>
    </w:p>
    <w:p w:rsidR="00893486" w:rsidRDefault="00893486" w:rsidP="00893486">
      <w:pPr>
        <w:rPr>
          <w:rFonts w:ascii="宋体" w:hAnsi="宋体" w:cs="宋体"/>
          <w:color w:val="000000"/>
          <w:kern w:val="0"/>
          <w:sz w:val="18"/>
          <w:szCs w:val="21"/>
        </w:rPr>
      </w:pPr>
    </w:p>
    <w:p w:rsidR="00893486" w:rsidRDefault="00893486" w:rsidP="00893486">
      <w:pPr>
        <w:rPr>
          <w:rFonts w:cs="宋体" w:hint="eastAsia"/>
          <w:b/>
          <w:bCs/>
          <w:color w:val="000000"/>
          <w:kern w:val="0"/>
          <w:sz w:val="32"/>
          <w:szCs w:val="32"/>
        </w:rPr>
      </w:pPr>
      <w:r>
        <w:rPr>
          <w:rFonts w:hint="eastAsia"/>
          <w:b/>
          <w:sz w:val="32"/>
          <w:szCs w:val="32"/>
        </w:rPr>
        <w:t>第二步</w:t>
      </w:r>
      <w:r>
        <w:rPr>
          <w:b/>
          <w:sz w:val="32"/>
          <w:szCs w:val="32"/>
        </w:rPr>
        <w:t>:</w:t>
      </w:r>
      <w:r>
        <w:rPr>
          <w:rFonts w:hint="eastAsia"/>
          <w:b/>
          <w:sz w:val="32"/>
          <w:szCs w:val="32"/>
        </w:rPr>
        <w:t>填写申请书</w:t>
      </w:r>
    </w:p>
    <w:p w:rsidR="00893486" w:rsidRDefault="00893486" w:rsidP="00893486">
      <w:pPr>
        <w:ind w:firstLine="420"/>
        <w:rPr>
          <w:rFonts w:hint="eastAsia"/>
        </w:rPr>
      </w:pPr>
      <w:r>
        <w:rPr>
          <w:rFonts w:hint="eastAsia"/>
        </w:rPr>
        <w:t>项目基本信息、申请人基本信息、课题组成员信息、经费概算在第一页点击相应按钮填报，课题论证内容在表中直接录入</w:t>
      </w:r>
      <w:r>
        <w:t>;</w:t>
      </w:r>
    </w:p>
    <w:p w:rsidR="00893486" w:rsidRDefault="00893486" w:rsidP="00893486"/>
    <w:p w:rsidR="00893486" w:rsidRDefault="00893486" w:rsidP="00893486">
      <w:pPr>
        <w:rPr>
          <w:b/>
          <w:sz w:val="32"/>
          <w:szCs w:val="32"/>
        </w:rPr>
      </w:pPr>
      <w:r>
        <w:rPr>
          <w:rFonts w:hint="eastAsia"/>
          <w:b/>
          <w:sz w:val="32"/>
          <w:szCs w:val="32"/>
        </w:rPr>
        <w:t>第三步</w:t>
      </w:r>
      <w:r>
        <w:rPr>
          <w:b/>
          <w:sz w:val="32"/>
          <w:szCs w:val="32"/>
        </w:rPr>
        <w:t>:</w:t>
      </w:r>
      <w:r>
        <w:rPr>
          <w:rFonts w:hint="eastAsia"/>
          <w:b/>
          <w:sz w:val="32"/>
          <w:szCs w:val="32"/>
        </w:rPr>
        <w:t>检查保护申请书</w:t>
      </w:r>
    </w:p>
    <w:p w:rsidR="00893486" w:rsidRDefault="00893486" w:rsidP="00893486">
      <w:pPr>
        <w:ind w:firstLine="360"/>
      </w:pPr>
      <w:r>
        <w:rPr>
          <w:rFonts w:hint="eastAsia"/>
        </w:rPr>
        <w:t>填报项目基本信息、申请人基本信息、课题组成员信息及表内课题论证内容后，点击</w:t>
      </w:r>
      <w:r>
        <w:t>“</w:t>
      </w:r>
      <w:r>
        <w:rPr>
          <w:rFonts w:hint="eastAsia"/>
        </w:rPr>
        <w:t>检查填报内容并保护文档</w:t>
      </w:r>
      <w:r>
        <w:t>”</w:t>
      </w:r>
      <w:r>
        <w:rPr>
          <w:rFonts w:hint="eastAsia"/>
        </w:rPr>
        <w:t>按钮，以检查填报内容是否符合要求并对本</w:t>
      </w:r>
      <w:r>
        <w:t>WORD</w:t>
      </w:r>
      <w:r>
        <w:rPr>
          <w:rFonts w:hint="eastAsia"/>
        </w:rPr>
        <w:t>申请书进行保护。为了防止申请书被他人篡改，可以在保护过程中设置密码，但请牢记以便在修改申请书时使用。检查通过后，申请书才可以在申报网站上传。</w:t>
      </w:r>
    </w:p>
    <w:p w:rsidR="00893486" w:rsidRDefault="00893486" w:rsidP="00893486">
      <w:pPr>
        <w:ind w:firstLine="360"/>
      </w:pPr>
    </w:p>
    <w:p w:rsidR="00893486" w:rsidRDefault="00893486" w:rsidP="00893486">
      <w:pPr>
        <w:rPr>
          <w:b/>
          <w:sz w:val="32"/>
          <w:szCs w:val="32"/>
        </w:rPr>
      </w:pPr>
      <w:r>
        <w:rPr>
          <w:rFonts w:hint="eastAsia"/>
          <w:b/>
          <w:sz w:val="32"/>
          <w:szCs w:val="32"/>
        </w:rPr>
        <w:t>第四步</w:t>
      </w:r>
      <w:r>
        <w:rPr>
          <w:b/>
          <w:sz w:val="32"/>
          <w:szCs w:val="32"/>
        </w:rPr>
        <w:t xml:space="preserve">: </w:t>
      </w:r>
      <w:r>
        <w:rPr>
          <w:rFonts w:hint="eastAsia"/>
          <w:b/>
          <w:sz w:val="32"/>
          <w:szCs w:val="32"/>
        </w:rPr>
        <w:t>打印和提交申请书</w:t>
      </w:r>
    </w:p>
    <w:p w:rsidR="00893486" w:rsidRDefault="00893486" w:rsidP="00893486">
      <w:pPr>
        <w:ind w:firstLine="360"/>
      </w:pPr>
      <w:r>
        <w:rPr>
          <w:rFonts w:hint="eastAsia"/>
        </w:rPr>
        <w:t>检查保护后，请使用</w:t>
      </w:r>
      <w:r>
        <w:t>Word</w:t>
      </w:r>
      <w:r>
        <w:rPr>
          <w:rFonts w:hint="eastAsia"/>
        </w:rPr>
        <w:t>打印功能打印申请书。为了保证电子版和纸质申请书一致，请在最后一次检查保护后再正式打印上传的申请书。请将最终版纸质申请书提交给单位的科研处并按实际情况将电子申请书直接在网站上报或提交给单位的科研处。</w:t>
      </w:r>
    </w:p>
    <w:p w:rsidR="00893486" w:rsidRDefault="00893486" w:rsidP="00893486"/>
    <w:p w:rsidR="00893486" w:rsidRDefault="00893486" w:rsidP="00893486"/>
    <w:p w:rsidR="00893486" w:rsidRDefault="00893486" w:rsidP="00893486"/>
    <w:p w:rsidR="00893486" w:rsidRDefault="00893486" w:rsidP="00893486">
      <w:r>
        <w:rPr>
          <w:b/>
          <w:sz w:val="24"/>
          <w:szCs w:val="24"/>
        </w:rPr>
        <w:t>Office2003</w:t>
      </w:r>
      <w:proofErr w:type="gramStart"/>
      <w:r>
        <w:rPr>
          <w:rFonts w:hint="eastAsia"/>
          <w:b/>
          <w:sz w:val="24"/>
          <w:szCs w:val="24"/>
        </w:rPr>
        <w:t>宏设置</w:t>
      </w:r>
      <w:proofErr w:type="gramEnd"/>
      <w:r>
        <w:rPr>
          <w:rFonts w:hint="eastAsia"/>
          <w:b/>
          <w:sz w:val="24"/>
          <w:szCs w:val="24"/>
        </w:rPr>
        <w:t>图例：</w:t>
      </w:r>
      <w:r>
        <w:rPr>
          <w:b/>
          <w:sz w:val="24"/>
          <w:szCs w:val="24"/>
        </w:rPr>
        <w:t xml:space="preserve"> </w:t>
      </w:r>
      <w:r>
        <w:br/>
        <w:t>  1</w:t>
      </w:r>
      <w:r>
        <w:rPr>
          <w:rFonts w:hint="eastAsia"/>
        </w:rPr>
        <w:t>、在</w:t>
      </w:r>
      <w:r>
        <w:t>word2003</w:t>
      </w:r>
      <w:r>
        <w:rPr>
          <w:rFonts w:hint="eastAsia"/>
        </w:rPr>
        <w:t>的菜单中选择</w:t>
      </w:r>
      <w:r>
        <w:t>“</w:t>
      </w:r>
      <w:r>
        <w:rPr>
          <w:rFonts w:hint="eastAsia"/>
        </w:rPr>
        <w:t>工具</w:t>
      </w:r>
      <w:r>
        <w:t>”</w:t>
      </w:r>
      <w:r>
        <w:rPr>
          <w:rFonts w:hint="eastAsia"/>
        </w:rPr>
        <w:t>－</w:t>
      </w:r>
      <w:r>
        <w:t>“</w:t>
      </w:r>
      <w:r>
        <w:rPr>
          <w:rFonts w:hint="eastAsia"/>
        </w:rPr>
        <w:t>宏</w:t>
      </w:r>
      <w:r>
        <w:t>”—“</w:t>
      </w:r>
      <w:r>
        <w:rPr>
          <w:rFonts w:hint="eastAsia"/>
        </w:rPr>
        <w:t>安全性</w:t>
      </w:r>
      <w:r>
        <w:t>”</w:t>
      </w:r>
    </w:p>
    <w:p w:rsidR="00893486" w:rsidRDefault="00893486" w:rsidP="00893486">
      <w:pPr>
        <w:ind w:firstLine="360"/>
      </w:pPr>
      <w:r>
        <w:rPr>
          <w:noProof/>
        </w:rPr>
        <w:lastRenderedPageBreak/>
        <w:drawing>
          <wp:inline distT="0" distB="0" distL="0" distR="0">
            <wp:extent cx="5257800" cy="3705225"/>
            <wp:effectExtent l="0" t="0" r="0" b="9525"/>
            <wp:docPr id="4" name="图片 4" descr="C:\Users\admin\Desktop\最终\最终\最终\下载流程\社科司使用说明\img\prp01.jpg">
              <a:hlinkClick xmlns:a="http://schemas.openxmlformats.org/drawingml/2006/main" r:id="rId30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最终\最终\最终\下载流程\社科司使用说明\img\prp01.jpg"/>
                    <pic:cNvPicPr>
                      <a:picLocks noChangeAspect="1" noChangeArrowheads="1"/>
                    </pic:cNvPicPr>
                  </pic:nvPicPr>
                  <pic:blipFill>
                    <a:blip r:embed="rId301" r:link="rId302">
                      <a:extLst>
                        <a:ext uri="{28A0092B-C50C-407E-A947-70E740481C1C}">
                          <a14:useLocalDpi xmlns:a14="http://schemas.microsoft.com/office/drawing/2010/main" val="0"/>
                        </a:ext>
                      </a:extLst>
                    </a:blip>
                    <a:srcRect/>
                    <a:stretch>
                      <a:fillRect/>
                    </a:stretch>
                  </pic:blipFill>
                  <pic:spPr bwMode="auto">
                    <a:xfrm>
                      <a:off x="0" y="0"/>
                      <a:ext cx="5257800" cy="3705225"/>
                    </a:xfrm>
                    <a:prstGeom prst="rect">
                      <a:avLst/>
                    </a:prstGeom>
                    <a:noFill/>
                    <a:ln>
                      <a:noFill/>
                    </a:ln>
                  </pic:spPr>
                </pic:pic>
              </a:graphicData>
            </a:graphic>
          </wp:inline>
        </w:drawing>
      </w:r>
      <w:r>
        <w:br/>
      </w:r>
      <w:r>
        <w:br/>
        <w:t>  2</w:t>
      </w:r>
      <w:r>
        <w:rPr>
          <w:rFonts w:hint="eastAsia"/>
        </w:rPr>
        <w:t>、选择</w:t>
      </w:r>
      <w:r>
        <w:t>“</w:t>
      </w:r>
      <w:r>
        <w:rPr>
          <w:rFonts w:hint="eastAsia"/>
        </w:rPr>
        <w:t>中</w:t>
      </w:r>
      <w:r>
        <w:t>”</w:t>
      </w:r>
      <w:r>
        <w:rPr>
          <w:rFonts w:hint="eastAsia"/>
        </w:rPr>
        <w:t>，并确定</w:t>
      </w:r>
      <w:r>
        <w:br/>
      </w:r>
      <w:r>
        <w:rPr>
          <w:noProof/>
        </w:rPr>
        <w:drawing>
          <wp:inline distT="0" distB="0" distL="0" distR="0">
            <wp:extent cx="3448050" cy="3429000"/>
            <wp:effectExtent l="0" t="0" r="0" b="0"/>
            <wp:docPr id="3" name="图片 3" descr="C:\Users\admin\Desktop\最终\最终\最终\下载流程\社科司使用说明\img\prp02.jpg">
              <a:hlinkClick xmlns:a="http://schemas.openxmlformats.org/drawingml/2006/main" r:id="rId30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最终\最终\最终\下载流程\社科司使用说明\img\prp02.jpg"/>
                    <pic:cNvPicPr>
                      <a:picLocks noChangeAspect="1" noChangeArrowheads="1"/>
                    </pic:cNvPicPr>
                  </pic:nvPicPr>
                  <pic:blipFill>
                    <a:blip r:embed="rId304" r:link="rId305">
                      <a:extLst>
                        <a:ext uri="{28A0092B-C50C-407E-A947-70E740481C1C}">
                          <a14:useLocalDpi xmlns:a14="http://schemas.microsoft.com/office/drawing/2010/main" val="0"/>
                        </a:ext>
                      </a:extLst>
                    </a:blip>
                    <a:srcRect/>
                    <a:stretch>
                      <a:fillRect/>
                    </a:stretch>
                  </pic:blipFill>
                  <pic:spPr bwMode="auto">
                    <a:xfrm>
                      <a:off x="0" y="0"/>
                      <a:ext cx="3448050" cy="3429000"/>
                    </a:xfrm>
                    <a:prstGeom prst="rect">
                      <a:avLst/>
                    </a:prstGeom>
                    <a:noFill/>
                    <a:ln>
                      <a:noFill/>
                    </a:ln>
                  </pic:spPr>
                </pic:pic>
              </a:graphicData>
            </a:graphic>
          </wp:inline>
        </w:drawing>
      </w:r>
      <w:r>
        <w:br/>
        <w:t>3</w:t>
      </w:r>
      <w:r>
        <w:rPr>
          <w:rFonts w:hint="eastAsia"/>
        </w:rPr>
        <w:t>、退出，在双击打开申报表</w:t>
      </w:r>
      <w:r>
        <w:t>word</w:t>
      </w:r>
      <w:r>
        <w:rPr>
          <w:rFonts w:hint="eastAsia"/>
        </w:rPr>
        <w:t>文档时，选择</w:t>
      </w:r>
      <w:r>
        <w:t>“</w:t>
      </w:r>
      <w:r>
        <w:rPr>
          <w:rFonts w:hint="eastAsia"/>
        </w:rPr>
        <w:t>启用宏</w:t>
      </w:r>
      <w:r>
        <w:t>”</w:t>
      </w:r>
      <w:r>
        <w:rPr>
          <w:rFonts w:hint="eastAsia"/>
        </w:rPr>
        <w:t>。</w:t>
      </w:r>
    </w:p>
    <w:p w:rsidR="00893486" w:rsidRDefault="00893486" w:rsidP="00893486">
      <w:pPr>
        <w:rPr>
          <w:b/>
          <w:sz w:val="24"/>
          <w:szCs w:val="24"/>
        </w:rPr>
      </w:pPr>
    </w:p>
    <w:p w:rsidR="00893486" w:rsidRDefault="00893486" w:rsidP="00893486">
      <w:pPr>
        <w:rPr>
          <w:b/>
          <w:sz w:val="24"/>
          <w:szCs w:val="24"/>
        </w:rPr>
      </w:pPr>
    </w:p>
    <w:p w:rsidR="00893486" w:rsidRDefault="00893486" w:rsidP="00893486">
      <w:r>
        <w:rPr>
          <w:b/>
          <w:sz w:val="24"/>
          <w:szCs w:val="24"/>
        </w:rPr>
        <w:t>Office2007</w:t>
      </w:r>
      <w:proofErr w:type="gramStart"/>
      <w:r>
        <w:rPr>
          <w:rFonts w:hint="eastAsia"/>
          <w:b/>
          <w:sz w:val="24"/>
          <w:szCs w:val="24"/>
        </w:rPr>
        <w:t>宏设置</w:t>
      </w:r>
      <w:proofErr w:type="gramEnd"/>
      <w:r>
        <w:rPr>
          <w:rFonts w:hint="eastAsia"/>
          <w:b/>
          <w:sz w:val="24"/>
          <w:szCs w:val="24"/>
        </w:rPr>
        <w:t>图例：</w:t>
      </w:r>
      <w:r>
        <w:t xml:space="preserve"> </w:t>
      </w:r>
      <w:r>
        <w:br/>
      </w:r>
      <w:r>
        <w:lastRenderedPageBreak/>
        <w:t>  1</w:t>
      </w:r>
      <w:r>
        <w:rPr>
          <w:rFonts w:hint="eastAsia"/>
        </w:rPr>
        <w:t>、双击打开申报表</w:t>
      </w:r>
      <w:r>
        <w:t>word</w:t>
      </w:r>
      <w:r>
        <w:rPr>
          <w:rFonts w:hint="eastAsia"/>
        </w:rPr>
        <w:t>文档后，点击安全警告的</w:t>
      </w:r>
      <w:r>
        <w:t>“</w:t>
      </w:r>
      <w:r>
        <w:rPr>
          <w:rFonts w:hint="eastAsia"/>
        </w:rPr>
        <w:t>选项</w:t>
      </w:r>
      <w:r>
        <w:t>”</w:t>
      </w:r>
    </w:p>
    <w:p w:rsidR="00893486" w:rsidRDefault="00893486" w:rsidP="00893486">
      <w:pPr>
        <w:ind w:firstLine="360"/>
      </w:pPr>
      <w:r>
        <w:rPr>
          <w:noProof/>
        </w:rPr>
        <w:drawing>
          <wp:inline distT="0" distB="0" distL="0" distR="0">
            <wp:extent cx="4124325" cy="2743200"/>
            <wp:effectExtent l="0" t="0" r="9525" b="0"/>
            <wp:docPr id="2" name="图片 2" descr="C:\Users\admin\Desktop\最终\最终\最终\下载流程\社科司使用说明\img\prp03.jpg">
              <a:hlinkClick xmlns:a="http://schemas.openxmlformats.org/drawingml/2006/main" r:id="rId30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最终\最终\最终\下载流程\社科司使用说明\img\prp03.jpg"/>
                    <pic:cNvPicPr>
                      <a:picLocks noChangeAspect="1" noChangeArrowheads="1"/>
                    </pic:cNvPicPr>
                  </pic:nvPicPr>
                  <pic:blipFill>
                    <a:blip r:embed="rId307" r:link="rId308">
                      <a:extLst>
                        <a:ext uri="{28A0092B-C50C-407E-A947-70E740481C1C}">
                          <a14:useLocalDpi xmlns:a14="http://schemas.microsoft.com/office/drawing/2010/main" val="0"/>
                        </a:ext>
                      </a:extLst>
                    </a:blip>
                    <a:srcRect/>
                    <a:stretch>
                      <a:fillRect/>
                    </a:stretch>
                  </pic:blipFill>
                  <pic:spPr bwMode="auto">
                    <a:xfrm>
                      <a:off x="0" y="0"/>
                      <a:ext cx="4124325" cy="2743200"/>
                    </a:xfrm>
                    <a:prstGeom prst="rect">
                      <a:avLst/>
                    </a:prstGeom>
                    <a:noFill/>
                    <a:ln>
                      <a:noFill/>
                    </a:ln>
                  </pic:spPr>
                </pic:pic>
              </a:graphicData>
            </a:graphic>
          </wp:inline>
        </w:drawing>
      </w:r>
      <w:r>
        <w:br/>
      </w:r>
      <w:r>
        <w:br/>
        <w:t>  2</w:t>
      </w:r>
      <w:r>
        <w:rPr>
          <w:rFonts w:hint="eastAsia"/>
        </w:rPr>
        <w:t>、选择</w:t>
      </w:r>
      <w:r>
        <w:t>“</w:t>
      </w:r>
      <w:r>
        <w:rPr>
          <w:rFonts w:hint="eastAsia"/>
        </w:rPr>
        <w:t>启用此内容</w:t>
      </w:r>
      <w:r>
        <w:t>”</w:t>
      </w:r>
      <w:r>
        <w:rPr>
          <w:rFonts w:hint="eastAsia"/>
        </w:rPr>
        <w:t>并</w:t>
      </w:r>
      <w:r>
        <w:t>“</w:t>
      </w:r>
      <w:r>
        <w:rPr>
          <w:rFonts w:hint="eastAsia"/>
        </w:rPr>
        <w:t>确定</w:t>
      </w:r>
      <w:r>
        <w:t>”</w:t>
      </w:r>
      <w:r>
        <w:br/>
      </w:r>
      <w:r>
        <w:rPr>
          <w:noProof/>
        </w:rPr>
        <w:drawing>
          <wp:inline distT="0" distB="0" distL="0" distR="0">
            <wp:extent cx="4686300" cy="4152900"/>
            <wp:effectExtent l="0" t="0" r="0" b="0"/>
            <wp:docPr id="1" name="图片 1" descr="C:\Users\admin\Desktop\最终\最终\最终\下载流程\社科司使用说明\img\prp04.jpg">
              <a:hlinkClick xmlns:a="http://schemas.openxmlformats.org/drawingml/2006/main" r:id="rId30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最终\最终\最终\下载流程\社科司使用说明\img\prp04.jpg"/>
                    <pic:cNvPicPr>
                      <a:picLocks noChangeAspect="1" noChangeArrowheads="1"/>
                    </pic:cNvPicPr>
                  </pic:nvPicPr>
                  <pic:blipFill>
                    <a:blip r:embed="rId310" r:link="rId311">
                      <a:extLst>
                        <a:ext uri="{28A0092B-C50C-407E-A947-70E740481C1C}">
                          <a14:useLocalDpi xmlns:a14="http://schemas.microsoft.com/office/drawing/2010/main" val="0"/>
                        </a:ext>
                      </a:extLst>
                    </a:blip>
                    <a:srcRect/>
                    <a:stretch>
                      <a:fillRect/>
                    </a:stretch>
                  </pic:blipFill>
                  <pic:spPr bwMode="auto">
                    <a:xfrm>
                      <a:off x="0" y="0"/>
                      <a:ext cx="4686300" cy="4152900"/>
                    </a:xfrm>
                    <a:prstGeom prst="rect">
                      <a:avLst/>
                    </a:prstGeom>
                    <a:noFill/>
                    <a:ln>
                      <a:noFill/>
                    </a:ln>
                  </pic:spPr>
                </pic:pic>
              </a:graphicData>
            </a:graphic>
          </wp:inline>
        </w:drawing>
      </w:r>
    </w:p>
    <w:p w:rsidR="00893486" w:rsidRDefault="00893486" w:rsidP="00D41802">
      <w:pPr>
        <w:spacing w:before="150" w:after="100" w:afterAutospacing="1" w:line="420" w:lineRule="atLeast"/>
        <w:ind w:firstLine="560"/>
        <w:jc w:val="left"/>
        <w:rPr>
          <w:rFonts w:asciiTheme="majorEastAsia" w:eastAsiaTheme="majorEastAsia" w:hAnsiTheme="majorEastAsia" w:hint="eastAsia"/>
          <w:sz w:val="28"/>
          <w:szCs w:val="28"/>
        </w:rPr>
      </w:pPr>
    </w:p>
    <w:p w:rsidR="00893486" w:rsidRDefault="00893486" w:rsidP="00D41802">
      <w:pPr>
        <w:spacing w:before="150" w:after="100" w:afterAutospacing="1" w:line="420" w:lineRule="atLeast"/>
        <w:ind w:firstLine="560"/>
        <w:jc w:val="left"/>
        <w:rPr>
          <w:rFonts w:asciiTheme="majorEastAsia" w:eastAsiaTheme="majorEastAsia" w:hAnsiTheme="majorEastAsia" w:hint="eastAsia"/>
          <w:sz w:val="28"/>
          <w:szCs w:val="28"/>
        </w:rPr>
      </w:pPr>
    </w:p>
    <w:p w:rsidR="00893486" w:rsidRDefault="00893486" w:rsidP="00D41802">
      <w:pPr>
        <w:spacing w:before="150" w:after="100" w:afterAutospacing="1" w:line="420" w:lineRule="atLeast"/>
        <w:ind w:firstLine="560"/>
        <w:jc w:val="left"/>
        <w:rPr>
          <w:rFonts w:asciiTheme="majorEastAsia" w:eastAsiaTheme="majorEastAsia" w:hAnsiTheme="majorEastAsia" w:hint="eastAsia"/>
          <w:sz w:val="28"/>
          <w:szCs w:val="28"/>
        </w:rPr>
      </w:pPr>
      <w:r>
        <w:rPr>
          <w:rFonts w:asciiTheme="majorEastAsia" w:eastAsiaTheme="majorEastAsia" w:hAnsiTheme="majorEastAsia" w:hint="eastAsia"/>
          <w:sz w:val="28"/>
          <w:szCs w:val="28"/>
        </w:rPr>
        <w:lastRenderedPageBreak/>
        <w:t>附件6：</w:t>
      </w:r>
    </w:p>
    <w:p w:rsidR="00893486" w:rsidRPr="00893486" w:rsidRDefault="00893486" w:rsidP="00D41802">
      <w:pPr>
        <w:spacing w:before="150" w:after="100" w:afterAutospacing="1" w:line="420" w:lineRule="atLeast"/>
        <w:ind w:firstLine="560"/>
        <w:jc w:val="left"/>
        <w:rPr>
          <w:rFonts w:asciiTheme="majorEastAsia" w:eastAsiaTheme="majorEastAsia" w:hAnsiTheme="majorEastAsia"/>
          <w:sz w:val="28"/>
          <w:szCs w:val="28"/>
        </w:rPr>
      </w:pPr>
    </w:p>
    <w:sectPr w:rsidR="00893486" w:rsidRPr="008934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4E6" w:rsidRDefault="00F844E6" w:rsidP="00706C3A">
      <w:r>
        <w:separator/>
      </w:r>
    </w:p>
  </w:endnote>
  <w:endnote w:type="continuationSeparator" w:id="0">
    <w:p w:rsidR="00F844E6" w:rsidRDefault="00F844E6" w:rsidP="0070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4E6" w:rsidRDefault="00F844E6" w:rsidP="00706C3A">
      <w:r>
        <w:separator/>
      </w:r>
    </w:p>
  </w:footnote>
  <w:footnote w:type="continuationSeparator" w:id="0">
    <w:p w:rsidR="00F844E6" w:rsidRDefault="00F844E6" w:rsidP="0070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082"/>
    <w:rsid w:val="000C3F68"/>
    <w:rsid w:val="000D4612"/>
    <w:rsid w:val="003C1D7E"/>
    <w:rsid w:val="005324FC"/>
    <w:rsid w:val="00706C3A"/>
    <w:rsid w:val="007151DF"/>
    <w:rsid w:val="00893486"/>
    <w:rsid w:val="00A80821"/>
    <w:rsid w:val="00AA5082"/>
    <w:rsid w:val="00B852E6"/>
    <w:rsid w:val="00D135FA"/>
    <w:rsid w:val="00D34D78"/>
    <w:rsid w:val="00D41802"/>
    <w:rsid w:val="00D93D95"/>
    <w:rsid w:val="00F844E6"/>
    <w:rsid w:val="00FF4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082"/>
    <w:pPr>
      <w:widowControl w:val="0"/>
      <w:jc w:val="both"/>
    </w:pPr>
    <w:rPr>
      <w:rFonts w:ascii="Calibri" w:eastAsia="宋体" w:hAnsi="Calibri" w:cs="Times New Roman"/>
    </w:rPr>
  </w:style>
  <w:style w:type="paragraph" w:styleId="3">
    <w:name w:val="heading 3"/>
    <w:basedOn w:val="a"/>
    <w:link w:val="3Char"/>
    <w:uiPriority w:val="9"/>
    <w:qFormat/>
    <w:rsid w:val="000D4612"/>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A5082"/>
    <w:rPr>
      <w:strike w:val="0"/>
      <w:dstrike w:val="0"/>
      <w:color w:val="003300"/>
      <w:sz w:val="18"/>
      <w:szCs w:val="18"/>
      <w:u w:val="none"/>
      <w:effect w:val="none"/>
    </w:rPr>
  </w:style>
  <w:style w:type="character" w:customStyle="1" w:styleId="3Char">
    <w:name w:val="标题 3 Char"/>
    <w:basedOn w:val="a0"/>
    <w:link w:val="3"/>
    <w:uiPriority w:val="9"/>
    <w:rsid w:val="000D4612"/>
    <w:rPr>
      <w:rFonts w:ascii="宋体" w:eastAsia="宋体" w:hAnsi="宋体" w:cs="宋体"/>
      <w:b/>
      <w:bCs/>
      <w:kern w:val="0"/>
      <w:sz w:val="27"/>
      <w:szCs w:val="27"/>
    </w:rPr>
  </w:style>
  <w:style w:type="paragraph" w:styleId="a4">
    <w:name w:val="header"/>
    <w:basedOn w:val="a"/>
    <w:link w:val="Char"/>
    <w:uiPriority w:val="99"/>
    <w:unhideWhenUsed/>
    <w:rsid w:val="00706C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06C3A"/>
    <w:rPr>
      <w:rFonts w:ascii="Calibri" w:eastAsia="宋体" w:hAnsi="Calibri" w:cs="Times New Roman"/>
      <w:sz w:val="18"/>
      <w:szCs w:val="18"/>
    </w:rPr>
  </w:style>
  <w:style w:type="paragraph" w:styleId="a5">
    <w:name w:val="footer"/>
    <w:basedOn w:val="a"/>
    <w:link w:val="Char0"/>
    <w:uiPriority w:val="99"/>
    <w:unhideWhenUsed/>
    <w:rsid w:val="00706C3A"/>
    <w:pPr>
      <w:tabs>
        <w:tab w:val="center" w:pos="4153"/>
        <w:tab w:val="right" w:pos="8306"/>
      </w:tabs>
      <w:snapToGrid w:val="0"/>
      <w:jc w:val="left"/>
    </w:pPr>
    <w:rPr>
      <w:sz w:val="18"/>
      <w:szCs w:val="18"/>
    </w:rPr>
  </w:style>
  <w:style w:type="character" w:customStyle="1" w:styleId="Char0">
    <w:name w:val="页脚 Char"/>
    <w:basedOn w:val="a0"/>
    <w:link w:val="a5"/>
    <w:uiPriority w:val="99"/>
    <w:rsid w:val="00706C3A"/>
    <w:rPr>
      <w:rFonts w:ascii="Calibri" w:eastAsia="宋体" w:hAnsi="Calibri" w:cs="Times New Roman"/>
      <w:sz w:val="18"/>
      <w:szCs w:val="18"/>
    </w:rPr>
  </w:style>
  <w:style w:type="paragraph" w:customStyle="1" w:styleId="p0">
    <w:name w:val="p0"/>
    <w:basedOn w:val="a"/>
    <w:rsid w:val="00706C3A"/>
    <w:pPr>
      <w:widowControl/>
      <w:jc w:val="left"/>
    </w:pPr>
    <w:rPr>
      <w:rFonts w:ascii="Times New Roman" w:hAnsi="Times New Roman"/>
      <w:kern w:val="0"/>
      <w:szCs w:val="21"/>
    </w:rPr>
  </w:style>
  <w:style w:type="paragraph" w:styleId="a6">
    <w:name w:val="Balloon Text"/>
    <w:basedOn w:val="a"/>
    <w:link w:val="Char1"/>
    <w:uiPriority w:val="99"/>
    <w:semiHidden/>
    <w:unhideWhenUsed/>
    <w:rsid w:val="005324FC"/>
    <w:rPr>
      <w:sz w:val="18"/>
      <w:szCs w:val="18"/>
    </w:rPr>
  </w:style>
  <w:style w:type="character" w:customStyle="1" w:styleId="Char1">
    <w:name w:val="批注框文本 Char"/>
    <w:basedOn w:val="a0"/>
    <w:link w:val="a6"/>
    <w:uiPriority w:val="99"/>
    <w:semiHidden/>
    <w:rsid w:val="005324FC"/>
    <w:rPr>
      <w:rFonts w:ascii="Calibri" w:eastAsia="宋体" w:hAnsi="Calibri" w:cs="Times New Roman"/>
      <w:sz w:val="18"/>
      <w:szCs w:val="18"/>
    </w:rPr>
  </w:style>
  <w:style w:type="paragraph" w:styleId="a7">
    <w:name w:val="Normal (Web)"/>
    <w:basedOn w:val="a"/>
    <w:uiPriority w:val="99"/>
    <w:unhideWhenUsed/>
    <w:rsid w:val="00D41802"/>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sid w:val="00D418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082"/>
    <w:pPr>
      <w:widowControl w:val="0"/>
      <w:jc w:val="both"/>
    </w:pPr>
    <w:rPr>
      <w:rFonts w:ascii="Calibri" w:eastAsia="宋体" w:hAnsi="Calibri" w:cs="Times New Roman"/>
    </w:rPr>
  </w:style>
  <w:style w:type="paragraph" w:styleId="3">
    <w:name w:val="heading 3"/>
    <w:basedOn w:val="a"/>
    <w:link w:val="3Char"/>
    <w:uiPriority w:val="9"/>
    <w:qFormat/>
    <w:rsid w:val="000D4612"/>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A5082"/>
    <w:rPr>
      <w:strike w:val="0"/>
      <w:dstrike w:val="0"/>
      <w:color w:val="003300"/>
      <w:sz w:val="18"/>
      <w:szCs w:val="18"/>
      <w:u w:val="none"/>
      <w:effect w:val="none"/>
    </w:rPr>
  </w:style>
  <w:style w:type="character" w:customStyle="1" w:styleId="3Char">
    <w:name w:val="标题 3 Char"/>
    <w:basedOn w:val="a0"/>
    <w:link w:val="3"/>
    <w:uiPriority w:val="9"/>
    <w:rsid w:val="000D4612"/>
    <w:rPr>
      <w:rFonts w:ascii="宋体" w:eastAsia="宋体" w:hAnsi="宋体" w:cs="宋体"/>
      <w:b/>
      <w:bCs/>
      <w:kern w:val="0"/>
      <w:sz w:val="27"/>
      <w:szCs w:val="27"/>
    </w:rPr>
  </w:style>
  <w:style w:type="paragraph" w:styleId="a4">
    <w:name w:val="header"/>
    <w:basedOn w:val="a"/>
    <w:link w:val="Char"/>
    <w:uiPriority w:val="99"/>
    <w:unhideWhenUsed/>
    <w:rsid w:val="00706C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06C3A"/>
    <w:rPr>
      <w:rFonts w:ascii="Calibri" w:eastAsia="宋体" w:hAnsi="Calibri" w:cs="Times New Roman"/>
      <w:sz w:val="18"/>
      <w:szCs w:val="18"/>
    </w:rPr>
  </w:style>
  <w:style w:type="paragraph" w:styleId="a5">
    <w:name w:val="footer"/>
    <w:basedOn w:val="a"/>
    <w:link w:val="Char0"/>
    <w:uiPriority w:val="99"/>
    <w:unhideWhenUsed/>
    <w:rsid w:val="00706C3A"/>
    <w:pPr>
      <w:tabs>
        <w:tab w:val="center" w:pos="4153"/>
        <w:tab w:val="right" w:pos="8306"/>
      </w:tabs>
      <w:snapToGrid w:val="0"/>
      <w:jc w:val="left"/>
    </w:pPr>
    <w:rPr>
      <w:sz w:val="18"/>
      <w:szCs w:val="18"/>
    </w:rPr>
  </w:style>
  <w:style w:type="character" w:customStyle="1" w:styleId="Char0">
    <w:name w:val="页脚 Char"/>
    <w:basedOn w:val="a0"/>
    <w:link w:val="a5"/>
    <w:uiPriority w:val="99"/>
    <w:rsid w:val="00706C3A"/>
    <w:rPr>
      <w:rFonts w:ascii="Calibri" w:eastAsia="宋体" w:hAnsi="Calibri" w:cs="Times New Roman"/>
      <w:sz w:val="18"/>
      <w:szCs w:val="18"/>
    </w:rPr>
  </w:style>
  <w:style w:type="paragraph" w:customStyle="1" w:styleId="p0">
    <w:name w:val="p0"/>
    <w:basedOn w:val="a"/>
    <w:rsid w:val="00706C3A"/>
    <w:pPr>
      <w:widowControl/>
      <w:jc w:val="left"/>
    </w:pPr>
    <w:rPr>
      <w:rFonts w:ascii="Times New Roman" w:hAnsi="Times New Roman"/>
      <w:kern w:val="0"/>
      <w:szCs w:val="21"/>
    </w:rPr>
  </w:style>
  <w:style w:type="paragraph" w:styleId="a6">
    <w:name w:val="Balloon Text"/>
    <w:basedOn w:val="a"/>
    <w:link w:val="Char1"/>
    <w:uiPriority w:val="99"/>
    <w:semiHidden/>
    <w:unhideWhenUsed/>
    <w:rsid w:val="005324FC"/>
    <w:rPr>
      <w:sz w:val="18"/>
      <w:szCs w:val="18"/>
    </w:rPr>
  </w:style>
  <w:style w:type="character" w:customStyle="1" w:styleId="Char1">
    <w:name w:val="批注框文本 Char"/>
    <w:basedOn w:val="a0"/>
    <w:link w:val="a6"/>
    <w:uiPriority w:val="99"/>
    <w:semiHidden/>
    <w:rsid w:val="005324FC"/>
    <w:rPr>
      <w:rFonts w:ascii="Calibri" w:eastAsia="宋体" w:hAnsi="Calibri" w:cs="Times New Roman"/>
      <w:sz w:val="18"/>
      <w:szCs w:val="18"/>
    </w:rPr>
  </w:style>
  <w:style w:type="paragraph" w:styleId="a7">
    <w:name w:val="Normal (Web)"/>
    <w:basedOn w:val="a"/>
    <w:uiPriority w:val="99"/>
    <w:unhideWhenUsed/>
    <w:rsid w:val="00D41802"/>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sid w:val="00D418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378731">
      <w:bodyDiv w:val="1"/>
      <w:marLeft w:val="0"/>
      <w:marRight w:val="0"/>
      <w:marTop w:val="0"/>
      <w:marBottom w:val="0"/>
      <w:divBdr>
        <w:top w:val="none" w:sz="0" w:space="0" w:color="auto"/>
        <w:left w:val="none" w:sz="0" w:space="0" w:color="auto"/>
        <w:bottom w:val="none" w:sz="0" w:space="0" w:color="auto"/>
        <w:right w:val="none" w:sz="0" w:space="0" w:color="auto"/>
      </w:divBdr>
    </w:div>
    <w:div w:id="1908764736">
      <w:bodyDiv w:val="1"/>
      <w:marLeft w:val="0"/>
      <w:marRight w:val="0"/>
      <w:marTop w:val="0"/>
      <w:marBottom w:val="0"/>
      <w:divBdr>
        <w:top w:val="none" w:sz="0" w:space="0" w:color="auto"/>
        <w:left w:val="none" w:sz="0" w:space="0" w:color="auto"/>
        <w:bottom w:val="none" w:sz="0" w:space="0" w:color="auto"/>
        <w:right w:val="none" w:sz="0" w:space="0" w:color="auto"/>
      </w:divBdr>
      <w:divsChild>
        <w:div w:id="1064063081">
          <w:marLeft w:val="0"/>
          <w:marRight w:val="0"/>
          <w:marTop w:val="120"/>
          <w:marBottom w:val="0"/>
          <w:divBdr>
            <w:top w:val="single" w:sz="6" w:space="0" w:color="E2D199"/>
            <w:left w:val="single" w:sz="6" w:space="0" w:color="E2D199"/>
            <w:bottom w:val="single" w:sz="6" w:space="0" w:color="E2D199"/>
            <w:right w:val="single" w:sz="6" w:space="0" w:color="E2D199"/>
          </w:divBdr>
          <w:divsChild>
            <w:div w:id="740061567">
              <w:marLeft w:val="0"/>
              <w:marRight w:val="0"/>
              <w:marTop w:val="0"/>
              <w:marBottom w:val="0"/>
              <w:divBdr>
                <w:top w:val="none" w:sz="0" w:space="0" w:color="auto"/>
                <w:left w:val="none" w:sz="0" w:space="0" w:color="auto"/>
                <w:bottom w:val="none" w:sz="0" w:space="0" w:color="auto"/>
                <w:right w:val="none" w:sz="0" w:space="0" w:color="auto"/>
              </w:divBdr>
              <w:divsChild>
                <w:div w:id="1572427255">
                  <w:marLeft w:val="0"/>
                  <w:marRight w:val="0"/>
                  <w:marTop w:val="0"/>
                  <w:marBottom w:val="0"/>
                  <w:divBdr>
                    <w:top w:val="none" w:sz="0" w:space="0" w:color="auto"/>
                    <w:left w:val="none" w:sz="0" w:space="0" w:color="auto"/>
                    <w:bottom w:val="single" w:sz="6" w:space="8" w:color="E2D199"/>
                    <w:right w:val="none" w:sz="0" w:space="0" w:color="auto"/>
                  </w:divBdr>
                </w:div>
                <w:div w:id="2057269227">
                  <w:marLeft w:val="0"/>
                  <w:marRight w:val="0"/>
                  <w:marTop w:val="0"/>
                  <w:marBottom w:val="0"/>
                  <w:divBdr>
                    <w:top w:val="none" w:sz="0" w:space="0" w:color="auto"/>
                    <w:left w:val="none" w:sz="0" w:space="0" w:color="auto"/>
                    <w:bottom w:val="none" w:sz="0" w:space="0" w:color="auto"/>
                    <w:right w:val="none" w:sz="0" w:space="0" w:color="auto"/>
                  </w:divBdr>
                  <w:divsChild>
                    <w:div w:id="462715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ub.sinoss.com/portal/webgate/CmdSearchSubject3?id=2825&amp;code=75081" TargetMode="External"/><Relationship Id="rId299" Type="http://schemas.openxmlformats.org/officeDocument/2006/relationships/hyperlink" Target="http://pub.sinoss.com/portal/webgate/CmdSearchSubject3?id=3669&amp;code=91099" TargetMode="External"/><Relationship Id="rId303" Type="http://schemas.openxmlformats.org/officeDocument/2006/relationships/hyperlink" Target="file:///C:\Users\admin\Desktop\&#26368;&#32456;\&#26368;&#32456;\&#26368;&#32456;\&#19979;&#36733;&#27969;&#31243;\&#31038;&#31185;&#21496;&#20351;&#29992;&#35828;&#26126;\img\prp02.jpg" TargetMode="External"/><Relationship Id="rId21" Type="http://schemas.openxmlformats.org/officeDocument/2006/relationships/hyperlink" Target="http://pub.sinoss.com/portal/webgate/CmdSearchSubject3?id=945&amp;code=19020" TargetMode="External"/><Relationship Id="rId42" Type="http://schemas.openxmlformats.org/officeDocument/2006/relationships/hyperlink" Target="http://pub.sinoss.com/portal/webgate/CmdSearchSubject3?id=2481&amp;code=63035" TargetMode="External"/><Relationship Id="rId63" Type="http://schemas.openxmlformats.org/officeDocument/2006/relationships/hyperlink" Target="http://pub.sinoss.com/portal/webgate/CmdSearchSubject3?id=2581&amp;code=72040" TargetMode="External"/><Relationship Id="rId84" Type="http://schemas.openxmlformats.org/officeDocument/2006/relationships/hyperlink" Target="http://pub.sinoss.com/portal/webgate/CmdSearchSubject3?id=2678&amp;code=73067" TargetMode="External"/><Relationship Id="rId138" Type="http://schemas.openxmlformats.org/officeDocument/2006/relationships/hyperlink" Target="http://pub.sinoss.com/portal/webgate/CmdSearchSubject3?id=2888&amp;code=77030" TargetMode="External"/><Relationship Id="rId159" Type="http://schemas.openxmlformats.org/officeDocument/2006/relationships/hyperlink" Target="http://pub.sinoss.com/portal/webgate/CmdSearchSubject3?id=3025&amp;code=79019" TargetMode="External"/><Relationship Id="rId170" Type="http://schemas.openxmlformats.org/officeDocument/2006/relationships/hyperlink" Target="http://pub.sinoss.com/portal/webgate/CmdSearchSubject3?id=3079&amp;code=79041" TargetMode="External"/><Relationship Id="rId191" Type="http://schemas.openxmlformats.org/officeDocument/2006/relationships/hyperlink" Target="http://pub.sinoss.com/portal/webgate/CmdSearchSubject3?id=3228&amp;code=81010" TargetMode="External"/><Relationship Id="rId205" Type="http://schemas.openxmlformats.org/officeDocument/2006/relationships/hyperlink" Target="http://pub.sinoss.com/portal/webgate/CmdSearchSubject3?id=3342&amp;code=83030" TargetMode="External"/><Relationship Id="rId226" Type="http://schemas.openxmlformats.org/officeDocument/2006/relationships/hyperlink" Target="http://pub.sinoss.com/portal/webgate/CmdSearchSubject3?id=3434&amp;code=84041" TargetMode="External"/><Relationship Id="rId247" Type="http://schemas.openxmlformats.org/officeDocument/2006/relationships/hyperlink" Target="http://pub.sinoss.com/portal/webgate/CmdSearchSubject3?id=3498&amp;code=86010" TargetMode="External"/><Relationship Id="rId107" Type="http://schemas.openxmlformats.org/officeDocument/2006/relationships/hyperlink" Target="http://pub.sinoss.com/portal/webgate/CmdSearchSubject3?id=2807&amp;code=75047" TargetMode="External"/><Relationship Id="rId268" Type="http://schemas.openxmlformats.org/officeDocument/2006/relationships/hyperlink" Target="http://pub.sinoss.com/portal/webgate/CmdSearchSubject3?id=3599&amp;code=88037" TargetMode="External"/><Relationship Id="rId289" Type="http://schemas.openxmlformats.org/officeDocument/2006/relationships/hyperlink" Target="http://pub.sinoss.com/portal/webgate/CmdSearchSubject3?id=3620&amp;code=89060" TargetMode="External"/><Relationship Id="rId11" Type="http://schemas.openxmlformats.org/officeDocument/2006/relationships/hyperlink" Target="http://www.sinoss.net/space/?userid=1" TargetMode="External"/><Relationship Id="rId32" Type="http://schemas.openxmlformats.org/officeDocument/2006/relationships/hyperlink" Target="http://pub.sinoss.com/portal/webgate/CmdSearchSubject3?id=998&amp;code=19065" TargetMode="External"/><Relationship Id="rId53" Type="http://schemas.openxmlformats.org/officeDocument/2006/relationships/hyperlink" Target="http://pub.sinoss.com/portal/webgate/CmdSearchSubject3?id=2534&amp;code=71040" TargetMode="External"/><Relationship Id="rId74" Type="http://schemas.openxmlformats.org/officeDocument/2006/relationships/hyperlink" Target="http://pub.sinoss.com/portal/webgate/CmdSearchSubject3?id=2663&amp;code=73034" TargetMode="External"/><Relationship Id="rId128" Type="http://schemas.openxmlformats.org/officeDocument/2006/relationships/hyperlink" Target="http://pub.sinoss.com/portal/webgate/CmdSearchSubject3?id=2857&amp;code=76040" TargetMode="External"/><Relationship Id="rId149" Type="http://schemas.openxmlformats.org/officeDocument/2006/relationships/hyperlink" Target="http://pub.sinoss.com/portal/webgate/CmdSearchSubject3?id=2981&amp;code=78020" TargetMode="External"/><Relationship Id="rId5" Type="http://schemas.openxmlformats.org/officeDocument/2006/relationships/footnotes" Target="footnotes.xml"/><Relationship Id="rId95" Type="http://schemas.openxmlformats.org/officeDocument/2006/relationships/hyperlink" Target="http://pub.sinoss.com/portal/webgate/CmdSearchSubject3?id=2773&amp;code=74099" TargetMode="External"/><Relationship Id="rId160" Type="http://schemas.openxmlformats.org/officeDocument/2006/relationships/hyperlink" Target="http://pub.sinoss.com/portal/webgate/CmdSearchSubject3?id=3026&amp;code=79021" TargetMode="External"/><Relationship Id="rId181" Type="http://schemas.openxmlformats.org/officeDocument/2006/relationships/hyperlink" Target="http://pub.sinoss.com/portal/webgate/CmdSearchSubject3?id=3165&amp;code=79063" TargetMode="External"/><Relationship Id="rId216" Type="http://schemas.openxmlformats.org/officeDocument/2006/relationships/hyperlink" Target="http://pub.sinoss.com/portal/webgate/CmdSearchSubject3?id=3426&amp;code=8101020" TargetMode="External"/><Relationship Id="rId237" Type="http://schemas.openxmlformats.org/officeDocument/2006/relationships/hyperlink" Target="http://pub.sinoss.com/portal/webgate/CmdSearchSubject3?id=3484&amp;code=74045" TargetMode="External"/><Relationship Id="rId258" Type="http://schemas.openxmlformats.org/officeDocument/2006/relationships/hyperlink" Target="http://pub.sinoss.com/portal/webgate/CmdSearchSubject3?id=3587&amp;code=87050" TargetMode="External"/><Relationship Id="rId279" Type="http://schemas.openxmlformats.org/officeDocument/2006/relationships/hyperlink" Target="http://pub.sinoss.com/portal/webgate/CmdSearchSubject3?id=3610&amp;code=89010" TargetMode="External"/><Relationship Id="rId22" Type="http://schemas.openxmlformats.org/officeDocument/2006/relationships/hyperlink" Target="http://pub.sinoss.com/portal/webgate/CmdSearchSubject3?id=951&amp;code=19025" TargetMode="External"/><Relationship Id="rId43" Type="http://schemas.openxmlformats.org/officeDocument/2006/relationships/hyperlink" Target="http://pub.sinoss.com/portal/webgate/CmdSearchSubject3?id=2489&amp;code=63040" TargetMode="External"/><Relationship Id="rId64" Type="http://schemas.openxmlformats.org/officeDocument/2006/relationships/hyperlink" Target="http://pub.sinoss.com/portal/webgate/CmdSearchSubject3?id=2590&amp;code=72045" TargetMode="External"/><Relationship Id="rId118" Type="http://schemas.openxmlformats.org/officeDocument/2006/relationships/hyperlink" Target="http://pub.sinoss.com/portal/webgate/CmdSearchSubject3?id=2826&amp;code=75084" TargetMode="External"/><Relationship Id="rId139" Type="http://schemas.openxmlformats.org/officeDocument/2006/relationships/hyperlink" Target="http://pub.sinoss.com/portal/webgate/CmdSearchSubject3?id=2901&amp;code=77035" TargetMode="External"/><Relationship Id="rId290" Type="http://schemas.openxmlformats.org/officeDocument/2006/relationships/hyperlink" Target="http://pub.sinoss.com/portal/webgate/CmdSearchSubject3?id=3621&amp;code=89065" TargetMode="External"/><Relationship Id="rId304" Type="http://schemas.openxmlformats.org/officeDocument/2006/relationships/image" Target="media/image2.jpeg"/><Relationship Id="rId85" Type="http://schemas.openxmlformats.org/officeDocument/2006/relationships/hyperlink" Target="http://pub.sinoss.com/portal/webgate/CmdSearchSubject3?id=2683&amp;code=73099" TargetMode="External"/><Relationship Id="rId150" Type="http://schemas.openxmlformats.org/officeDocument/2006/relationships/hyperlink" Target="http://pub.sinoss.com/portal/webgate/CmdSearchSubject3?id=2982&amp;code=78030" TargetMode="External"/><Relationship Id="rId171" Type="http://schemas.openxmlformats.org/officeDocument/2006/relationships/hyperlink" Target="http://pub.sinoss.com/portal/webgate/CmdSearchSubject3?id=3096&amp;code=79043" TargetMode="External"/><Relationship Id="rId192" Type="http://schemas.openxmlformats.org/officeDocument/2006/relationships/hyperlink" Target="http://pub.sinoss.com/portal/webgate/CmdSearchSubject3?id=3236&amp;code=81020" TargetMode="External"/><Relationship Id="rId206" Type="http://schemas.openxmlformats.org/officeDocument/2006/relationships/hyperlink" Target="http://pub.sinoss.com/portal/webgate/CmdSearchSubject3?id=3349&amp;code=83035" TargetMode="External"/><Relationship Id="rId227" Type="http://schemas.openxmlformats.org/officeDocument/2006/relationships/hyperlink" Target="http://pub.sinoss.com/portal/webgate/CmdSearchSubject3?id=3436&amp;code=84044" TargetMode="External"/><Relationship Id="rId248" Type="http://schemas.openxmlformats.org/officeDocument/2006/relationships/hyperlink" Target="http://pub.sinoss.com/portal/webgate/CmdSearchSubject3?id=3509&amp;code=86020" TargetMode="External"/><Relationship Id="rId269" Type="http://schemas.openxmlformats.org/officeDocument/2006/relationships/hyperlink" Target="http://pub.sinoss.com/portal/webgate/CmdSearchSubject3?id=3600&amp;code=88041" TargetMode="External"/><Relationship Id="rId12" Type="http://schemas.openxmlformats.org/officeDocument/2006/relationships/hyperlink" Target="http://www.sinoss.net/comment/?keyid=phpcms-content-title-9602&amp;verify=fe3000510f7ba9d1f9dbf5fec3fd52cd" TargetMode="External"/><Relationship Id="rId33" Type="http://schemas.openxmlformats.org/officeDocument/2006/relationships/hyperlink" Target="http://pub.sinoss.com/portal/webgate/CmdSearchSubject3?id=1003&amp;code=19070" TargetMode="External"/><Relationship Id="rId108" Type="http://schemas.openxmlformats.org/officeDocument/2006/relationships/hyperlink" Target="http://pub.sinoss.com/portal/webgate/CmdSearchSubject3?id=2813&amp;code=75051" TargetMode="External"/><Relationship Id="rId129" Type="http://schemas.openxmlformats.org/officeDocument/2006/relationships/hyperlink" Target="http://pub.sinoss.com/portal/webgate/CmdSearchSubject3?id=2858&amp;code=76045" TargetMode="External"/><Relationship Id="rId280" Type="http://schemas.openxmlformats.org/officeDocument/2006/relationships/hyperlink" Target="http://pub.sinoss.com/portal/webgate/CmdSearchSubject3?id=3611&amp;code=89015" TargetMode="External"/><Relationship Id="rId54" Type="http://schemas.openxmlformats.org/officeDocument/2006/relationships/hyperlink" Target="http://pub.sinoss.com/portal/webgate/CmdSearchSubject3?id=2535&amp;code=71050" TargetMode="External"/><Relationship Id="rId75" Type="http://schemas.openxmlformats.org/officeDocument/2006/relationships/hyperlink" Target="http://pub.sinoss.com/portal/webgate/CmdSearchSubject3?id=2669&amp;code=73037" TargetMode="External"/><Relationship Id="rId96" Type="http://schemas.openxmlformats.org/officeDocument/2006/relationships/hyperlink" Target="http://pub.sinoss.com/portal/webgate/CmdSearchSubject3?id=2775&amp;code=75011" TargetMode="External"/><Relationship Id="rId140" Type="http://schemas.openxmlformats.org/officeDocument/2006/relationships/hyperlink" Target="http://pub.sinoss.com/portal/webgate/CmdSearchSubject3?id=2921&amp;code=77040" TargetMode="External"/><Relationship Id="rId161" Type="http://schemas.openxmlformats.org/officeDocument/2006/relationships/hyperlink" Target="http://pub.sinoss.com/portal/webgate/CmdSearchSubject3?id=3027&amp;code=79023" TargetMode="External"/><Relationship Id="rId182" Type="http://schemas.openxmlformats.org/officeDocument/2006/relationships/hyperlink" Target="http://pub.sinoss.com/portal/webgate/CmdSearchSubject3?id=3178&amp;code=79065" TargetMode="External"/><Relationship Id="rId217" Type="http://schemas.openxmlformats.org/officeDocument/2006/relationships/hyperlink" Target="http://pub.sinoss.com/portal/webgate/CmdSearchSubject3?id=3387&amp;code=84011" TargetMode="External"/><Relationship Id="rId6" Type="http://schemas.openxmlformats.org/officeDocument/2006/relationships/endnotes" Target="endnotes.xml"/><Relationship Id="rId238" Type="http://schemas.openxmlformats.org/officeDocument/2006/relationships/hyperlink" Target="http://pub.sinoss.com/portal/webgate/CmdSearchSubject3?id=3471&amp;code=85010" TargetMode="External"/><Relationship Id="rId259" Type="http://schemas.openxmlformats.org/officeDocument/2006/relationships/hyperlink" Target="http://pub.sinoss.com/portal/webgate/CmdSearchSubject3?id=3588&amp;code=87099" TargetMode="External"/><Relationship Id="rId23" Type="http://schemas.openxmlformats.org/officeDocument/2006/relationships/hyperlink" Target="http://pub.sinoss.com/portal/webgate/CmdSearchSubject3?id=954&amp;code=19030" TargetMode="External"/><Relationship Id="rId119" Type="http://schemas.openxmlformats.org/officeDocument/2006/relationships/hyperlink" Target="http://pub.sinoss.com/portal/webgate/CmdSearchSubject3?id=2827&amp;code=75087" TargetMode="External"/><Relationship Id="rId270" Type="http://schemas.openxmlformats.org/officeDocument/2006/relationships/hyperlink" Target="http://pub.sinoss.com/portal/webgate/CmdSearchSubject3?id=3601&amp;code=88044" TargetMode="External"/><Relationship Id="rId291" Type="http://schemas.openxmlformats.org/officeDocument/2006/relationships/hyperlink" Target="http://pub.sinoss.com/portal/webgate/CmdSearchSubject3?id=3622&amp;code=89099" TargetMode="External"/><Relationship Id="rId305" Type="http://schemas.openxmlformats.org/officeDocument/2006/relationships/image" Target="file:///C:\Users\admin\Desktop\&#26368;&#32456;\&#26368;&#32456;\&#26368;&#32456;\&#19979;&#36733;&#27969;&#31243;\&#31038;&#31185;&#21496;&#20351;&#29992;&#35828;&#26126;\img\prp02.jpg" TargetMode="External"/><Relationship Id="rId44" Type="http://schemas.openxmlformats.org/officeDocument/2006/relationships/hyperlink" Target="http://pub.sinoss.com/portal/webgate/CmdSearchSubject3?id=2501&amp;code=63044" TargetMode="External"/><Relationship Id="rId65" Type="http://schemas.openxmlformats.org/officeDocument/2006/relationships/hyperlink" Target="http://pub.sinoss.com/portal/webgate/CmdSearchSubject3?id=2605&amp;code=72050" TargetMode="External"/><Relationship Id="rId86" Type="http://schemas.openxmlformats.org/officeDocument/2006/relationships/hyperlink" Target="http://pub.sinoss.com/portal/webgate/CmdSearchSubject3?id=2685&amp;code=74010" TargetMode="External"/><Relationship Id="rId130" Type="http://schemas.openxmlformats.org/officeDocument/2006/relationships/hyperlink" Target="http://pub.sinoss.com/portal/webgate/CmdSearchSubject3?id=2864&amp;code=76050" TargetMode="External"/><Relationship Id="rId151" Type="http://schemas.openxmlformats.org/officeDocument/2006/relationships/hyperlink" Target="http://pub.sinoss.com/portal/webgate/CmdSearchSubject3?id=2987&amp;code=78040" TargetMode="External"/><Relationship Id="rId172" Type="http://schemas.openxmlformats.org/officeDocument/2006/relationships/hyperlink" Target="http://pub.sinoss.com/portal/webgate/CmdSearchSubject3?id=3104&amp;code=79045" TargetMode="External"/><Relationship Id="rId193" Type="http://schemas.openxmlformats.org/officeDocument/2006/relationships/hyperlink" Target="http://pub.sinoss.com/portal/webgate/CmdSearchSubject3?id=3249&amp;code=81030" TargetMode="External"/><Relationship Id="rId207" Type="http://schemas.openxmlformats.org/officeDocument/2006/relationships/hyperlink" Target="http://pub.sinoss.com/portal/webgate/CmdSearchSubject3?id=3356&amp;code=83040" TargetMode="External"/><Relationship Id="rId228" Type="http://schemas.openxmlformats.org/officeDocument/2006/relationships/hyperlink" Target="http://pub.sinoss.com/portal/webgate/CmdSearchSubject3?id=3437&amp;code=84047" TargetMode="External"/><Relationship Id="rId249" Type="http://schemas.openxmlformats.org/officeDocument/2006/relationships/hyperlink" Target="http://pub.sinoss.com/portal/webgate/CmdSearchSubject3?id=3515&amp;code=86030" TargetMode="External"/><Relationship Id="rId13" Type="http://schemas.openxmlformats.org/officeDocument/2006/relationships/hyperlink" Target="http://www.sinoss.net/uploadfile/2013/1213/20131213044412695.pdf" TargetMode="External"/><Relationship Id="rId109" Type="http://schemas.openxmlformats.org/officeDocument/2006/relationships/hyperlink" Target="http://pub.sinoss.com/portal/webgate/CmdSearchSubject3?id=2817&amp;code=75054" TargetMode="External"/><Relationship Id="rId260" Type="http://schemas.openxmlformats.org/officeDocument/2006/relationships/hyperlink" Target="http://pub.sinoss.com/portal/webgate/CmdSearchSubject3?id=3595&amp;code=19070" TargetMode="External"/><Relationship Id="rId281" Type="http://schemas.openxmlformats.org/officeDocument/2006/relationships/hyperlink" Target="http://pub.sinoss.com/portal/webgate/CmdSearchSubject3?id=3612&amp;code=89020" TargetMode="External"/><Relationship Id="rId34" Type="http://schemas.openxmlformats.org/officeDocument/2006/relationships/hyperlink" Target="http://pub.sinoss.com/portal/webgate/CmdSearchSubject3?id=1007&amp;code=19075" TargetMode="External"/><Relationship Id="rId55" Type="http://schemas.openxmlformats.org/officeDocument/2006/relationships/hyperlink" Target="http://pub.sinoss.com/portal/webgate/CmdSearchSubject3?id=2536&amp;code=71060" TargetMode="External"/><Relationship Id="rId76" Type="http://schemas.openxmlformats.org/officeDocument/2006/relationships/hyperlink" Target="http://pub.sinoss.com/portal/webgate/CmdSearchSubject3?id=2670&amp;code=73041" TargetMode="External"/><Relationship Id="rId97" Type="http://schemas.openxmlformats.org/officeDocument/2006/relationships/hyperlink" Target="http://pub.sinoss.com/portal/webgate/CmdSearchSubject3?id=2776&amp;code=75014" TargetMode="External"/><Relationship Id="rId120" Type="http://schemas.openxmlformats.org/officeDocument/2006/relationships/hyperlink" Target="http://pub.sinoss.com/portal/webgate/CmdSearchSubject3?id=2828&amp;code=75099" TargetMode="External"/><Relationship Id="rId141" Type="http://schemas.openxmlformats.org/officeDocument/2006/relationships/hyperlink" Target="http://pub.sinoss.com/portal/webgate/CmdSearchSubject3?id=2929&amp;code=77045" TargetMode="External"/><Relationship Id="rId7" Type="http://schemas.openxmlformats.org/officeDocument/2006/relationships/hyperlink" Target="http://www.sinoss.net/" TargetMode="External"/><Relationship Id="rId162" Type="http://schemas.openxmlformats.org/officeDocument/2006/relationships/hyperlink" Target="http://pub.sinoss.com/portal/webgate/CmdSearchSubject3?id=3028&amp;code=79025" TargetMode="External"/><Relationship Id="rId183" Type="http://schemas.openxmlformats.org/officeDocument/2006/relationships/hyperlink" Target="http://pub.sinoss.com/portal/webgate/CmdSearchSubject3?id=3186&amp;code=79067" TargetMode="External"/><Relationship Id="rId218" Type="http://schemas.openxmlformats.org/officeDocument/2006/relationships/hyperlink" Target="http://pub.sinoss.com/portal/webgate/CmdSearchSubject3?id=3391&amp;code=84014" TargetMode="External"/><Relationship Id="rId239" Type="http://schemas.openxmlformats.org/officeDocument/2006/relationships/hyperlink" Target="http://pub.sinoss.com/portal/webgate/CmdSearchSubject3?id=3480&amp;code=85020" TargetMode="External"/><Relationship Id="rId250" Type="http://schemas.openxmlformats.org/officeDocument/2006/relationships/hyperlink" Target="http://pub.sinoss.com/portal/webgate/CmdSearchSubject3?id=3522&amp;code=86040" TargetMode="External"/><Relationship Id="rId271" Type="http://schemas.openxmlformats.org/officeDocument/2006/relationships/hyperlink" Target="http://pub.sinoss.com/portal/webgate/CmdSearchSubject3?id=3602&amp;code=88047" TargetMode="External"/><Relationship Id="rId292" Type="http://schemas.openxmlformats.org/officeDocument/2006/relationships/hyperlink" Target="http://pub.sinoss.com/portal/webgate/CmdSearchSubject3?id=3624&amp;code=91010" TargetMode="External"/><Relationship Id="rId306" Type="http://schemas.openxmlformats.org/officeDocument/2006/relationships/hyperlink" Target="file:///C:\Users\admin\Desktop\&#26368;&#32456;\&#26368;&#32456;\&#26368;&#32456;\&#19979;&#36733;&#27969;&#31243;\&#31038;&#31185;&#21496;&#20351;&#29992;&#35828;&#26126;\img\prp03.jpg" TargetMode="External"/><Relationship Id="rId24" Type="http://schemas.openxmlformats.org/officeDocument/2006/relationships/hyperlink" Target="http://pub.sinoss.com/portal/webgate/CmdSearchSubject3?id=960&amp;code=19040" TargetMode="External"/><Relationship Id="rId45" Type="http://schemas.openxmlformats.org/officeDocument/2006/relationships/hyperlink" Target="http://pub.sinoss.com/portal/webgate/CmdSearchSubject3?id=2505&amp;code=63050" TargetMode="External"/><Relationship Id="rId66" Type="http://schemas.openxmlformats.org/officeDocument/2006/relationships/hyperlink" Target="http://pub.sinoss.com/portal/webgate/CmdSearchSubject3?id=2615&amp;code=72099" TargetMode="External"/><Relationship Id="rId87" Type="http://schemas.openxmlformats.org/officeDocument/2006/relationships/hyperlink" Target="http://pub.sinoss.com/portal/webgate/CmdSearchSubject3?id=2696&amp;code=74015" TargetMode="External"/><Relationship Id="rId110" Type="http://schemas.openxmlformats.org/officeDocument/2006/relationships/hyperlink" Target="http://pub.sinoss.com/portal/webgate/CmdSearchSubject3?id=2818&amp;code=75057" TargetMode="External"/><Relationship Id="rId131" Type="http://schemas.openxmlformats.org/officeDocument/2006/relationships/hyperlink" Target="http://pub.sinoss.com/portal/webgate/CmdSearchSubject3?id=2869&amp;code=76055" TargetMode="External"/><Relationship Id="rId61" Type="http://schemas.openxmlformats.org/officeDocument/2006/relationships/hyperlink" Target="http://pub.sinoss.com/portal/webgate/CmdSearchSubject3?id=2565&amp;code=72030" TargetMode="External"/><Relationship Id="rId82" Type="http://schemas.openxmlformats.org/officeDocument/2006/relationships/hyperlink" Target="http://pub.sinoss.com/portal/webgate/CmdSearchSubject3?id=2676&amp;code=73061" TargetMode="External"/><Relationship Id="rId152" Type="http://schemas.openxmlformats.org/officeDocument/2006/relationships/hyperlink" Target="http://pub.sinoss.com/portal/webgate/CmdSearchSubject3?id=2995&amp;code=78050" TargetMode="External"/><Relationship Id="rId173" Type="http://schemas.openxmlformats.org/officeDocument/2006/relationships/hyperlink" Target="http://pub.sinoss.com/portal/webgate/CmdSearchSubject3?id=3110&amp;code=79047" TargetMode="External"/><Relationship Id="rId194" Type="http://schemas.openxmlformats.org/officeDocument/2006/relationships/hyperlink" Target="http://pub.sinoss.com/portal/webgate/CmdSearchSubject3?id=3256&amp;code=81040" TargetMode="External"/><Relationship Id="rId199" Type="http://schemas.openxmlformats.org/officeDocument/2006/relationships/hyperlink" Target="http://pub.sinoss.com/portal/webgate/CmdSearchSubject3?id=3315&amp;code=82040" TargetMode="External"/><Relationship Id="rId203" Type="http://schemas.openxmlformats.org/officeDocument/2006/relationships/hyperlink" Target="http://pub.sinoss.com/portal/webgate/CmdSearchSubject3?id=3337&amp;code=83020" TargetMode="External"/><Relationship Id="rId208" Type="http://schemas.openxmlformats.org/officeDocument/2006/relationships/hyperlink" Target="http://pub.sinoss.com/portal/webgate/CmdSearchSubject3?id=3363&amp;code=83045" TargetMode="External"/><Relationship Id="rId229" Type="http://schemas.openxmlformats.org/officeDocument/2006/relationships/hyperlink" Target="http://pub.sinoss.com/portal/webgate/CmdSearchSubject3?id=3439&amp;code=84054" TargetMode="External"/><Relationship Id="rId19" Type="http://schemas.openxmlformats.org/officeDocument/2006/relationships/hyperlink" Target="http://pub.sinoss.com/portal/webgate/CmdSearchSubject3?id=934&amp;code=19010" TargetMode="External"/><Relationship Id="rId224" Type="http://schemas.openxmlformats.org/officeDocument/2006/relationships/hyperlink" Target="http://pub.sinoss.com/portal/webgate/CmdSearchSubject3?id=3425&amp;code=84034" TargetMode="External"/><Relationship Id="rId240" Type="http://schemas.openxmlformats.org/officeDocument/2006/relationships/hyperlink" Target="http://pub.sinoss.com/portal/webgate/CmdSearchSubject3?id=3485&amp;code=85030" TargetMode="External"/><Relationship Id="rId245" Type="http://schemas.openxmlformats.org/officeDocument/2006/relationships/hyperlink" Target="http://pub.sinoss.com/portal/webgate/CmdSearchSubject3?id=3490&amp;code=85070" TargetMode="External"/><Relationship Id="rId261" Type="http://schemas.openxmlformats.org/officeDocument/2006/relationships/hyperlink" Target="http://pub.sinoss.com/portal/webgate/CmdSearchSubject3?id=3590&amp;code=88011" TargetMode="External"/><Relationship Id="rId266" Type="http://schemas.openxmlformats.org/officeDocument/2006/relationships/hyperlink" Target="http://pub.sinoss.com/portal/webgate/CmdSearchSubject3?id=3596&amp;code=88031" TargetMode="External"/><Relationship Id="rId287" Type="http://schemas.openxmlformats.org/officeDocument/2006/relationships/hyperlink" Target="http://pub.sinoss.com/portal/webgate/CmdSearchSubject3?id=3618&amp;code=89050" TargetMode="External"/><Relationship Id="rId14" Type="http://schemas.openxmlformats.org/officeDocument/2006/relationships/hyperlink" Target="http://www.sinoss.net/" TargetMode="External"/><Relationship Id="rId30" Type="http://schemas.openxmlformats.org/officeDocument/2006/relationships/hyperlink" Target="http://pub.sinoss.com/portal/webgate/CmdSearchSubject3?id=984&amp;code=19055" TargetMode="External"/><Relationship Id="rId35" Type="http://schemas.openxmlformats.org/officeDocument/2006/relationships/hyperlink" Target="http://pub.sinoss.com/portal/webgate/CmdSearchSubject3?id=1011&amp;code=19099" TargetMode="External"/><Relationship Id="rId56" Type="http://schemas.openxmlformats.org/officeDocument/2006/relationships/hyperlink" Target="http://pub.sinoss.com/portal/webgate/CmdSearchSubject3?id=2537&amp;code=71099" TargetMode="External"/><Relationship Id="rId77" Type="http://schemas.openxmlformats.org/officeDocument/2006/relationships/hyperlink" Target="http://pub.sinoss.com/portal/webgate/CmdSearchSubject3?id=2671&amp;code=73044" TargetMode="External"/><Relationship Id="rId100" Type="http://schemas.openxmlformats.org/officeDocument/2006/relationships/hyperlink" Target="http://pub.sinoss.com/portal/webgate/CmdSearchSubject3?id=2779&amp;code=75024" TargetMode="External"/><Relationship Id="rId105" Type="http://schemas.openxmlformats.org/officeDocument/2006/relationships/hyperlink" Target="http://pub.sinoss.com/portal/webgate/CmdSearchSubject3?id=2799&amp;code=75041" TargetMode="External"/><Relationship Id="rId126" Type="http://schemas.openxmlformats.org/officeDocument/2006/relationships/hyperlink" Target="http://pub.sinoss.com/portal/webgate/CmdSearchSubject3?id=2846&amp;code=76030" TargetMode="External"/><Relationship Id="rId147" Type="http://schemas.openxmlformats.org/officeDocument/2006/relationships/hyperlink" Target="http://pub.sinoss.com/portal/webgate/CmdSearchSubject3?id=2977&amp;code=77099" TargetMode="External"/><Relationship Id="rId168" Type="http://schemas.openxmlformats.org/officeDocument/2006/relationships/hyperlink" Target="http://pub.sinoss.com/portal/webgate/CmdSearchSubject3?id=3071&amp;code=79037" TargetMode="External"/><Relationship Id="rId282" Type="http://schemas.openxmlformats.org/officeDocument/2006/relationships/hyperlink" Target="http://pub.sinoss.com/portal/webgate/CmdSearchSubject3?id=3613&amp;code=89025" TargetMode="External"/><Relationship Id="rId312" Type="http://schemas.openxmlformats.org/officeDocument/2006/relationships/fontTable" Target="fontTable.xml"/><Relationship Id="rId8" Type="http://schemas.openxmlformats.org/officeDocument/2006/relationships/hyperlink" Target="mailto:xmsb2015@sinoss.net" TargetMode="External"/><Relationship Id="rId51" Type="http://schemas.openxmlformats.org/officeDocument/2006/relationships/hyperlink" Target="http://pub.sinoss.com/portal/webgate/CmdSearchSubject3?id=2532&amp;code=71020" TargetMode="External"/><Relationship Id="rId72" Type="http://schemas.openxmlformats.org/officeDocument/2006/relationships/hyperlink" Target="http://pub.sinoss.com/portal/webgate/CmdSearchSubject3?id=2647&amp;code=73027" TargetMode="External"/><Relationship Id="rId93" Type="http://schemas.openxmlformats.org/officeDocument/2006/relationships/hyperlink" Target="http://pub.sinoss.com/portal/webgate/CmdSearchSubject3?id=2725&amp;code=74045" TargetMode="External"/><Relationship Id="rId98" Type="http://schemas.openxmlformats.org/officeDocument/2006/relationships/hyperlink" Target="http://pub.sinoss.com/portal/webgate/CmdSearchSubject3?id=2777&amp;code=75017" TargetMode="External"/><Relationship Id="rId121" Type="http://schemas.openxmlformats.org/officeDocument/2006/relationships/hyperlink" Target="http://pub.sinoss.com/portal/webgate/CmdSearchSubject3?id=2830&amp;code=7205070" TargetMode="External"/><Relationship Id="rId142" Type="http://schemas.openxmlformats.org/officeDocument/2006/relationships/hyperlink" Target="http://pub.sinoss.com/portal/webgate/CmdSearchSubject3?id=2938&amp;code=77050" TargetMode="External"/><Relationship Id="rId163" Type="http://schemas.openxmlformats.org/officeDocument/2006/relationships/hyperlink" Target="http://pub.sinoss.com/portal/webgate/CmdSearchSubject3?id=3033&amp;code=79027" TargetMode="External"/><Relationship Id="rId184" Type="http://schemas.openxmlformats.org/officeDocument/2006/relationships/hyperlink" Target="http://pub.sinoss.com/portal/webgate/CmdSearchSubject3?id=3192&amp;code=79069" TargetMode="External"/><Relationship Id="rId189" Type="http://schemas.openxmlformats.org/officeDocument/2006/relationships/hyperlink" Target="http://pub.sinoss.com/portal/webgate/CmdSearchSubject3?id=3226&amp;code=79099" TargetMode="External"/><Relationship Id="rId219" Type="http://schemas.openxmlformats.org/officeDocument/2006/relationships/hyperlink" Target="http://pub.sinoss.com/portal/webgate/CmdSearchSubject3?id=3395&amp;code=84017" TargetMode="External"/><Relationship Id="rId3" Type="http://schemas.openxmlformats.org/officeDocument/2006/relationships/settings" Target="settings.xml"/><Relationship Id="rId214" Type="http://schemas.openxmlformats.org/officeDocument/2006/relationships/hyperlink" Target="http://pub.sinoss.com/portal/webgate/CmdSearchSubject3?id=3438&amp;code=19020" TargetMode="External"/><Relationship Id="rId230" Type="http://schemas.openxmlformats.org/officeDocument/2006/relationships/hyperlink" Target="http://pub.sinoss.com/portal/webgate/CmdSearchSubject3?id=3440&amp;code=84057" TargetMode="External"/><Relationship Id="rId235" Type="http://schemas.openxmlformats.org/officeDocument/2006/relationships/hyperlink" Target="http://pub.sinoss.com/portal/webgate/CmdSearchSubject3?id=3460&amp;code=84074" TargetMode="External"/><Relationship Id="rId251" Type="http://schemas.openxmlformats.org/officeDocument/2006/relationships/hyperlink" Target="http://pub.sinoss.com/portal/webgate/CmdSearchSubject3?id=3526&amp;code=86050" TargetMode="External"/><Relationship Id="rId256" Type="http://schemas.openxmlformats.org/officeDocument/2006/relationships/hyperlink" Target="http://pub.sinoss.com/portal/webgate/CmdSearchSubject3?id=3566&amp;code=87030" TargetMode="External"/><Relationship Id="rId277" Type="http://schemas.openxmlformats.org/officeDocument/2006/relationships/hyperlink" Target="http://pub.sinoss.com/portal/webgate/CmdSearchSubject3?id=3608&amp;code=88099" TargetMode="External"/><Relationship Id="rId298" Type="http://schemas.openxmlformats.org/officeDocument/2006/relationships/hyperlink" Target="http://pub.sinoss.com/portal/webgate/CmdSearchSubject3?id=3664&amp;code=91060" TargetMode="External"/><Relationship Id="rId25" Type="http://schemas.openxmlformats.org/officeDocument/2006/relationships/hyperlink" Target="http://pub.sinoss.com/portal/webgate/CmdSearchSubject3?id=965&amp;code=19041" TargetMode="External"/><Relationship Id="rId46" Type="http://schemas.openxmlformats.org/officeDocument/2006/relationships/hyperlink" Target="http://pub.sinoss.com/portal/webgate/CmdSearchSubject3?id=2518&amp;code=63055" TargetMode="External"/><Relationship Id="rId67" Type="http://schemas.openxmlformats.org/officeDocument/2006/relationships/hyperlink" Target="http://pub.sinoss.com/portal/webgate/CmdSearchSubject3?id=2617&amp;code=73011" TargetMode="External"/><Relationship Id="rId116" Type="http://schemas.openxmlformats.org/officeDocument/2006/relationships/hyperlink" Target="http://pub.sinoss.com/portal/webgate/CmdSearchSubject3?id=2824&amp;code=75077" TargetMode="External"/><Relationship Id="rId137" Type="http://schemas.openxmlformats.org/officeDocument/2006/relationships/hyperlink" Target="http://pub.sinoss.com/portal/webgate/CmdSearchSubject3?id=2887&amp;code=77025" TargetMode="External"/><Relationship Id="rId158" Type="http://schemas.openxmlformats.org/officeDocument/2006/relationships/hyperlink" Target="http://pub.sinoss.com/portal/webgate/CmdSearchSubject3?id=3024&amp;code=79017" TargetMode="External"/><Relationship Id="rId272" Type="http://schemas.openxmlformats.org/officeDocument/2006/relationships/hyperlink" Target="http://pub.sinoss.com/portal/webgate/CmdSearchSubject3?id=3603&amp;code=88051" TargetMode="External"/><Relationship Id="rId293" Type="http://schemas.openxmlformats.org/officeDocument/2006/relationships/hyperlink" Target="http://pub.sinoss.com/portal/webgate/CmdSearchSubject3?id=3644&amp;code=91030" TargetMode="External"/><Relationship Id="rId302" Type="http://schemas.openxmlformats.org/officeDocument/2006/relationships/image" Target="file:///C:\Users\admin\Desktop\&#26368;&#32456;\&#26368;&#32456;\&#26368;&#32456;\&#19979;&#36733;&#27969;&#31243;\&#31038;&#31185;&#21496;&#20351;&#29992;&#35828;&#26126;\img\prp01.jpg" TargetMode="External"/><Relationship Id="rId307" Type="http://schemas.openxmlformats.org/officeDocument/2006/relationships/image" Target="media/image3.jpeg"/><Relationship Id="rId20" Type="http://schemas.openxmlformats.org/officeDocument/2006/relationships/hyperlink" Target="http://pub.sinoss.com/portal/webgate/CmdSearchSubject3?id=938&amp;code=19015" TargetMode="External"/><Relationship Id="rId41" Type="http://schemas.openxmlformats.org/officeDocument/2006/relationships/hyperlink" Target="http://pub.sinoss.com/portal/webgate/CmdSearchSubject3?id=2480&amp;code=63032" TargetMode="External"/><Relationship Id="rId62" Type="http://schemas.openxmlformats.org/officeDocument/2006/relationships/hyperlink" Target="http://pub.sinoss.com/portal/webgate/CmdSearchSubject3?id=2573&amp;code=72035" TargetMode="External"/><Relationship Id="rId83" Type="http://schemas.openxmlformats.org/officeDocument/2006/relationships/hyperlink" Target="http://pub.sinoss.com/portal/webgate/CmdSearchSubject3?id=2677&amp;code=73064" TargetMode="External"/><Relationship Id="rId88" Type="http://schemas.openxmlformats.org/officeDocument/2006/relationships/hyperlink" Target="http://pub.sinoss.com/portal/webgate/CmdSearchSubject3?id=2701&amp;code=74020" TargetMode="External"/><Relationship Id="rId111" Type="http://schemas.openxmlformats.org/officeDocument/2006/relationships/hyperlink" Target="http://pub.sinoss.com/portal/webgate/CmdSearchSubject3?id=2819&amp;code=75061" TargetMode="External"/><Relationship Id="rId132" Type="http://schemas.openxmlformats.org/officeDocument/2006/relationships/hyperlink" Target="http://pub.sinoss.com/portal/webgate/CmdSearchSubject3?id=2873&amp;code=76060" TargetMode="External"/><Relationship Id="rId153" Type="http://schemas.openxmlformats.org/officeDocument/2006/relationships/hyperlink" Target="http://pub.sinoss.com/portal/webgate/CmdSearchSubject3?id=3002&amp;code=78060" TargetMode="External"/><Relationship Id="rId174" Type="http://schemas.openxmlformats.org/officeDocument/2006/relationships/hyperlink" Target="http://pub.sinoss.com/portal/webgate/CmdSearchSubject3?id=3117&amp;code=79049" TargetMode="External"/><Relationship Id="rId179" Type="http://schemas.openxmlformats.org/officeDocument/2006/relationships/hyperlink" Target="http://pub.sinoss.com/portal/webgate/CmdSearchSubject3?id=3137&amp;code=79057" TargetMode="External"/><Relationship Id="rId195" Type="http://schemas.openxmlformats.org/officeDocument/2006/relationships/hyperlink" Target="http://pub.sinoss.com/portal/webgate/CmdSearchSubject3?id=3278&amp;code=81099" TargetMode="External"/><Relationship Id="rId209" Type="http://schemas.openxmlformats.org/officeDocument/2006/relationships/hyperlink" Target="http://pub.sinoss.com/portal/webgate/CmdSearchSubject3?id=3368&amp;code=83050" TargetMode="External"/><Relationship Id="rId190" Type="http://schemas.openxmlformats.org/officeDocument/2006/relationships/hyperlink" Target="http://pub.sinoss.com/portal/webgate/CmdSearchSubject3?id=3156&amp;code=79061" TargetMode="External"/><Relationship Id="rId204" Type="http://schemas.openxmlformats.org/officeDocument/2006/relationships/hyperlink" Target="http://pub.sinoss.com/portal/webgate/CmdSearchSubject3?id=3338&amp;code=83025" TargetMode="External"/><Relationship Id="rId220" Type="http://schemas.openxmlformats.org/officeDocument/2006/relationships/hyperlink" Target="http://pub.sinoss.com/portal/webgate/CmdSearchSubject3?id=3399&amp;code=84021" TargetMode="External"/><Relationship Id="rId225" Type="http://schemas.openxmlformats.org/officeDocument/2006/relationships/hyperlink" Target="http://pub.sinoss.com/portal/webgate/CmdSearchSubject3?id=3427&amp;code=84037" TargetMode="External"/><Relationship Id="rId241" Type="http://schemas.openxmlformats.org/officeDocument/2006/relationships/hyperlink" Target="http://pub.sinoss.com/portal/webgate/CmdSearchSubject3?id=3486&amp;code=85040" TargetMode="External"/><Relationship Id="rId246" Type="http://schemas.openxmlformats.org/officeDocument/2006/relationships/hyperlink" Target="http://pub.sinoss.com/portal/webgate/CmdSearchSubject3?id=3496&amp;code=85099" TargetMode="External"/><Relationship Id="rId267" Type="http://schemas.openxmlformats.org/officeDocument/2006/relationships/hyperlink" Target="http://pub.sinoss.com/portal/webgate/CmdSearchSubject3?id=3598&amp;code=88034" TargetMode="External"/><Relationship Id="rId288" Type="http://schemas.openxmlformats.org/officeDocument/2006/relationships/hyperlink" Target="http://pub.sinoss.com/portal/webgate/CmdSearchSubject3?id=3619&amp;code=89055" TargetMode="External"/><Relationship Id="rId15" Type="http://schemas.openxmlformats.org/officeDocument/2006/relationships/hyperlink" Target="mailto:moesk@bnu.edu.cn" TargetMode="External"/><Relationship Id="rId36" Type="http://schemas.openxmlformats.org/officeDocument/2006/relationships/hyperlink" Target="http://pub.sinoss.com/portal/webgate/CmdSearchSubject3?id=2476&amp;code=19060" TargetMode="External"/><Relationship Id="rId57" Type="http://schemas.openxmlformats.org/officeDocument/2006/relationships/hyperlink" Target="http://pub.sinoss.com/portal/webgate/CmdSearchSubject3?id=2539&amp;code=72010" TargetMode="External"/><Relationship Id="rId106" Type="http://schemas.openxmlformats.org/officeDocument/2006/relationships/hyperlink" Target="http://pub.sinoss.com/portal/webgate/CmdSearchSubject3?id=2800&amp;code=75044" TargetMode="External"/><Relationship Id="rId127" Type="http://schemas.openxmlformats.org/officeDocument/2006/relationships/hyperlink" Target="http://pub.sinoss.com/portal/webgate/CmdSearchSubject3?id=2852&amp;code=76035" TargetMode="External"/><Relationship Id="rId262" Type="http://schemas.openxmlformats.org/officeDocument/2006/relationships/hyperlink" Target="http://pub.sinoss.com/portal/webgate/CmdSearchSubject3?id=3591&amp;code=88014" TargetMode="External"/><Relationship Id="rId283" Type="http://schemas.openxmlformats.org/officeDocument/2006/relationships/hyperlink" Target="http://pub.sinoss.com/portal/webgate/CmdSearchSubject3?id=3614&amp;code=89030" TargetMode="External"/><Relationship Id="rId313" Type="http://schemas.openxmlformats.org/officeDocument/2006/relationships/theme" Target="theme/theme1.xml"/><Relationship Id="rId10" Type="http://schemas.openxmlformats.org/officeDocument/2006/relationships/hyperlink" Target="mailto:ghc@moe.edu.cn" TargetMode="External"/><Relationship Id="rId31" Type="http://schemas.openxmlformats.org/officeDocument/2006/relationships/hyperlink" Target="http://pub.sinoss.com/portal/webgate/CmdSearchSubject3?id=994&amp;code=19060" TargetMode="External"/><Relationship Id="rId52" Type="http://schemas.openxmlformats.org/officeDocument/2006/relationships/hyperlink" Target="http://pub.sinoss.com/portal/webgate/CmdSearchSubject3?id=2533&amp;code=71030" TargetMode="External"/><Relationship Id="rId73" Type="http://schemas.openxmlformats.org/officeDocument/2006/relationships/hyperlink" Target="http://pub.sinoss.com/portal/webgate/CmdSearchSubject3?id=2654&amp;code=73031" TargetMode="External"/><Relationship Id="rId78" Type="http://schemas.openxmlformats.org/officeDocument/2006/relationships/hyperlink" Target="http://pub.sinoss.com/portal/webgate/CmdSearchSubject3?id=2672&amp;code=73047" TargetMode="External"/><Relationship Id="rId94" Type="http://schemas.openxmlformats.org/officeDocument/2006/relationships/hyperlink" Target="http://pub.sinoss.com/portal/webgate/CmdSearchSubject3?id=2740&amp;code=74050" TargetMode="External"/><Relationship Id="rId99" Type="http://schemas.openxmlformats.org/officeDocument/2006/relationships/hyperlink" Target="http://pub.sinoss.com/portal/webgate/CmdSearchSubject3?id=2778&amp;code=75021" TargetMode="External"/><Relationship Id="rId101" Type="http://schemas.openxmlformats.org/officeDocument/2006/relationships/hyperlink" Target="http://pub.sinoss.com/portal/webgate/CmdSearchSubject3?id=2790&amp;code=75027" TargetMode="External"/><Relationship Id="rId122" Type="http://schemas.openxmlformats.org/officeDocument/2006/relationships/hyperlink" Target="http://pub.sinoss.com/portal/webgate/CmdSearchSubject3?id=2831&amp;code=76010" TargetMode="External"/><Relationship Id="rId143" Type="http://schemas.openxmlformats.org/officeDocument/2006/relationships/hyperlink" Target="http://pub.sinoss.com/portal/webgate/CmdSearchSubject3?id=2944&amp;code=77055" TargetMode="External"/><Relationship Id="rId148" Type="http://schemas.openxmlformats.org/officeDocument/2006/relationships/hyperlink" Target="http://pub.sinoss.com/portal/webgate/CmdSearchSubject3?id=2980&amp;code=78010" TargetMode="External"/><Relationship Id="rId164" Type="http://schemas.openxmlformats.org/officeDocument/2006/relationships/hyperlink" Target="http://pub.sinoss.com/portal/webgate/CmdSearchSubject3?id=3037&amp;code=79029" TargetMode="External"/><Relationship Id="rId169" Type="http://schemas.openxmlformats.org/officeDocument/2006/relationships/hyperlink" Target="http://pub.sinoss.com/portal/webgate/CmdSearchSubject3?id=3078&amp;code=79039" TargetMode="External"/><Relationship Id="rId185" Type="http://schemas.openxmlformats.org/officeDocument/2006/relationships/hyperlink" Target="http://pub.sinoss.com/portal/webgate/CmdSearchSubject3?id=3193&amp;code=79071" TargetMode="External"/><Relationship Id="rId4" Type="http://schemas.openxmlformats.org/officeDocument/2006/relationships/webSettings" Target="webSettings.xml"/><Relationship Id="rId9" Type="http://schemas.openxmlformats.org/officeDocument/2006/relationships/hyperlink" Target="mailto:moesk@bnu.edu.cn" TargetMode="External"/><Relationship Id="rId180" Type="http://schemas.openxmlformats.org/officeDocument/2006/relationships/hyperlink" Target="http://pub.sinoss.com/portal/webgate/CmdSearchSubject3?id=3156&amp;code=79061" TargetMode="External"/><Relationship Id="rId210" Type="http://schemas.openxmlformats.org/officeDocument/2006/relationships/hyperlink" Target="http://pub.sinoss.com/portal/webgate/CmdSearchSubject3?id=3372&amp;code=83055" TargetMode="External"/><Relationship Id="rId215" Type="http://schemas.openxmlformats.org/officeDocument/2006/relationships/hyperlink" Target="http://pub.sinoss.com/portal/webgate/CmdSearchSubject3?id=3435&amp;code=6303510" TargetMode="External"/><Relationship Id="rId236" Type="http://schemas.openxmlformats.org/officeDocument/2006/relationships/hyperlink" Target="http://pub.sinoss.com/portal/webgate/CmdSearchSubject3?id=3469&amp;code=84099" TargetMode="External"/><Relationship Id="rId257" Type="http://schemas.openxmlformats.org/officeDocument/2006/relationships/hyperlink" Target="http://pub.sinoss.com/portal/webgate/CmdSearchSubject3?id=3581&amp;code=87040" TargetMode="External"/><Relationship Id="rId278" Type="http://schemas.openxmlformats.org/officeDocument/2006/relationships/hyperlink" Target="http://pub.sinoss.com/portal/webgate/CmdSearchSubject3?id=3597&amp;code=9104010" TargetMode="External"/><Relationship Id="rId26" Type="http://schemas.openxmlformats.org/officeDocument/2006/relationships/hyperlink" Target="http://pub.sinoss.com/portal/webgate/CmdSearchSubject3?id=968&amp;code=19042" TargetMode="External"/><Relationship Id="rId231" Type="http://schemas.openxmlformats.org/officeDocument/2006/relationships/hyperlink" Target="http://pub.sinoss.com/portal/webgate/CmdSearchSubject3?id=3441&amp;code=84061" TargetMode="External"/><Relationship Id="rId252" Type="http://schemas.openxmlformats.org/officeDocument/2006/relationships/hyperlink" Target="http://pub.sinoss.com/portal/webgate/CmdSearchSubject3?id=3532&amp;code=86060" TargetMode="External"/><Relationship Id="rId273" Type="http://schemas.openxmlformats.org/officeDocument/2006/relationships/hyperlink" Target="http://pub.sinoss.com/portal/webgate/CmdSearchSubject3?id=3604&amp;code=88054" TargetMode="External"/><Relationship Id="rId294" Type="http://schemas.openxmlformats.org/officeDocument/2006/relationships/hyperlink" Target="http://pub.sinoss.com/portal/webgate/CmdSearchSubject3?id=3649&amp;code=91035" TargetMode="External"/><Relationship Id="rId308" Type="http://schemas.openxmlformats.org/officeDocument/2006/relationships/image" Target="file:///C:\Users\admin\Desktop\&#26368;&#32456;\&#26368;&#32456;\&#26368;&#32456;\&#19979;&#36733;&#27969;&#31243;\&#31038;&#31185;&#21496;&#20351;&#29992;&#35828;&#26126;\img\prp03.jpg" TargetMode="External"/><Relationship Id="rId47" Type="http://schemas.openxmlformats.org/officeDocument/2006/relationships/hyperlink" Target="http://pub.sinoss.com/portal/webgate/CmdSearchSubject3?id=2522&amp;code=63060" TargetMode="External"/><Relationship Id="rId68" Type="http://schemas.openxmlformats.org/officeDocument/2006/relationships/hyperlink" Target="http://pub.sinoss.com/portal/webgate/CmdSearchSubject3?id=2629&amp;code=73014" TargetMode="External"/><Relationship Id="rId89" Type="http://schemas.openxmlformats.org/officeDocument/2006/relationships/hyperlink" Target="http://pub.sinoss.com/portal/webgate/CmdSearchSubject3?id=2702&amp;code=74025" TargetMode="External"/><Relationship Id="rId112" Type="http://schemas.openxmlformats.org/officeDocument/2006/relationships/hyperlink" Target="http://pub.sinoss.com/portal/webgate/CmdSearchSubject3?id=2820&amp;code=75064" TargetMode="External"/><Relationship Id="rId133" Type="http://schemas.openxmlformats.org/officeDocument/2006/relationships/hyperlink" Target="http://pub.sinoss.com/portal/webgate/CmdSearchSubject3?id=2877&amp;code=76099" TargetMode="External"/><Relationship Id="rId154" Type="http://schemas.openxmlformats.org/officeDocument/2006/relationships/hyperlink" Target="http://pub.sinoss.com/portal/webgate/CmdSearchSubject3?id=3012&amp;code=78099" TargetMode="External"/><Relationship Id="rId175" Type="http://schemas.openxmlformats.org/officeDocument/2006/relationships/hyperlink" Target="http://pub.sinoss.com/portal/webgate/CmdSearchSubject3?id=3124&amp;code=79051" TargetMode="External"/><Relationship Id="rId196" Type="http://schemas.openxmlformats.org/officeDocument/2006/relationships/hyperlink" Target="http://pub.sinoss.com/portal/webgate/CmdSearchSubject3?id=3280&amp;code=82010" TargetMode="External"/><Relationship Id="rId200" Type="http://schemas.openxmlformats.org/officeDocument/2006/relationships/hyperlink" Target="http://pub.sinoss.com/portal/webgate/CmdSearchSubject3?id=3323&amp;code=82099" TargetMode="External"/><Relationship Id="rId16" Type="http://schemas.openxmlformats.org/officeDocument/2006/relationships/hyperlink" Target="http://www.moe.edu.cn/" TargetMode="External"/><Relationship Id="rId221" Type="http://schemas.openxmlformats.org/officeDocument/2006/relationships/hyperlink" Target="http://pub.sinoss.com/portal/webgate/CmdSearchSubject3?id=3400&amp;code=84024" TargetMode="External"/><Relationship Id="rId242" Type="http://schemas.openxmlformats.org/officeDocument/2006/relationships/hyperlink" Target="http://pub.sinoss.com/portal/webgate/CmdSearchSubject3?id=3487&amp;code=85042" TargetMode="External"/><Relationship Id="rId263" Type="http://schemas.openxmlformats.org/officeDocument/2006/relationships/hyperlink" Target="http://pub.sinoss.com/portal/webgate/CmdSearchSubject3?id=3592&amp;code=88017" TargetMode="External"/><Relationship Id="rId284" Type="http://schemas.openxmlformats.org/officeDocument/2006/relationships/hyperlink" Target="http://pub.sinoss.com/portal/webgate/CmdSearchSubject3?id=3615&amp;code=89035" TargetMode="External"/><Relationship Id="rId37" Type="http://schemas.openxmlformats.org/officeDocument/2006/relationships/hyperlink" Target="http://pub.sinoss.com/portal/webgate/CmdSearchSubject3?id=2468&amp;code=63010" TargetMode="External"/><Relationship Id="rId58" Type="http://schemas.openxmlformats.org/officeDocument/2006/relationships/hyperlink" Target="http://pub.sinoss.com/portal/webgate/CmdSearchSubject3?id=2544&amp;code=72015" TargetMode="External"/><Relationship Id="rId79" Type="http://schemas.openxmlformats.org/officeDocument/2006/relationships/hyperlink" Target="http://pub.sinoss.com/portal/webgate/CmdSearchSubject3?id=2673&amp;code=73051" TargetMode="External"/><Relationship Id="rId102" Type="http://schemas.openxmlformats.org/officeDocument/2006/relationships/hyperlink" Target="http://pub.sinoss.com/portal/webgate/CmdSearchSubject3?id=2791&amp;code=75031" TargetMode="External"/><Relationship Id="rId123" Type="http://schemas.openxmlformats.org/officeDocument/2006/relationships/hyperlink" Target="http://pub.sinoss.com/portal/webgate/CmdSearchSubject3?id=2832&amp;code=76015" TargetMode="External"/><Relationship Id="rId144" Type="http://schemas.openxmlformats.org/officeDocument/2006/relationships/hyperlink" Target="http://pub.sinoss.com/portal/webgate/CmdSearchSubject3?id=2950&amp;code=77060" TargetMode="External"/><Relationship Id="rId90" Type="http://schemas.openxmlformats.org/officeDocument/2006/relationships/hyperlink" Target="http://pub.sinoss.com/portal/webgate/CmdSearchSubject3?id=2703&amp;code=74030" TargetMode="External"/><Relationship Id="rId165" Type="http://schemas.openxmlformats.org/officeDocument/2006/relationships/hyperlink" Target="http://pub.sinoss.com/portal/webgate/CmdSearchSubject3?id=3060&amp;code=79031" TargetMode="External"/><Relationship Id="rId186" Type="http://schemas.openxmlformats.org/officeDocument/2006/relationships/hyperlink" Target="http://pub.sinoss.com/portal/webgate/CmdSearchSubject3?id=3201&amp;code=79073" TargetMode="External"/><Relationship Id="rId211" Type="http://schemas.openxmlformats.org/officeDocument/2006/relationships/hyperlink" Target="http://pub.sinoss.com/portal/webgate/CmdSearchSubject3?id=3376&amp;code=83060" TargetMode="External"/><Relationship Id="rId232" Type="http://schemas.openxmlformats.org/officeDocument/2006/relationships/hyperlink" Target="http://pub.sinoss.com/portal/webgate/CmdSearchSubject3?id=3442&amp;code=84064" TargetMode="External"/><Relationship Id="rId253" Type="http://schemas.openxmlformats.org/officeDocument/2006/relationships/hyperlink" Target="http://pub.sinoss.com/portal/webgate/CmdSearchSubject3?id=3544&amp;code=86099" TargetMode="External"/><Relationship Id="rId274" Type="http://schemas.openxmlformats.org/officeDocument/2006/relationships/hyperlink" Target="http://pub.sinoss.com/portal/webgate/CmdSearchSubject3?id=3605&amp;code=88057" TargetMode="External"/><Relationship Id="rId295" Type="http://schemas.openxmlformats.org/officeDocument/2006/relationships/hyperlink" Target="http://pub.sinoss.com/portal/webgate/CmdSearchSubject3?id=3650&amp;code=91040" TargetMode="External"/><Relationship Id="rId309" Type="http://schemas.openxmlformats.org/officeDocument/2006/relationships/hyperlink" Target="file:///C:\Users\admin\Desktop\&#26368;&#32456;\&#26368;&#32456;\&#26368;&#32456;\&#19979;&#36733;&#27969;&#31243;\&#31038;&#31185;&#21496;&#20351;&#29992;&#35828;&#26126;\img\prp04.jpg" TargetMode="External"/><Relationship Id="rId27" Type="http://schemas.openxmlformats.org/officeDocument/2006/relationships/hyperlink" Target="http://pub.sinoss.com/portal/webgate/CmdSearchSubject3?id=972&amp;code=19045" TargetMode="External"/><Relationship Id="rId48" Type="http://schemas.openxmlformats.org/officeDocument/2006/relationships/hyperlink" Target="http://pub.sinoss.com/portal/webgate/CmdSearchSubject3?id=2529&amp;code=63099" TargetMode="External"/><Relationship Id="rId69" Type="http://schemas.openxmlformats.org/officeDocument/2006/relationships/hyperlink" Target="http://pub.sinoss.com/portal/webgate/CmdSearchSubject3?id=2634&amp;code=73017" TargetMode="External"/><Relationship Id="rId113" Type="http://schemas.openxmlformats.org/officeDocument/2006/relationships/hyperlink" Target="http://pub.sinoss.com/portal/webgate/CmdSearchSubject3?id=2821&amp;code=75067" TargetMode="External"/><Relationship Id="rId134" Type="http://schemas.openxmlformats.org/officeDocument/2006/relationships/hyperlink" Target="http://pub.sinoss.com/portal/webgate/CmdSearchSubject3?id=2879&amp;code=77010" TargetMode="External"/><Relationship Id="rId80" Type="http://schemas.openxmlformats.org/officeDocument/2006/relationships/hyperlink" Target="http://pub.sinoss.com/portal/webgate/CmdSearchSubject3?id=2674&amp;code=73054" TargetMode="External"/><Relationship Id="rId155" Type="http://schemas.openxmlformats.org/officeDocument/2006/relationships/hyperlink" Target="http://pub.sinoss.com/portal/webgate/CmdSearchSubject3?id=3014&amp;code=79011" TargetMode="External"/><Relationship Id="rId176" Type="http://schemas.openxmlformats.org/officeDocument/2006/relationships/hyperlink" Target="http://pub.sinoss.com/portal/webgate/CmdSearchSubject3?id=3125&amp;code=79052" TargetMode="External"/><Relationship Id="rId197" Type="http://schemas.openxmlformats.org/officeDocument/2006/relationships/hyperlink" Target="http://pub.sinoss.com/portal/webgate/CmdSearchSubject3?id=3290&amp;code=82020" TargetMode="External"/><Relationship Id="rId201" Type="http://schemas.openxmlformats.org/officeDocument/2006/relationships/hyperlink" Target="http://pub.sinoss.com/portal/webgate/CmdSearchSubject3?id=3325&amp;code=83010" TargetMode="External"/><Relationship Id="rId222" Type="http://schemas.openxmlformats.org/officeDocument/2006/relationships/hyperlink" Target="http://pub.sinoss.com/portal/webgate/CmdSearchSubject3?id=3401&amp;code=84027" TargetMode="External"/><Relationship Id="rId243" Type="http://schemas.openxmlformats.org/officeDocument/2006/relationships/hyperlink" Target="http://pub.sinoss.com/portal/webgate/CmdSearchSubject3?id=3488&amp;code=85050" TargetMode="External"/><Relationship Id="rId264" Type="http://schemas.openxmlformats.org/officeDocument/2006/relationships/hyperlink" Target="http://pub.sinoss.com/portal/webgate/CmdSearchSubject3?id=3593&amp;code=88021" TargetMode="External"/><Relationship Id="rId285" Type="http://schemas.openxmlformats.org/officeDocument/2006/relationships/hyperlink" Target="http://pub.sinoss.com/portal/webgate/CmdSearchSubject3?id=3616&amp;code=89040" TargetMode="External"/><Relationship Id="rId17" Type="http://schemas.openxmlformats.org/officeDocument/2006/relationships/hyperlink" Target="http://www.sinoss.net/" TargetMode="External"/><Relationship Id="rId38" Type="http://schemas.openxmlformats.org/officeDocument/2006/relationships/hyperlink" Target="http://pub.sinoss.com/portal/webgate/CmdSearchSubject3?id=2469&amp;code=63015" TargetMode="External"/><Relationship Id="rId59" Type="http://schemas.openxmlformats.org/officeDocument/2006/relationships/hyperlink" Target="http://pub.sinoss.com/portal/webgate/CmdSearchSubject3?id=2550&amp;code=72020" TargetMode="External"/><Relationship Id="rId103" Type="http://schemas.openxmlformats.org/officeDocument/2006/relationships/hyperlink" Target="http://pub.sinoss.com/portal/webgate/CmdSearchSubject3?id=2792&amp;code=75034" TargetMode="External"/><Relationship Id="rId124" Type="http://schemas.openxmlformats.org/officeDocument/2006/relationships/hyperlink" Target="http://pub.sinoss.com/portal/webgate/CmdSearchSubject3?id=2837&amp;code=76020" TargetMode="External"/><Relationship Id="rId310" Type="http://schemas.openxmlformats.org/officeDocument/2006/relationships/image" Target="media/image4.jpeg"/><Relationship Id="rId70" Type="http://schemas.openxmlformats.org/officeDocument/2006/relationships/hyperlink" Target="http://pub.sinoss.com/portal/webgate/CmdSearchSubject3?id=2635&amp;code=73021" TargetMode="External"/><Relationship Id="rId91" Type="http://schemas.openxmlformats.org/officeDocument/2006/relationships/hyperlink" Target="http://pub.sinoss.com/portal/webgate/CmdSearchSubject3?id=2704&amp;code=74035" TargetMode="External"/><Relationship Id="rId145" Type="http://schemas.openxmlformats.org/officeDocument/2006/relationships/hyperlink" Target="http://pub.sinoss.com/portal/webgate/CmdSearchSubject3?id=2960&amp;code=77065" TargetMode="External"/><Relationship Id="rId166" Type="http://schemas.openxmlformats.org/officeDocument/2006/relationships/hyperlink" Target="http://pub.sinoss.com/portal/webgate/CmdSearchSubject3?id=3066&amp;code=79033" TargetMode="External"/><Relationship Id="rId187" Type="http://schemas.openxmlformats.org/officeDocument/2006/relationships/hyperlink" Target="http://pub.sinoss.com/portal/webgate/CmdSearchSubject3?id=3221&amp;code=79075" TargetMode="External"/><Relationship Id="rId1" Type="http://schemas.openxmlformats.org/officeDocument/2006/relationships/styles" Target="styles.xml"/><Relationship Id="rId212" Type="http://schemas.openxmlformats.org/officeDocument/2006/relationships/hyperlink" Target="http://pub.sinoss.com/portal/webgate/CmdSearchSubject3?id=3384&amp;code=83065" TargetMode="External"/><Relationship Id="rId233" Type="http://schemas.openxmlformats.org/officeDocument/2006/relationships/hyperlink" Target="http://pub.sinoss.com/portal/webgate/CmdSearchSubject3?id=3443&amp;code=84067" TargetMode="External"/><Relationship Id="rId254" Type="http://schemas.openxmlformats.org/officeDocument/2006/relationships/hyperlink" Target="http://pub.sinoss.com/portal/webgate/CmdSearchSubject3?id=3546&amp;code=87010" TargetMode="External"/><Relationship Id="rId28" Type="http://schemas.openxmlformats.org/officeDocument/2006/relationships/hyperlink" Target="http://pub.sinoss.com/portal/webgate/CmdSearchSubject3?id=975&amp;code=19046" TargetMode="External"/><Relationship Id="rId49" Type="http://schemas.openxmlformats.org/officeDocument/2006/relationships/hyperlink" Target="http://pub.sinoss.com/portal/webgate/CmdSearchSubject3?id=2478&amp;code=79033" TargetMode="External"/><Relationship Id="rId114" Type="http://schemas.openxmlformats.org/officeDocument/2006/relationships/hyperlink" Target="http://pub.sinoss.com/portal/webgate/CmdSearchSubject3?id=2822&amp;code=75071" TargetMode="External"/><Relationship Id="rId275" Type="http://schemas.openxmlformats.org/officeDocument/2006/relationships/hyperlink" Target="http://pub.sinoss.com/portal/webgate/CmdSearchSubject3?id=3606&amp;code=88061" TargetMode="External"/><Relationship Id="rId296" Type="http://schemas.openxmlformats.org/officeDocument/2006/relationships/hyperlink" Target="http://pub.sinoss.com/portal/webgate/CmdSearchSubject3?id=3658&amp;code=91045" TargetMode="External"/><Relationship Id="rId300" Type="http://schemas.openxmlformats.org/officeDocument/2006/relationships/hyperlink" Target="file:///C:\Users\admin\Desktop\&#26368;&#32456;\&#26368;&#32456;\&#26368;&#32456;\&#19979;&#36733;&#27969;&#31243;\&#31038;&#31185;&#21496;&#20351;&#29992;&#35828;&#26126;\img\prp01.jpg" TargetMode="External"/><Relationship Id="rId60" Type="http://schemas.openxmlformats.org/officeDocument/2006/relationships/hyperlink" Target="http://pub.sinoss.com/portal/webgate/CmdSearchSubject3?id=2560&amp;code=72025" TargetMode="External"/><Relationship Id="rId81" Type="http://schemas.openxmlformats.org/officeDocument/2006/relationships/hyperlink" Target="http://pub.sinoss.com/portal/webgate/CmdSearchSubject3?id=2675&amp;code=73057" TargetMode="External"/><Relationship Id="rId135" Type="http://schemas.openxmlformats.org/officeDocument/2006/relationships/hyperlink" Target="http://pub.sinoss.com/portal/webgate/CmdSearchSubject3?id=2882&amp;code=77015" TargetMode="External"/><Relationship Id="rId156" Type="http://schemas.openxmlformats.org/officeDocument/2006/relationships/hyperlink" Target="http://pub.sinoss.com/portal/webgate/CmdSearchSubject3?id=3018&amp;code=79013" TargetMode="External"/><Relationship Id="rId177" Type="http://schemas.openxmlformats.org/officeDocument/2006/relationships/hyperlink" Target="http://pub.sinoss.com/portal/webgate/CmdSearchSubject3?id=3126&amp;code=79053" TargetMode="External"/><Relationship Id="rId198" Type="http://schemas.openxmlformats.org/officeDocument/2006/relationships/hyperlink" Target="http://pub.sinoss.com/portal/webgate/CmdSearchSubject3?id=3295&amp;code=82030" TargetMode="External"/><Relationship Id="rId202" Type="http://schemas.openxmlformats.org/officeDocument/2006/relationships/hyperlink" Target="http://pub.sinoss.com/portal/webgate/CmdSearchSubject3?id=3329&amp;code=83015" TargetMode="External"/><Relationship Id="rId223" Type="http://schemas.openxmlformats.org/officeDocument/2006/relationships/hyperlink" Target="http://pub.sinoss.com/portal/webgate/CmdSearchSubject3?id=3424&amp;code=84031" TargetMode="External"/><Relationship Id="rId244" Type="http://schemas.openxmlformats.org/officeDocument/2006/relationships/hyperlink" Target="http://pub.sinoss.com/portal/webgate/CmdSearchSubject3?id=3489&amp;code=85060" TargetMode="External"/><Relationship Id="rId18" Type="http://schemas.openxmlformats.org/officeDocument/2006/relationships/hyperlink" Target="http://pub.sinoss.com/zh-cn/resources/subjects.jsp" TargetMode="External"/><Relationship Id="rId39" Type="http://schemas.openxmlformats.org/officeDocument/2006/relationships/hyperlink" Target="http://pub.sinoss.com/portal/webgate/CmdSearchSubject3?id=2477&amp;code=63025" TargetMode="External"/><Relationship Id="rId265" Type="http://schemas.openxmlformats.org/officeDocument/2006/relationships/hyperlink" Target="http://pub.sinoss.com/portal/webgate/CmdSearchSubject3?id=3594&amp;code=88024" TargetMode="External"/><Relationship Id="rId286" Type="http://schemas.openxmlformats.org/officeDocument/2006/relationships/hyperlink" Target="http://pub.sinoss.com/portal/webgate/CmdSearchSubject3?id=3617&amp;code=89045" TargetMode="External"/><Relationship Id="rId50" Type="http://schemas.openxmlformats.org/officeDocument/2006/relationships/hyperlink" Target="http://pub.sinoss.com/portal/webgate/CmdSearchSubject3?id=2531&amp;code=71010" TargetMode="External"/><Relationship Id="rId104" Type="http://schemas.openxmlformats.org/officeDocument/2006/relationships/hyperlink" Target="http://pub.sinoss.com/portal/webgate/CmdSearchSubject3?id=2798&amp;code=75037" TargetMode="External"/><Relationship Id="rId125" Type="http://schemas.openxmlformats.org/officeDocument/2006/relationships/hyperlink" Target="http://pub.sinoss.com/portal/webgate/CmdSearchSubject3?id=2841&amp;code=76025" TargetMode="External"/><Relationship Id="rId146" Type="http://schemas.openxmlformats.org/officeDocument/2006/relationships/hyperlink" Target="http://pub.sinoss.com/portal/webgate/CmdSearchSubject3?id=2961&amp;code=77070" TargetMode="External"/><Relationship Id="rId167" Type="http://schemas.openxmlformats.org/officeDocument/2006/relationships/hyperlink" Target="http://pub.sinoss.com/portal/webgate/CmdSearchSubject3?id=3067&amp;code=79035" TargetMode="External"/><Relationship Id="rId188" Type="http://schemas.openxmlformats.org/officeDocument/2006/relationships/hyperlink" Target="http://pub.sinoss.com/portal/webgate/CmdSearchSubject3?id=3225&amp;code=79077" TargetMode="External"/><Relationship Id="rId311" Type="http://schemas.openxmlformats.org/officeDocument/2006/relationships/image" Target="file:///C:\Users\admin\Desktop\&#26368;&#32456;\&#26368;&#32456;\&#26368;&#32456;\&#19979;&#36733;&#27969;&#31243;\&#31038;&#31185;&#21496;&#20351;&#29992;&#35828;&#26126;\img\prp04.jpg" TargetMode="External"/><Relationship Id="rId71" Type="http://schemas.openxmlformats.org/officeDocument/2006/relationships/hyperlink" Target="http://pub.sinoss.com/portal/webgate/CmdSearchSubject3?id=2639&amp;code=73024" TargetMode="External"/><Relationship Id="rId92" Type="http://schemas.openxmlformats.org/officeDocument/2006/relationships/hyperlink" Target="http://pub.sinoss.com/portal/webgate/CmdSearchSubject3?id=2713&amp;code=74040" TargetMode="External"/><Relationship Id="rId213" Type="http://schemas.openxmlformats.org/officeDocument/2006/relationships/hyperlink" Target="http://pub.sinoss.com/portal/webgate/CmdSearchSubject3?id=3385&amp;code=83099" TargetMode="External"/><Relationship Id="rId234" Type="http://schemas.openxmlformats.org/officeDocument/2006/relationships/hyperlink" Target="http://pub.sinoss.com/portal/webgate/CmdSearchSubject3?id=3444&amp;code=84071" TargetMode="External"/><Relationship Id="rId2" Type="http://schemas.microsoft.com/office/2007/relationships/stylesWithEffects" Target="stylesWithEffects.xml"/><Relationship Id="rId29" Type="http://schemas.openxmlformats.org/officeDocument/2006/relationships/hyperlink" Target="http://pub.sinoss.com/portal/webgate/CmdSearchSubject3?id=978&amp;code=19050" TargetMode="External"/><Relationship Id="rId255" Type="http://schemas.openxmlformats.org/officeDocument/2006/relationships/hyperlink" Target="http://pub.sinoss.com/portal/webgate/CmdSearchSubject3?id=3558&amp;code=87020" TargetMode="External"/><Relationship Id="rId276" Type="http://schemas.openxmlformats.org/officeDocument/2006/relationships/hyperlink" Target="http://pub.sinoss.com/portal/webgate/CmdSearchSubject3?id=3607&amp;code=88064" TargetMode="External"/><Relationship Id="rId297" Type="http://schemas.openxmlformats.org/officeDocument/2006/relationships/hyperlink" Target="http://pub.sinoss.com/portal/webgate/CmdSearchSubject3?id=3659&amp;code=91050" TargetMode="External"/><Relationship Id="rId40" Type="http://schemas.openxmlformats.org/officeDocument/2006/relationships/hyperlink" Target="http://pub.sinoss.com/portal/webgate/CmdSearchSubject3?id=2479&amp;code=63030" TargetMode="External"/><Relationship Id="rId115" Type="http://schemas.openxmlformats.org/officeDocument/2006/relationships/hyperlink" Target="http://pub.sinoss.com/portal/webgate/CmdSearchSubject3?id=2823&amp;code=75074" TargetMode="External"/><Relationship Id="rId136" Type="http://schemas.openxmlformats.org/officeDocument/2006/relationships/hyperlink" Target="http://pub.sinoss.com/portal/webgate/CmdSearchSubject3?id=2886&amp;code=77020" TargetMode="External"/><Relationship Id="rId157" Type="http://schemas.openxmlformats.org/officeDocument/2006/relationships/hyperlink" Target="http://pub.sinoss.com/portal/webgate/CmdSearchSubject3?id=3021&amp;code=79015" TargetMode="External"/><Relationship Id="rId178" Type="http://schemas.openxmlformats.org/officeDocument/2006/relationships/hyperlink" Target="http://pub.sinoss.com/portal/webgate/CmdSearchSubject3?id=3130&amp;code=79055" TargetMode="External"/><Relationship Id="rId30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44</Pages>
  <Words>7194</Words>
  <Characters>41012</Characters>
  <Application>Microsoft Office Word</Application>
  <DocSecurity>0</DocSecurity>
  <Lines>341</Lines>
  <Paragraphs>96</Paragraphs>
  <ScaleCrop>false</ScaleCrop>
  <Company/>
  <LinksUpToDate>false</LinksUpToDate>
  <CharactersWithSpaces>48110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2014-12-25T09:44:00Z</cp:lastPrinted>
  <dcterms:created xsi:type="dcterms:W3CDTF">2014-12-25T08:28:00Z</dcterms:created>
  <dcterms:modified xsi:type="dcterms:W3CDTF">2014-12-25T11:16:00Z</dcterms:modified>
</cp:coreProperties>
</file>