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62" w:rsidRDefault="00236CE5" w:rsidP="00236CE5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和讯理财客</w:t>
      </w:r>
      <w:r w:rsidRPr="00236CE5">
        <w:rPr>
          <w:rFonts w:asciiTheme="minorEastAsia" w:hAnsiTheme="minorEastAsia" w:hint="eastAsia"/>
          <w:b/>
          <w:sz w:val="44"/>
          <w:szCs w:val="44"/>
        </w:rPr>
        <w:t>2014年度校园招聘</w:t>
      </w:r>
    </w:p>
    <w:p w:rsidR="00236CE5" w:rsidRDefault="00236CE5" w:rsidP="00236CE5">
      <w:pPr>
        <w:pStyle w:val="a5"/>
        <w:spacing w:line="390" w:lineRule="atLeast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和讯理财客为和讯旗下互联网金融业务子品牌。依托和讯16年来中国财经类门户网站的领军地位及成功运营管理经验，理财客致力于成为国内卓越领先的在线金融交易服务一站式平台——将金融资讯、产品、投顾、服务、技术一体化融合，从而实现从投资资讯到交易购买的无缝链接。 </w:t>
      </w:r>
    </w:p>
    <w:p w:rsidR="00236CE5" w:rsidRDefault="00236CE5" w:rsidP="00236CE5">
      <w:pPr>
        <w:pStyle w:val="a5"/>
        <w:spacing w:line="390" w:lineRule="atLeas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和讯理财客以独立专业客观之精神勤勉尽责，积极培育成长型客户的健康投资理念，让中等收入投资者及家庭享受高阶理财服务——提供更多投资机会、定制财富计划及资产配置优化方案。 </w:t>
      </w:r>
    </w:p>
    <w:p w:rsidR="00236CE5" w:rsidRDefault="00236CE5" w:rsidP="00236CE5">
      <w:pPr>
        <w:pStyle w:val="a5"/>
        <w:spacing w:line="390" w:lineRule="atLeas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和讯理财客坚持以投资者利益为导向，以全流程、多方位风险管理控制为基石，产品多元化与风险适用性相结合，积极倡导稳健的投资理念，培育客户开展理性投资，提供安全、高效、丰富、快捷的理财服务。 </w:t>
      </w:r>
    </w:p>
    <w:p w:rsidR="00236CE5" w:rsidRDefault="00236CE5" w:rsidP="00236CE5">
      <w:pPr>
        <w:pStyle w:val="a5"/>
        <w:spacing w:line="390" w:lineRule="atLeas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作为联接金融机构与广大投资者之间的桥梁，理财客坚持第三方独立、专业、客观的宗旨，打造互联网金融健康可持续发展的投资关系生态链，以客户财富的长期稳定增长为己任，相伴成长，价值共享。 </w:t>
      </w:r>
    </w:p>
    <w:p w:rsidR="00236CE5" w:rsidRPr="00236CE5" w:rsidRDefault="00236CE5" w:rsidP="00236CE5">
      <w:pPr>
        <w:widowControl/>
        <w:spacing w:before="100" w:beforeAutospacing="1" w:after="100" w:afterAutospacing="1" w:line="390" w:lineRule="atLeast"/>
        <w:jc w:val="left"/>
        <w:outlineLvl w:val="2"/>
        <w:rPr>
          <w:rFonts w:ascii="微软雅黑" w:eastAsia="微软雅黑" w:hAnsi="微软雅黑" w:cs="宋体"/>
          <w:kern w:val="0"/>
          <w:szCs w:val="21"/>
        </w:rPr>
      </w:pPr>
      <w:r w:rsidRPr="00236CE5">
        <w:rPr>
          <w:rFonts w:ascii="微软雅黑" w:eastAsia="微软雅黑" w:hAnsi="微软雅黑" w:cs="宋体" w:hint="eastAsia"/>
          <w:kern w:val="0"/>
          <w:szCs w:val="21"/>
        </w:rPr>
        <w:t>品牌发展战略</w:t>
      </w:r>
    </w:p>
    <w:p w:rsidR="00236CE5" w:rsidRPr="00236CE5" w:rsidRDefault="00236CE5" w:rsidP="00236CE5">
      <w:pPr>
        <w:widowControl/>
        <w:numPr>
          <w:ilvl w:val="0"/>
          <w:numId w:val="1"/>
        </w:numPr>
        <w:spacing w:before="100" w:beforeAutospacing="1" w:after="100" w:afterAutospacing="1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236CE5">
        <w:rPr>
          <w:rFonts w:ascii="微软雅黑" w:eastAsia="微软雅黑" w:hAnsi="微软雅黑" w:cs="宋体" w:hint="eastAsia"/>
          <w:kern w:val="0"/>
          <w:szCs w:val="21"/>
        </w:rPr>
        <w:t xml:space="preserve">成为独立、专业、领先的投资品种精选、 </w:t>
      </w:r>
    </w:p>
    <w:p w:rsidR="00236CE5" w:rsidRPr="00236CE5" w:rsidRDefault="00236CE5" w:rsidP="00236CE5">
      <w:pPr>
        <w:widowControl/>
        <w:numPr>
          <w:ilvl w:val="0"/>
          <w:numId w:val="1"/>
        </w:numPr>
        <w:spacing w:before="100" w:beforeAutospacing="1" w:after="100" w:afterAutospacing="1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236CE5">
        <w:rPr>
          <w:rFonts w:ascii="微软雅黑" w:eastAsia="微软雅黑" w:hAnsi="微软雅黑" w:cs="宋体" w:hint="eastAsia"/>
          <w:kern w:val="0"/>
          <w:szCs w:val="21"/>
        </w:rPr>
        <w:t xml:space="preserve">资产配置优化的一站式互联网金融平台。 </w:t>
      </w:r>
    </w:p>
    <w:p w:rsidR="00236CE5" w:rsidRPr="00236CE5" w:rsidRDefault="00236CE5" w:rsidP="00236CE5">
      <w:pPr>
        <w:widowControl/>
        <w:spacing w:before="100" w:beforeAutospacing="1" w:after="100" w:afterAutospacing="1" w:line="390" w:lineRule="atLeast"/>
        <w:jc w:val="left"/>
        <w:outlineLvl w:val="2"/>
        <w:rPr>
          <w:rFonts w:ascii="微软雅黑" w:eastAsia="微软雅黑" w:hAnsi="微软雅黑" w:cs="宋体"/>
          <w:kern w:val="0"/>
          <w:szCs w:val="21"/>
        </w:rPr>
      </w:pPr>
      <w:r w:rsidRPr="00236CE5">
        <w:rPr>
          <w:rFonts w:ascii="微软雅黑" w:eastAsia="微软雅黑" w:hAnsi="微软雅黑" w:cs="宋体" w:hint="eastAsia"/>
          <w:kern w:val="0"/>
          <w:szCs w:val="21"/>
        </w:rPr>
        <w:t>品牌使命</w:t>
      </w:r>
    </w:p>
    <w:p w:rsidR="00236CE5" w:rsidRPr="00236CE5" w:rsidRDefault="00236CE5" w:rsidP="00236CE5">
      <w:pPr>
        <w:widowControl/>
        <w:numPr>
          <w:ilvl w:val="0"/>
          <w:numId w:val="2"/>
        </w:numPr>
        <w:spacing w:before="100" w:beforeAutospacing="1" w:after="100" w:afterAutospacing="1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236CE5">
        <w:rPr>
          <w:rFonts w:ascii="微软雅黑" w:eastAsia="微软雅黑" w:hAnsi="微软雅黑" w:cs="宋体" w:hint="eastAsia"/>
          <w:kern w:val="0"/>
          <w:szCs w:val="21"/>
        </w:rPr>
        <w:lastRenderedPageBreak/>
        <w:t xml:space="preserve">以独立专业客观之精神勤勉尽责， </w:t>
      </w:r>
    </w:p>
    <w:p w:rsidR="00236CE5" w:rsidRPr="00236CE5" w:rsidRDefault="00236CE5" w:rsidP="00236CE5">
      <w:pPr>
        <w:widowControl/>
        <w:numPr>
          <w:ilvl w:val="0"/>
          <w:numId w:val="2"/>
        </w:numPr>
        <w:spacing w:before="100" w:beforeAutospacing="1" w:after="100" w:afterAutospacing="1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236CE5">
        <w:rPr>
          <w:rFonts w:ascii="微软雅黑" w:eastAsia="微软雅黑" w:hAnsi="微软雅黑" w:cs="宋体" w:hint="eastAsia"/>
          <w:kern w:val="0"/>
          <w:szCs w:val="21"/>
        </w:rPr>
        <w:t xml:space="preserve">积极培育成长型客户的健康投资理念， </w:t>
      </w:r>
    </w:p>
    <w:p w:rsidR="00236CE5" w:rsidRPr="00236CE5" w:rsidRDefault="00236CE5" w:rsidP="00236CE5">
      <w:pPr>
        <w:widowControl/>
        <w:numPr>
          <w:ilvl w:val="0"/>
          <w:numId w:val="2"/>
        </w:numPr>
        <w:spacing w:before="100" w:beforeAutospacing="1" w:after="100" w:afterAutospacing="1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236CE5">
        <w:rPr>
          <w:rFonts w:ascii="微软雅黑" w:eastAsia="微软雅黑" w:hAnsi="微软雅黑" w:cs="宋体" w:hint="eastAsia"/>
          <w:kern w:val="0"/>
          <w:szCs w:val="21"/>
        </w:rPr>
        <w:t xml:space="preserve">让中等收入投资者及家庭享受高阶理财服务——提供更多投资机会、 </w:t>
      </w:r>
    </w:p>
    <w:p w:rsidR="00236CE5" w:rsidRPr="00236CE5" w:rsidRDefault="00236CE5" w:rsidP="00236CE5">
      <w:pPr>
        <w:widowControl/>
        <w:numPr>
          <w:ilvl w:val="0"/>
          <w:numId w:val="2"/>
        </w:numPr>
        <w:spacing w:before="100" w:beforeAutospacing="1" w:after="100" w:afterAutospacing="1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236CE5">
        <w:rPr>
          <w:rFonts w:ascii="微软雅黑" w:eastAsia="微软雅黑" w:hAnsi="微软雅黑" w:cs="宋体" w:hint="eastAsia"/>
          <w:kern w:val="0"/>
          <w:szCs w:val="21"/>
        </w:rPr>
        <w:t xml:space="preserve">定制财富计划及资产配置优化方案； </w:t>
      </w:r>
    </w:p>
    <w:p w:rsidR="00236CE5" w:rsidRPr="00236CE5" w:rsidRDefault="00236CE5" w:rsidP="00236CE5">
      <w:pPr>
        <w:widowControl/>
        <w:numPr>
          <w:ilvl w:val="0"/>
          <w:numId w:val="2"/>
        </w:numPr>
        <w:spacing w:before="100" w:beforeAutospacing="1" w:after="100" w:afterAutospacing="1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236CE5">
        <w:rPr>
          <w:rFonts w:ascii="微软雅黑" w:eastAsia="微软雅黑" w:hAnsi="微软雅黑" w:cs="宋体" w:hint="eastAsia"/>
          <w:kern w:val="0"/>
          <w:szCs w:val="21"/>
        </w:rPr>
        <w:t xml:space="preserve">以客户财富的长期稳定增长为己任， </w:t>
      </w:r>
    </w:p>
    <w:p w:rsidR="00236CE5" w:rsidRPr="00236CE5" w:rsidRDefault="00236CE5" w:rsidP="00236CE5">
      <w:pPr>
        <w:widowControl/>
        <w:numPr>
          <w:ilvl w:val="0"/>
          <w:numId w:val="2"/>
        </w:numPr>
        <w:spacing w:before="100" w:beforeAutospacing="1" w:after="100" w:afterAutospacing="1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236CE5">
        <w:rPr>
          <w:rFonts w:ascii="微软雅黑" w:eastAsia="微软雅黑" w:hAnsi="微软雅黑" w:cs="宋体" w:hint="eastAsia"/>
          <w:kern w:val="0"/>
          <w:szCs w:val="21"/>
        </w:rPr>
        <w:t xml:space="preserve">伴随客户共同成长。 </w:t>
      </w:r>
    </w:p>
    <w:p w:rsidR="00236CE5" w:rsidRDefault="00236CE5" w:rsidP="00236CE5">
      <w:pPr>
        <w:widowControl/>
        <w:spacing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招聘岗位：</w:t>
      </w:r>
    </w:p>
    <w:p w:rsidR="00236CE5" w:rsidRDefault="00236CE5" w:rsidP="00236CE5">
      <w:pPr>
        <w:rPr>
          <w:bCs/>
        </w:rPr>
      </w:pPr>
    </w:p>
    <w:p w:rsidR="00236CE5" w:rsidRPr="00236CE5" w:rsidRDefault="00236CE5" w:rsidP="00236CE5">
      <w:pPr>
        <w:pStyle w:val="a6"/>
        <w:numPr>
          <w:ilvl w:val="1"/>
          <w:numId w:val="2"/>
        </w:numPr>
        <w:ind w:firstLineChars="0"/>
        <w:rPr>
          <w:b/>
          <w:bCs/>
        </w:rPr>
      </w:pPr>
      <w:r w:rsidRPr="00236CE5">
        <w:rPr>
          <w:rFonts w:hint="eastAsia"/>
          <w:b/>
          <w:bCs/>
        </w:rPr>
        <w:t>研究员</w:t>
      </w:r>
    </w:p>
    <w:p w:rsidR="00236CE5" w:rsidRPr="00236CE5" w:rsidRDefault="00236CE5" w:rsidP="00236CE5">
      <w:pPr>
        <w:widowControl/>
        <w:spacing w:line="390" w:lineRule="atLeast"/>
        <w:ind w:firstLineChars="150" w:firstLine="315"/>
        <w:jc w:val="left"/>
        <w:rPr>
          <w:rFonts w:ascii="微软雅黑" w:eastAsia="微软雅黑" w:hAnsi="微软雅黑" w:cs="宋体"/>
          <w:kern w:val="0"/>
          <w:szCs w:val="21"/>
        </w:rPr>
      </w:pPr>
      <w:r w:rsidRPr="00236CE5">
        <w:rPr>
          <w:rFonts w:ascii="微软雅黑" w:eastAsia="微软雅黑" w:hAnsi="微软雅黑" w:cs="宋体" w:hint="eastAsia"/>
          <w:kern w:val="0"/>
          <w:szCs w:val="21"/>
        </w:rPr>
        <w:t>职位描述</w:t>
      </w:r>
    </w:p>
    <w:p w:rsidR="00236CE5" w:rsidRPr="00236CE5" w:rsidRDefault="00236CE5" w:rsidP="00236CE5">
      <w:pPr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</w:t>
      </w:r>
      <w:r w:rsidRPr="00236CE5">
        <w:rPr>
          <w:rFonts w:hint="eastAsia"/>
          <w:bCs/>
          <w:szCs w:val="21"/>
        </w:rPr>
        <w:t>负责日常制作表格、搜集资讯、安排调研等日常基础工作</w:t>
      </w:r>
    </w:p>
    <w:p w:rsidR="00236CE5" w:rsidRPr="00236CE5" w:rsidRDefault="00236CE5" w:rsidP="00236CE5">
      <w:pPr>
        <w:rPr>
          <w:bCs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 w:rsidRPr="00236CE5">
        <w:rPr>
          <w:rFonts w:hint="eastAsia"/>
          <w:bCs/>
          <w:szCs w:val="21"/>
        </w:rPr>
        <w:t>学习基金研究相关知识</w:t>
      </w:r>
    </w:p>
    <w:p w:rsidR="00236CE5" w:rsidRPr="00236CE5" w:rsidRDefault="00236CE5" w:rsidP="00236CE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236CE5">
        <w:rPr>
          <w:rFonts w:asciiTheme="minorEastAsia" w:hAnsiTheme="minorEastAsia" w:hint="eastAsia"/>
          <w:sz w:val="24"/>
          <w:szCs w:val="24"/>
        </w:rPr>
        <w:t>任职资格</w:t>
      </w:r>
    </w:p>
    <w:p w:rsidR="00236CE5" w:rsidRPr="00236CE5" w:rsidRDefault="00236CE5" w:rsidP="00236CE5">
      <w:pPr>
        <w:rPr>
          <w:bCs/>
        </w:rPr>
      </w:pPr>
      <w:r w:rsidRPr="00236CE5">
        <w:rPr>
          <w:rFonts w:hint="eastAsia"/>
          <w:bCs/>
        </w:rPr>
        <w:t>1</w:t>
      </w:r>
      <w:r w:rsidRPr="00236CE5">
        <w:rPr>
          <w:rFonts w:hint="eastAsia"/>
          <w:bCs/>
        </w:rPr>
        <w:t>、本科以上金融相关专业</w:t>
      </w:r>
    </w:p>
    <w:p w:rsidR="00236CE5" w:rsidRDefault="00236CE5" w:rsidP="00236CE5">
      <w:pPr>
        <w:jc w:val="left"/>
        <w:rPr>
          <w:bCs/>
        </w:rPr>
      </w:pPr>
      <w:r w:rsidRPr="00236CE5">
        <w:rPr>
          <w:rFonts w:hint="eastAsia"/>
          <w:bCs/>
        </w:rPr>
        <w:t>2</w:t>
      </w:r>
      <w:r w:rsidRPr="00236CE5">
        <w:rPr>
          <w:rFonts w:hint="eastAsia"/>
          <w:bCs/>
        </w:rPr>
        <w:t>、积极向上、能够吃苦耐劳、健康向上</w:t>
      </w:r>
    </w:p>
    <w:p w:rsidR="00236CE5" w:rsidRDefault="00236CE5" w:rsidP="00236CE5">
      <w:pPr>
        <w:jc w:val="left"/>
        <w:rPr>
          <w:bCs/>
        </w:rPr>
      </w:pPr>
      <w:r>
        <w:rPr>
          <w:rFonts w:hint="eastAsia"/>
          <w:bCs/>
        </w:rPr>
        <w:t xml:space="preserve">      </w:t>
      </w:r>
    </w:p>
    <w:p w:rsidR="008857A1" w:rsidRPr="00315A31" w:rsidRDefault="00C6237F" w:rsidP="008857A1">
      <w:pPr>
        <w:pStyle w:val="a6"/>
        <w:numPr>
          <w:ilvl w:val="1"/>
          <w:numId w:val="2"/>
        </w:numPr>
        <w:ind w:firstLineChars="0"/>
        <w:jc w:val="left"/>
        <w:rPr>
          <w:b/>
          <w:bCs/>
        </w:rPr>
      </w:pPr>
      <w:r>
        <w:rPr>
          <w:rFonts w:hint="eastAsia"/>
          <w:b/>
          <w:bCs/>
        </w:rPr>
        <w:t>客服专员</w:t>
      </w:r>
    </w:p>
    <w:p w:rsidR="008857A1" w:rsidRPr="00315A31" w:rsidRDefault="008857A1" w:rsidP="008857A1">
      <w:pPr>
        <w:jc w:val="left"/>
        <w:rPr>
          <w:rFonts w:asciiTheme="minorEastAsia" w:hAnsiTheme="minorEastAsia"/>
          <w:szCs w:val="21"/>
        </w:rPr>
      </w:pPr>
      <w:r w:rsidRPr="00315A31">
        <w:rPr>
          <w:rFonts w:asciiTheme="minorEastAsia" w:hAnsiTheme="minorEastAsia" w:hint="eastAsia"/>
          <w:szCs w:val="21"/>
        </w:rPr>
        <w:t>职位描述</w:t>
      </w:r>
    </w:p>
    <w:p w:rsidR="008857A1" w:rsidRPr="00315A31" w:rsidRDefault="008857A1" w:rsidP="008857A1">
      <w:pPr>
        <w:spacing w:line="166" w:lineRule="atLeast"/>
        <w:rPr>
          <w:bCs/>
          <w:szCs w:val="21"/>
        </w:rPr>
      </w:pPr>
      <w:r w:rsidRPr="00315A31">
        <w:rPr>
          <w:rFonts w:hint="eastAsia"/>
          <w:bCs/>
          <w:szCs w:val="21"/>
        </w:rPr>
        <w:t>1</w:t>
      </w:r>
      <w:r w:rsidRPr="00315A31">
        <w:rPr>
          <w:bCs/>
          <w:szCs w:val="21"/>
        </w:rPr>
        <w:t>、</w:t>
      </w:r>
      <w:r w:rsidRPr="00315A31">
        <w:rPr>
          <w:rFonts w:hint="eastAsia"/>
          <w:bCs/>
          <w:szCs w:val="21"/>
        </w:rPr>
        <w:t>指导客户绑卡开户，并进行</w:t>
      </w:r>
      <w:r w:rsidRPr="00315A31">
        <w:rPr>
          <w:bCs/>
          <w:szCs w:val="21"/>
        </w:rPr>
        <w:t>后续服务和持续营销；</w:t>
      </w:r>
      <w:r w:rsidRPr="00315A31">
        <w:rPr>
          <w:bCs/>
          <w:szCs w:val="21"/>
        </w:rPr>
        <w:t xml:space="preserve"> </w:t>
      </w:r>
    </w:p>
    <w:p w:rsidR="008857A1" w:rsidRPr="00315A31" w:rsidRDefault="008857A1" w:rsidP="008857A1">
      <w:pPr>
        <w:spacing w:line="166" w:lineRule="atLeast"/>
        <w:rPr>
          <w:bCs/>
          <w:szCs w:val="21"/>
        </w:rPr>
      </w:pPr>
      <w:r w:rsidRPr="00315A31">
        <w:rPr>
          <w:rFonts w:hint="eastAsia"/>
          <w:bCs/>
          <w:szCs w:val="21"/>
        </w:rPr>
        <w:t>2</w:t>
      </w:r>
      <w:r w:rsidRPr="00315A31">
        <w:rPr>
          <w:bCs/>
          <w:szCs w:val="21"/>
        </w:rPr>
        <w:t>、转化公司提供客户资源，完善客户资料；</w:t>
      </w:r>
      <w:r w:rsidRPr="00315A31">
        <w:rPr>
          <w:bCs/>
          <w:szCs w:val="21"/>
        </w:rPr>
        <w:t xml:space="preserve"> </w:t>
      </w:r>
    </w:p>
    <w:p w:rsidR="008857A1" w:rsidRPr="00315A31" w:rsidRDefault="008857A1" w:rsidP="008857A1">
      <w:pPr>
        <w:spacing w:line="166" w:lineRule="atLeast"/>
        <w:rPr>
          <w:bCs/>
          <w:szCs w:val="21"/>
        </w:rPr>
      </w:pPr>
      <w:r w:rsidRPr="00315A31">
        <w:rPr>
          <w:rFonts w:hint="eastAsia"/>
          <w:bCs/>
          <w:szCs w:val="21"/>
        </w:rPr>
        <w:t>3</w:t>
      </w:r>
      <w:r w:rsidRPr="00315A31">
        <w:rPr>
          <w:bCs/>
          <w:szCs w:val="21"/>
        </w:rPr>
        <w:t>、向客户传递由公司统一提供的金融产品宣传推介材料及有关信息；</w:t>
      </w:r>
    </w:p>
    <w:p w:rsidR="008857A1" w:rsidRPr="00315A31" w:rsidRDefault="008857A1" w:rsidP="008857A1">
      <w:pPr>
        <w:spacing w:line="166" w:lineRule="atLeast"/>
        <w:rPr>
          <w:bCs/>
          <w:szCs w:val="21"/>
        </w:rPr>
      </w:pPr>
      <w:r w:rsidRPr="00315A31">
        <w:rPr>
          <w:rFonts w:hint="eastAsia"/>
          <w:bCs/>
          <w:szCs w:val="21"/>
        </w:rPr>
        <w:t>4</w:t>
      </w:r>
      <w:r w:rsidRPr="00315A31">
        <w:rPr>
          <w:bCs/>
          <w:szCs w:val="21"/>
        </w:rPr>
        <w:t>、推进客户需求管理，加强售后服务，协助处理客户投诉；</w:t>
      </w:r>
    </w:p>
    <w:p w:rsidR="008857A1" w:rsidRPr="00315A31" w:rsidRDefault="008857A1" w:rsidP="008857A1">
      <w:pPr>
        <w:spacing w:line="166" w:lineRule="atLeast"/>
        <w:rPr>
          <w:bCs/>
          <w:sz w:val="24"/>
          <w:szCs w:val="24"/>
        </w:rPr>
      </w:pPr>
      <w:r w:rsidRPr="00315A31">
        <w:rPr>
          <w:bCs/>
        </w:rPr>
        <w:t>资</w:t>
      </w:r>
      <w:r w:rsidRPr="00315A31">
        <w:rPr>
          <w:rFonts w:hint="eastAsia"/>
          <w:bCs/>
        </w:rPr>
        <w:t>历要求</w:t>
      </w:r>
    </w:p>
    <w:p w:rsidR="008857A1" w:rsidRPr="00315A31" w:rsidRDefault="008857A1" w:rsidP="008857A1">
      <w:pPr>
        <w:rPr>
          <w:bCs/>
        </w:rPr>
      </w:pPr>
      <w:r w:rsidRPr="00315A31">
        <w:rPr>
          <w:rFonts w:hint="eastAsia"/>
          <w:bCs/>
        </w:rPr>
        <w:t>1</w:t>
      </w:r>
      <w:r w:rsidRPr="00315A31">
        <w:rPr>
          <w:rFonts w:hint="eastAsia"/>
          <w:bCs/>
        </w:rPr>
        <w:t>、本科</w:t>
      </w:r>
      <w:r w:rsidRPr="00315A31">
        <w:rPr>
          <w:bCs/>
        </w:rPr>
        <w:t>及以上学历，市场营销、金融投资等相关专业；</w:t>
      </w:r>
    </w:p>
    <w:p w:rsidR="008857A1" w:rsidRPr="00315A31" w:rsidRDefault="008857A1" w:rsidP="008857A1">
      <w:pPr>
        <w:rPr>
          <w:bCs/>
        </w:rPr>
      </w:pPr>
      <w:r w:rsidRPr="00315A31">
        <w:rPr>
          <w:rFonts w:hint="eastAsia"/>
          <w:bCs/>
        </w:rPr>
        <w:t>2</w:t>
      </w:r>
      <w:r w:rsidRPr="00315A31">
        <w:rPr>
          <w:rFonts w:hint="eastAsia"/>
          <w:bCs/>
        </w:rPr>
        <w:t>、</w:t>
      </w:r>
      <w:r w:rsidRPr="00315A31">
        <w:rPr>
          <w:bCs/>
        </w:rPr>
        <w:t>具备普通话标准流利</w:t>
      </w:r>
      <w:r w:rsidRPr="00315A31">
        <w:rPr>
          <w:rFonts w:hint="eastAsia"/>
          <w:bCs/>
        </w:rPr>
        <w:t>，有一定的抗压能力；</w:t>
      </w:r>
    </w:p>
    <w:p w:rsidR="008857A1" w:rsidRPr="00315A31" w:rsidRDefault="008857A1" w:rsidP="008857A1">
      <w:pPr>
        <w:rPr>
          <w:bCs/>
        </w:rPr>
      </w:pPr>
      <w:r w:rsidRPr="00315A31">
        <w:rPr>
          <w:rFonts w:hint="eastAsia"/>
          <w:bCs/>
        </w:rPr>
        <w:t>3</w:t>
      </w:r>
      <w:r w:rsidRPr="00315A31">
        <w:rPr>
          <w:rFonts w:hint="eastAsia"/>
          <w:bCs/>
        </w:rPr>
        <w:t>、</w:t>
      </w:r>
      <w:r w:rsidRPr="00315A31">
        <w:rPr>
          <w:bCs/>
        </w:rPr>
        <w:t>富有开拓精神和良好的团队合作意识；</w:t>
      </w:r>
    </w:p>
    <w:p w:rsidR="008857A1" w:rsidRDefault="008857A1" w:rsidP="008857A1">
      <w:pPr>
        <w:pStyle w:val="a6"/>
        <w:numPr>
          <w:ilvl w:val="1"/>
          <w:numId w:val="1"/>
        </w:numPr>
        <w:ind w:firstLineChars="0"/>
        <w:jc w:val="left"/>
        <w:rPr>
          <w:bCs/>
        </w:rPr>
      </w:pPr>
      <w:r w:rsidRPr="00DF7761">
        <w:rPr>
          <w:bCs/>
        </w:rPr>
        <w:t>喜欢</w:t>
      </w:r>
      <w:r w:rsidRPr="00DF7761">
        <w:rPr>
          <w:rFonts w:hint="eastAsia"/>
          <w:bCs/>
        </w:rPr>
        <w:t>与客户沟通交流。</w:t>
      </w:r>
    </w:p>
    <w:p w:rsidR="008857A1" w:rsidRDefault="008857A1" w:rsidP="008857A1">
      <w:pPr>
        <w:pStyle w:val="a6"/>
        <w:ind w:left="720" w:firstLineChars="0" w:firstLine="0"/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8857A1" w:rsidRPr="008857A1" w:rsidRDefault="008857A1" w:rsidP="008857A1">
      <w:pPr>
        <w:pStyle w:val="a6"/>
        <w:ind w:left="720" w:firstLineChars="0" w:firstLine="0"/>
        <w:jc w:val="left"/>
        <w:rPr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</w:t>
      </w:r>
      <w:r w:rsidRPr="008857A1">
        <w:rPr>
          <w:rFonts w:asciiTheme="minorEastAsia" w:hAnsiTheme="minorEastAsia" w:hint="eastAsia"/>
          <w:b/>
          <w:bCs/>
          <w:sz w:val="24"/>
          <w:szCs w:val="24"/>
        </w:rPr>
        <w:t>、资金清算</w:t>
      </w:r>
    </w:p>
    <w:p w:rsidR="008857A1" w:rsidRPr="008857A1" w:rsidRDefault="008857A1" w:rsidP="008857A1">
      <w:pPr>
        <w:pStyle w:val="a6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</w:p>
    <w:p w:rsidR="008857A1" w:rsidRPr="008857A1" w:rsidRDefault="008857A1" w:rsidP="008857A1">
      <w:pPr>
        <w:pStyle w:val="a6"/>
        <w:numPr>
          <w:ilvl w:val="0"/>
          <w:numId w:val="1"/>
        </w:numPr>
        <w:ind w:firstLineChars="0"/>
        <w:rPr>
          <w:bCs/>
        </w:rPr>
      </w:pPr>
      <w:r w:rsidRPr="008857A1">
        <w:rPr>
          <w:rFonts w:hint="eastAsia"/>
          <w:bCs/>
        </w:rPr>
        <w:t>岗位职责：</w:t>
      </w:r>
      <w:r w:rsidRPr="008857A1">
        <w:rPr>
          <w:rFonts w:hint="eastAsia"/>
          <w:bCs/>
        </w:rPr>
        <w:t xml:space="preserve"> </w:t>
      </w:r>
      <w:r w:rsidRPr="008857A1">
        <w:rPr>
          <w:rFonts w:hint="eastAsia"/>
          <w:bCs/>
        </w:rPr>
        <w:br/>
        <w:t>1</w:t>
      </w:r>
      <w:r w:rsidRPr="008857A1">
        <w:rPr>
          <w:rFonts w:hint="eastAsia"/>
          <w:bCs/>
        </w:rPr>
        <w:t>）、负责基金销售产品的每日资金清算和交收，每日及时准确的完成公司所有相关业务的资金清算及核对工作。并将所有清算数据及单据按规范要求备份存档。</w:t>
      </w:r>
      <w:r w:rsidRPr="008857A1">
        <w:rPr>
          <w:rFonts w:hint="eastAsia"/>
          <w:bCs/>
        </w:rPr>
        <w:br/>
        <w:t>2</w:t>
      </w:r>
      <w:r w:rsidRPr="008857A1">
        <w:rPr>
          <w:rFonts w:hint="eastAsia"/>
          <w:bCs/>
        </w:rPr>
        <w:t>）、各合作机构，包括中央登记结算公司、基金公司、支付机构、监管银行等传真</w:t>
      </w:r>
      <w:r w:rsidRPr="008857A1">
        <w:rPr>
          <w:rFonts w:hint="eastAsia"/>
          <w:bCs/>
        </w:rPr>
        <w:lastRenderedPageBreak/>
        <w:t>往来、资金确认。</w:t>
      </w:r>
      <w:r w:rsidRPr="008857A1">
        <w:rPr>
          <w:rFonts w:hint="eastAsia"/>
          <w:bCs/>
        </w:rPr>
        <w:t xml:space="preserve"> </w:t>
      </w:r>
      <w:r w:rsidRPr="008857A1">
        <w:rPr>
          <w:rFonts w:hint="eastAsia"/>
          <w:bCs/>
        </w:rPr>
        <w:br/>
        <w:t>3</w:t>
      </w:r>
      <w:r w:rsidRPr="008857A1">
        <w:rPr>
          <w:rFonts w:hint="eastAsia"/>
          <w:bCs/>
        </w:rPr>
        <w:t>）、按照相关基金产品的销售协议、其他业务部门的需求统计，统计与核对各基金公司、支付机构的各种费用或相关数据。</w:t>
      </w:r>
      <w:r w:rsidRPr="008857A1">
        <w:rPr>
          <w:rFonts w:hint="eastAsia"/>
          <w:bCs/>
        </w:rPr>
        <w:t xml:space="preserve"> </w:t>
      </w:r>
      <w:r w:rsidRPr="008857A1">
        <w:rPr>
          <w:rFonts w:hint="eastAsia"/>
          <w:bCs/>
        </w:rPr>
        <w:br/>
        <w:t>4</w:t>
      </w:r>
      <w:r w:rsidRPr="008857A1">
        <w:rPr>
          <w:rFonts w:hint="eastAsia"/>
          <w:bCs/>
        </w:rPr>
        <w:t>）、配合监察稽核部相应岗位对基金销售过程中反洗钱行为的相关监控。</w:t>
      </w:r>
      <w:r w:rsidRPr="008857A1">
        <w:rPr>
          <w:rFonts w:hint="eastAsia"/>
          <w:bCs/>
        </w:rPr>
        <w:t xml:space="preserve"> </w:t>
      </w:r>
      <w:r w:rsidRPr="008857A1">
        <w:rPr>
          <w:rFonts w:hint="eastAsia"/>
          <w:bCs/>
        </w:rPr>
        <w:br/>
        <w:t>5</w:t>
      </w:r>
      <w:r w:rsidRPr="008857A1">
        <w:rPr>
          <w:rFonts w:hint="eastAsia"/>
          <w:bCs/>
        </w:rPr>
        <w:t>）、完成清算主管和上级领导交办的其他事项。</w:t>
      </w:r>
      <w:r w:rsidRPr="008857A1">
        <w:rPr>
          <w:rFonts w:hint="eastAsia"/>
          <w:bCs/>
        </w:rPr>
        <w:br/>
      </w:r>
      <w:r w:rsidRPr="008857A1">
        <w:rPr>
          <w:rFonts w:hint="eastAsia"/>
          <w:bCs/>
        </w:rPr>
        <w:t>任职资格：</w:t>
      </w:r>
      <w:r w:rsidRPr="008857A1">
        <w:rPr>
          <w:rFonts w:hint="eastAsia"/>
          <w:bCs/>
        </w:rPr>
        <w:br/>
        <w:t>1</w:t>
      </w:r>
      <w:r w:rsidRPr="008857A1">
        <w:rPr>
          <w:rFonts w:hint="eastAsia"/>
          <w:bCs/>
        </w:rPr>
        <w:t>）、金融类专业全日制本科及以上学历。</w:t>
      </w:r>
      <w:r w:rsidRPr="008857A1">
        <w:rPr>
          <w:rFonts w:hint="eastAsia"/>
          <w:bCs/>
        </w:rPr>
        <w:t xml:space="preserve"> </w:t>
      </w:r>
      <w:r w:rsidRPr="008857A1">
        <w:rPr>
          <w:rFonts w:hint="eastAsia"/>
          <w:bCs/>
        </w:rPr>
        <w:br/>
        <w:t>2</w:t>
      </w:r>
      <w:r w:rsidRPr="008857A1">
        <w:rPr>
          <w:rFonts w:hint="eastAsia"/>
          <w:bCs/>
        </w:rPr>
        <w:t>）、具有良好的数据计算处理能力与分析判断能力。</w:t>
      </w:r>
      <w:r w:rsidRPr="008857A1">
        <w:rPr>
          <w:rFonts w:hint="eastAsia"/>
          <w:bCs/>
        </w:rPr>
        <w:t xml:space="preserve"> </w:t>
      </w:r>
      <w:r w:rsidRPr="008857A1">
        <w:rPr>
          <w:rFonts w:hint="eastAsia"/>
          <w:bCs/>
        </w:rPr>
        <w:br/>
        <w:t>3</w:t>
      </w:r>
      <w:r w:rsidRPr="008857A1">
        <w:rPr>
          <w:rFonts w:hint="eastAsia"/>
          <w:bCs/>
        </w:rPr>
        <w:t>）、高度的敬业精神、责任心强、认真细致、踏实稳重。</w:t>
      </w:r>
    </w:p>
    <w:p w:rsidR="008857A1" w:rsidRPr="008857A1" w:rsidRDefault="008857A1" w:rsidP="008857A1">
      <w:pPr>
        <w:jc w:val="left"/>
        <w:rPr>
          <w:bCs/>
        </w:rPr>
      </w:pPr>
    </w:p>
    <w:p w:rsidR="008857A1" w:rsidRPr="008857A1" w:rsidRDefault="008857A1" w:rsidP="00236CE5">
      <w:pPr>
        <w:jc w:val="left"/>
        <w:rPr>
          <w:b/>
          <w:bCs/>
        </w:rPr>
      </w:pPr>
    </w:p>
    <w:p w:rsidR="00236CE5" w:rsidRPr="008857A1" w:rsidRDefault="00C6237F" w:rsidP="008857A1">
      <w:pPr>
        <w:pStyle w:val="a6"/>
        <w:numPr>
          <w:ilvl w:val="2"/>
          <w:numId w:val="1"/>
        </w:numPr>
        <w:ind w:firstLineChars="0"/>
        <w:jc w:val="left"/>
        <w:rPr>
          <w:b/>
          <w:bCs/>
        </w:rPr>
      </w:pPr>
      <w:r>
        <w:rPr>
          <w:rFonts w:hint="eastAsia"/>
          <w:b/>
          <w:bCs/>
        </w:rPr>
        <w:t>软件开发</w:t>
      </w:r>
    </w:p>
    <w:p w:rsidR="00236CE5" w:rsidRPr="00236CE5" w:rsidRDefault="00236CE5" w:rsidP="00236CE5">
      <w:pPr>
        <w:pStyle w:val="a6"/>
        <w:widowControl/>
        <w:spacing w:line="390" w:lineRule="atLeast"/>
        <w:ind w:left="720" w:firstLineChars="0" w:firstLine="0"/>
        <w:jc w:val="left"/>
        <w:rPr>
          <w:rFonts w:ascii="微软雅黑" w:eastAsia="微软雅黑" w:hAnsi="微软雅黑" w:cs="宋体"/>
          <w:kern w:val="0"/>
          <w:szCs w:val="21"/>
        </w:rPr>
      </w:pPr>
      <w:r w:rsidRPr="00236CE5">
        <w:rPr>
          <w:rFonts w:ascii="微软雅黑" w:eastAsia="微软雅黑" w:hAnsi="微软雅黑" w:cs="宋体" w:hint="eastAsia"/>
          <w:kern w:val="0"/>
          <w:szCs w:val="21"/>
        </w:rPr>
        <w:t>职位描述</w:t>
      </w:r>
    </w:p>
    <w:p w:rsidR="00236CE5" w:rsidRDefault="00236CE5" w:rsidP="00236CE5">
      <w:pPr>
        <w:pStyle w:val="a5"/>
        <w:spacing w:before="0" w:beforeAutospacing="0" w:after="0" w:afterAutospacing="0"/>
        <w:rPr>
          <w:sz w:val="18"/>
          <w:szCs w:val="18"/>
        </w:rPr>
      </w:pPr>
      <w:r>
        <w:rPr>
          <w:rFonts w:hint="eastAsia"/>
          <w:sz w:val="18"/>
          <w:szCs w:val="18"/>
        </w:rPr>
        <w:t>1、根据工作安排，参与方案设计、代码编写、单元测试等工作；</w:t>
      </w:r>
    </w:p>
    <w:p w:rsidR="00236CE5" w:rsidRDefault="00236CE5" w:rsidP="00236CE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对已上线业务项目的进行支持和维护工作；</w:t>
      </w:r>
    </w:p>
    <w:p w:rsidR="00236CE5" w:rsidRDefault="00236CE5" w:rsidP="00236CE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18"/>
          <w:szCs w:val="18"/>
        </w:rPr>
        <w:t xml:space="preserve">       </w:t>
      </w:r>
      <w:r w:rsidRPr="00236CE5">
        <w:rPr>
          <w:rFonts w:asciiTheme="minorEastAsia" w:hAnsiTheme="minorEastAsia" w:hint="eastAsia"/>
          <w:sz w:val="24"/>
          <w:szCs w:val="24"/>
        </w:rPr>
        <w:t>任职资格</w:t>
      </w:r>
    </w:p>
    <w:p w:rsidR="00236CE5" w:rsidRDefault="00236CE5" w:rsidP="00236CE5">
      <w:pPr>
        <w:pStyle w:val="a5"/>
        <w:spacing w:before="0" w:beforeAutospacing="0" w:after="0" w:afterAutospacing="0"/>
        <w:rPr>
          <w:sz w:val="18"/>
          <w:szCs w:val="18"/>
        </w:rPr>
      </w:pPr>
      <w:r>
        <w:rPr>
          <w:rFonts w:hint="eastAsia"/>
          <w:sz w:val="18"/>
          <w:szCs w:val="18"/>
        </w:rPr>
        <w:t>1、计算机相关专业本科及以上学历；</w:t>
      </w:r>
    </w:p>
    <w:p w:rsidR="00236CE5" w:rsidRDefault="00236CE5" w:rsidP="00236CE5">
      <w:pPr>
        <w:pStyle w:val="a5"/>
        <w:rPr>
          <w:sz w:val="18"/>
          <w:szCs w:val="18"/>
        </w:rPr>
      </w:pPr>
      <w:r>
        <w:rPr>
          <w:rFonts w:hint="eastAsia"/>
          <w:sz w:val="18"/>
          <w:szCs w:val="18"/>
        </w:rPr>
        <w:t>2、 熟悉Java语言，能够使用Struts、Spring、Ibatis或Hibernate、Jquery等主流开发框架进行web开发的，熟悉SQL、HTML、JS、CSS等；</w:t>
      </w:r>
    </w:p>
    <w:p w:rsidR="00236CE5" w:rsidRPr="00236CE5" w:rsidRDefault="00236CE5" w:rsidP="00236CE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、工作认真细心，善于沟通，具有团队合作精神。学习能力强，年轻有冲劲。</w:t>
      </w:r>
    </w:p>
    <w:p w:rsidR="00315A31" w:rsidRDefault="00315A31" w:rsidP="00315A31">
      <w:pPr>
        <w:ind w:firstLineChars="343" w:firstLine="723"/>
        <w:jc w:val="left"/>
        <w:rPr>
          <w:b/>
          <w:bCs/>
        </w:rPr>
      </w:pPr>
    </w:p>
    <w:p w:rsidR="00DF7761" w:rsidRDefault="00DF7761" w:rsidP="00315A31">
      <w:pPr>
        <w:jc w:val="left"/>
        <w:rPr>
          <w:bCs/>
        </w:rPr>
      </w:pPr>
    </w:p>
    <w:p w:rsidR="008857A1" w:rsidRDefault="008857A1" w:rsidP="00DF7761">
      <w:pPr>
        <w:pStyle w:val="a6"/>
        <w:ind w:left="1530" w:firstLineChars="0" w:firstLine="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</w:p>
    <w:p w:rsidR="00DF7761" w:rsidRPr="008857A1" w:rsidRDefault="008857A1" w:rsidP="008857A1">
      <w:pPr>
        <w:ind w:firstLineChars="343" w:firstLine="826"/>
        <w:jc w:val="left"/>
        <w:rPr>
          <w:b/>
          <w:bCs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五、</w:t>
      </w:r>
      <w:r w:rsidR="00206AF0" w:rsidRPr="008857A1">
        <w:rPr>
          <w:rFonts w:asciiTheme="minorEastAsia" w:hAnsiTheme="minorEastAsia" w:hint="eastAsia"/>
          <w:b/>
          <w:bCs/>
          <w:sz w:val="24"/>
          <w:szCs w:val="24"/>
        </w:rPr>
        <w:t>测试工程师</w:t>
      </w:r>
    </w:p>
    <w:p w:rsidR="00254E0D" w:rsidRPr="00DF7761" w:rsidRDefault="00254E0D" w:rsidP="008857A1">
      <w:pPr>
        <w:ind w:left="720"/>
        <w:jc w:val="left"/>
        <w:rPr>
          <w:rFonts w:asciiTheme="minorEastAsia" w:hAnsiTheme="minorEastAsia"/>
          <w:sz w:val="28"/>
          <w:szCs w:val="28"/>
        </w:rPr>
      </w:pPr>
    </w:p>
    <w:p w:rsidR="00254E0D" w:rsidRPr="008857A1" w:rsidRDefault="00206AF0" w:rsidP="00DF7761">
      <w:pPr>
        <w:numPr>
          <w:ilvl w:val="0"/>
          <w:numId w:val="7"/>
        </w:numPr>
        <w:jc w:val="left"/>
        <w:rPr>
          <w:bCs/>
        </w:rPr>
      </w:pPr>
      <w:r w:rsidRPr="008857A1">
        <w:rPr>
          <w:rFonts w:hint="eastAsia"/>
          <w:bCs/>
        </w:rPr>
        <w:t>职位描述：</w:t>
      </w:r>
      <w:r w:rsidRPr="008857A1">
        <w:rPr>
          <w:rFonts w:hint="eastAsia"/>
          <w:bCs/>
        </w:rPr>
        <w:t xml:space="preserve"> </w:t>
      </w:r>
    </w:p>
    <w:p w:rsidR="00254E0D" w:rsidRPr="008857A1" w:rsidRDefault="00206AF0" w:rsidP="00DF7761">
      <w:pPr>
        <w:numPr>
          <w:ilvl w:val="0"/>
          <w:numId w:val="7"/>
        </w:numPr>
        <w:jc w:val="left"/>
        <w:rPr>
          <w:bCs/>
        </w:rPr>
      </w:pPr>
      <w:r w:rsidRPr="008857A1">
        <w:rPr>
          <w:rFonts w:hint="eastAsia"/>
          <w:bCs/>
        </w:rPr>
        <w:t>1</w:t>
      </w:r>
      <w:r w:rsidRPr="008857A1">
        <w:rPr>
          <w:rFonts w:hint="eastAsia"/>
          <w:bCs/>
        </w:rPr>
        <w:t>）</w:t>
      </w:r>
      <w:r w:rsidRPr="008857A1">
        <w:rPr>
          <w:rFonts w:hint="eastAsia"/>
          <w:bCs/>
        </w:rPr>
        <w:t xml:space="preserve"> </w:t>
      </w:r>
      <w:r w:rsidRPr="008857A1">
        <w:rPr>
          <w:rFonts w:hint="eastAsia"/>
          <w:bCs/>
        </w:rPr>
        <w:t>参与业务项目的测试分析，能发现测试分析中的问题，并能评估项目的风险；</w:t>
      </w:r>
    </w:p>
    <w:p w:rsidR="00254E0D" w:rsidRPr="008857A1" w:rsidRDefault="00206AF0" w:rsidP="00DF7761">
      <w:pPr>
        <w:numPr>
          <w:ilvl w:val="0"/>
          <w:numId w:val="7"/>
        </w:numPr>
        <w:jc w:val="left"/>
        <w:rPr>
          <w:bCs/>
        </w:rPr>
      </w:pPr>
      <w:r w:rsidRPr="008857A1">
        <w:rPr>
          <w:rFonts w:hint="eastAsia"/>
          <w:bCs/>
        </w:rPr>
        <w:t>2</w:t>
      </w:r>
      <w:r w:rsidRPr="008857A1">
        <w:rPr>
          <w:rFonts w:hint="eastAsia"/>
          <w:bCs/>
        </w:rPr>
        <w:t>）</w:t>
      </w:r>
      <w:r w:rsidRPr="008857A1">
        <w:rPr>
          <w:rFonts w:hint="eastAsia"/>
          <w:bCs/>
        </w:rPr>
        <w:t xml:space="preserve"> </w:t>
      </w:r>
      <w:r w:rsidRPr="008857A1">
        <w:rPr>
          <w:rFonts w:hint="eastAsia"/>
          <w:bCs/>
        </w:rPr>
        <w:t>负责业务项目的测试数据和测试用例设计；</w:t>
      </w:r>
      <w:r w:rsidRPr="008857A1">
        <w:rPr>
          <w:rFonts w:hint="eastAsia"/>
          <w:bCs/>
        </w:rPr>
        <w:t xml:space="preserve"> </w:t>
      </w:r>
    </w:p>
    <w:p w:rsidR="00254E0D" w:rsidRPr="008857A1" w:rsidRDefault="00206AF0" w:rsidP="00DF7761">
      <w:pPr>
        <w:numPr>
          <w:ilvl w:val="0"/>
          <w:numId w:val="7"/>
        </w:numPr>
        <w:jc w:val="left"/>
        <w:rPr>
          <w:bCs/>
        </w:rPr>
      </w:pPr>
      <w:r w:rsidRPr="008857A1">
        <w:rPr>
          <w:rFonts w:hint="eastAsia"/>
          <w:bCs/>
        </w:rPr>
        <w:t>3</w:t>
      </w:r>
      <w:r w:rsidRPr="008857A1">
        <w:rPr>
          <w:rFonts w:hint="eastAsia"/>
          <w:bCs/>
        </w:rPr>
        <w:t>）</w:t>
      </w:r>
      <w:r w:rsidRPr="008857A1">
        <w:rPr>
          <w:rFonts w:hint="eastAsia"/>
          <w:bCs/>
        </w:rPr>
        <w:t xml:space="preserve"> </w:t>
      </w:r>
      <w:r w:rsidRPr="008857A1">
        <w:rPr>
          <w:rFonts w:hint="eastAsia"/>
          <w:bCs/>
        </w:rPr>
        <w:t>执行项目测试用例，对产品的功能、性能及其他方面的测试负责；</w:t>
      </w:r>
      <w:r w:rsidRPr="008857A1">
        <w:rPr>
          <w:rFonts w:hint="eastAsia"/>
          <w:bCs/>
        </w:rPr>
        <w:t xml:space="preserve"> </w:t>
      </w:r>
    </w:p>
    <w:p w:rsidR="00254E0D" w:rsidRPr="008857A1" w:rsidRDefault="00206AF0" w:rsidP="00DF7761">
      <w:pPr>
        <w:numPr>
          <w:ilvl w:val="0"/>
          <w:numId w:val="7"/>
        </w:numPr>
        <w:jc w:val="left"/>
        <w:rPr>
          <w:bCs/>
        </w:rPr>
      </w:pPr>
      <w:r w:rsidRPr="008857A1">
        <w:rPr>
          <w:rFonts w:hint="eastAsia"/>
          <w:bCs/>
        </w:rPr>
        <w:t>4</w:t>
      </w:r>
      <w:r w:rsidRPr="008857A1">
        <w:rPr>
          <w:rFonts w:hint="eastAsia"/>
          <w:bCs/>
        </w:rPr>
        <w:t>）</w:t>
      </w:r>
      <w:r w:rsidRPr="008857A1">
        <w:rPr>
          <w:rFonts w:hint="eastAsia"/>
          <w:bCs/>
        </w:rPr>
        <w:t xml:space="preserve"> </w:t>
      </w:r>
      <w:r w:rsidRPr="008857A1">
        <w:rPr>
          <w:rFonts w:hint="eastAsia"/>
          <w:bCs/>
        </w:rPr>
        <w:t>对软件问题进行跟踪分析和报告，推动测试中发现问题及时合理地解决；</w:t>
      </w:r>
      <w:r w:rsidRPr="008857A1">
        <w:rPr>
          <w:rFonts w:hint="eastAsia"/>
          <w:bCs/>
        </w:rPr>
        <w:t xml:space="preserve"> </w:t>
      </w:r>
    </w:p>
    <w:p w:rsidR="00254E0D" w:rsidRPr="008857A1" w:rsidRDefault="00206AF0" w:rsidP="00DF7761">
      <w:pPr>
        <w:numPr>
          <w:ilvl w:val="0"/>
          <w:numId w:val="7"/>
        </w:numPr>
        <w:jc w:val="left"/>
        <w:rPr>
          <w:bCs/>
        </w:rPr>
      </w:pPr>
      <w:r w:rsidRPr="008857A1">
        <w:rPr>
          <w:rFonts w:hint="eastAsia"/>
          <w:bCs/>
        </w:rPr>
        <w:t>5</w:t>
      </w:r>
      <w:r w:rsidRPr="008857A1">
        <w:rPr>
          <w:rFonts w:hint="eastAsia"/>
          <w:bCs/>
        </w:rPr>
        <w:t>）</w:t>
      </w:r>
      <w:r w:rsidRPr="008857A1">
        <w:rPr>
          <w:rFonts w:hint="eastAsia"/>
          <w:bCs/>
        </w:rPr>
        <w:t xml:space="preserve"> </w:t>
      </w:r>
      <w:r w:rsidRPr="008857A1">
        <w:rPr>
          <w:rFonts w:hint="eastAsia"/>
          <w:bCs/>
        </w:rPr>
        <w:t>汇总测试执行情况，编制相关报告</w:t>
      </w:r>
      <w:r w:rsidRPr="008857A1">
        <w:rPr>
          <w:rFonts w:hint="eastAsia"/>
          <w:bCs/>
        </w:rPr>
        <w:t xml:space="preserve">; </w:t>
      </w:r>
    </w:p>
    <w:p w:rsidR="00254E0D" w:rsidRPr="008857A1" w:rsidRDefault="00206AF0" w:rsidP="00DF7761">
      <w:pPr>
        <w:numPr>
          <w:ilvl w:val="0"/>
          <w:numId w:val="7"/>
        </w:numPr>
        <w:jc w:val="left"/>
        <w:rPr>
          <w:bCs/>
        </w:rPr>
      </w:pPr>
      <w:r w:rsidRPr="008857A1">
        <w:rPr>
          <w:rFonts w:hint="eastAsia"/>
          <w:bCs/>
        </w:rPr>
        <w:t>6</w:t>
      </w:r>
      <w:r w:rsidRPr="008857A1">
        <w:rPr>
          <w:rFonts w:hint="eastAsia"/>
          <w:bCs/>
        </w:rPr>
        <w:t>）</w:t>
      </w:r>
      <w:r w:rsidRPr="008857A1">
        <w:rPr>
          <w:rFonts w:hint="eastAsia"/>
          <w:bCs/>
        </w:rPr>
        <w:t xml:space="preserve"> </w:t>
      </w:r>
      <w:r w:rsidRPr="008857A1">
        <w:rPr>
          <w:rFonts w:hint="eastAsia"/>
          <w:bCs/>
        </w:rPr>
        <w:t>测试过程中，主动总结，及时反馈暴露过程中的问题，并尝试改进测试方法和优化过程。</w:t>
      </w:r>
      <w:r w:rsidRPr="008857A1">
        <w:rPr>
          <w:rFonts w:hint="eastAsia"/>
          <w:bCs/>
        </w:rPr>
        <w:t xml:space="preserve"> </w:t>
      </w:r>
    </w:p>
    <w:p w:rsidR="00254E0D" w:rsidRPr="008857A1" w:rsidRDefault="00206AF0" w:rsidP="00DF7761">
      <w:pPr>
        <w:numPr>
          <w:ilvl w:val="0"/>
          <w:numId w:val="7"/>
        </w:numPr>
        <w:jc w:val="left"/>
        <w:rPr>
          <w:bCs/>
        </w:rPr>
      </w:pPr>
      <w:r w:rsidRPr="008857A1">
        <w:rPr>
          <w:rFonts w:hint="eastAsia"/>
          <w:bCs/>
        </w:rPr>
        <w:t>任职资格：</w:t>
      </w:r>
      <w:r w:rsidRPr="008857A1">
        <w:rPr>
          <w:rFonts w:hint="eastAsia"/>
          <w:bCs/>
        </w:rPr>
        <w:t xml:space="preserve"> </w:t>
      </w:r>
    </w:p>
    <w:p w:rsidR="00254E0D" w:rsidRPr="008857A1" w:rsidRDefault="00206AF0" w:rsidP="00DF7761">
      <w:pPr>
        <w:numPr>
          <w:ilvl w:val="0"/>
          <w:numId w:val="7"/>
        </w:numPr>
        <w:jc w:val="left"/>
        <w:rPr>
          <w:bCs/>
        </w:rPr>
      </w:pPr>
      <w:r w:rsidRPr="008857A1">
        <w:rPr>
          <w:rFonts w:hint="eastAsia"/>
          <w:bCs/>
        </w:rPr>
        <w:t>1</w:t>
      </w:r>
      <w:r w:rsidRPr="008857A1">
        <w:rPr>
          <w:rFonts w:hint="eastAsia"/>
          <w:bCs/>
        </w:rPr>
        <w:t>）</w:t>
      </w:r>
      <w:r w:rsidRPr="008857A1">
        <w:rPr>
          <w:rFonts w:hint="eastAsia"/>
          <w:bCs/>
        </w:rPr>
        <w:t xml:space="preserve"> </w:t>
      </w:r>
      <w:r w:rsidRPr="008857A1">
        <w:rPr>
          <w:rFonts w:hint="eastAsia"/>
          <w:bCs/>
        </w:rPr>
        <w:t>计算机相关专业本科及以上学历；</w:t>
      </w:r>
    </w:p>
    <w:p w:rsidR="00254E0D" w:rsidRPr="008857A1" w:rsidRDefault="00206AF0" w:rsidP="00DF7761">
      <w:pPr>
        <w:numPr>
          <w:ilvl w:val="0"/>
          <w:numId w:val="7"/>
        </w:numPr>
        <w:jc w:val="left"/>
        <w:rPr>
          <w:bCs/>
        </w:rPr>
      </w:pPr>
      <w:r w:rsidRPr="008857A1">
        <w:rPr>
          <w:rFonts w:hint="eastAsia"/>
          <w:bCs/>
        </w:rPr>
        <w:t>2</w:t>
      </w:r>
      <w:r w:rsidRPr="008857A1">
        <w:rPr>
          <w:rFonts w:hint="eastAsia"/>
          <w:bCs/>
        </w:rPr>
        <w:t>）了解测试基础理论和方法；</w:t>
      </w:r>
    </w:p>
    <w:p w:rsidR="00254E0D" w:rsidRPr="008857A1" w:rsidRDefault="00206AF0" w:rsidP="00DF7761">
      <w:pPr>
        <w:numPr>
          <w:ilvl w:val="0"/>
          <w:numId w:val="7"/>
        </w:numPr>
        <w:jc w:val="left"/>
        <w:rPr>
          <w:bCs/>
        </w:rPr>
      </w:pPr>
      <w:r w:rsidRPr="008857A1">
        <w:rPr>
          <w:rFonts w:hint="eastAsia"/>
          <w:bCs/>
        </w:rPr>
        <w:t>3</w:t>
      </w:r>
      <w:r w:rsidRPr="008857A1">
        <w:rPr>
          <w:rFonts w:hint="eastAsia"/>
          <w:bCs/>
        </w:rPr>
        <w:t>）</w:t>
      </w:r>
      <w:r w:rsidRPr="008857A1">
        <w:rPr>
          <w:rFonts w:hint="eastAsia"/>
          <w:bCs/>
        </w:rPr>
        <w:t xml:space="preserve"> </w:t>
      </w:r>
      <w:r w:rsidRPr="008857A1">
        <w:rPr>
          <w:rFonts w:hint="eastAsia"/>
          <w:bCs/>
        </w:rPr>
        <w:t>了解</w:t>
      </w:r>
      <w:r w:rsidRPr="008857A1">
        <w:rPr>
          <w:rFonts w:hint="eastAsia"/>
          <w:bCs/>
        </w:rPr>
        <w:t>Unix/Linux</w:t>
      </w:r>
      <w:r w:rsidRPr="008857A1">
        <w:rPr>
          <w:rFonts w:hint="eastAsia"/>
          <w:bCs/>
        </w:rPr>
        <w:t>环境，了解基本的</w:t>
      </w:r>
      <w:r w:rsidRPr="008857A1">
        <w:rPr>
          <w:rFonts w:hint="eastAsia"/>
          <w:bCs/>
        </w:rPr>
        <w:t>SQL</w:t>
      </w:r>
      <w:r w:rsidRPr="008857A1">
        <w:rPr>
          <w:rFonts w:hint="eastAsia"/>
          <w:bCs/>
        </w:rPr>
        <w:t>语法；</w:t>
      </w:r>
      <w:r w:rsidRPr="008857A1">
        <w:rPr>
          <w:rFonts w:hint="eastAsia"/>
          <w:bCs/>
        </w:rPr>
        <w:t xml:space="preserve"> </w:t>
      </w:r>
    </w:p>
    <w:p w:rsidR="00254E0D" w:rsidRPr="008857A1" w:rsidRDefault="00206AF0" w:rsidP="00DF7761">
      <w:pPr>
        <w:numPr>
          <w:ilvl w:val="0"/>
          <w:numId w:val="7"/>
        </w:numPr>
        <w:jc w:val="left"/>
        <w:rPr>
          <w:bCs/>
        </w:rPr>
      </w:pPr>
      <w:r w:rsidRPr="008857A1">
        <w:rPr>
          <w:rFonts w:hint="eastAsia"/>
          <w:bCs/>
        </w:rPr>
        <w:t>4</w:t>
      </w:r>
      <w:r w:rsidRPr="008857A1">
        <w:rPr>
          <w:rFonts w:hint="eastAsia"/>
          <w:bCs/>
        </w:rPr>
        <w:t>）</w:t>
      </w:r>
      <w:r w:rsidRPr="008857A1">
        <w:rPr>
          <w:rFonts w:hint="eastAsia"/>
          <w:bCs/>
        </w:rPr>
        <w:t xml:space="preserve"> </w:t>
      </w:r>
      <w:r w:rsidRPr="008857A1">
        <w:rPr>
          <w:rFonts w:hint="eastAsia"/>
          <w:bCs/>
        </w:rPr>
        <w:t>热爱软件测试工作，可以胜任重复性工作，工作认真细心，有耐心。</w:t>
      </w:r>
    </w:p>
    <w:p w:rsidR="00DF7761" w:rsidRDefault="00DF7761" w:rsidP="00DF7761">
      <w:pPr>
        <w:jc w:val="left"/>
        <w:rPr>
          <w:bCs/>
        </w:rPr>
      </w:pPr>
    </w:p>
    <w:p w:rsidR="008857A1" w:rsidRPr="008857A1" w:rsidRDefault="008857A1" w:rsidP="008857A1">
      <w:pPr>
        <w:pStyle w:val="a6"/>
        <w:widowControl/>
        <w:numPr>
          <w:ilvl w:val="0"/>
          <w:numId w:val="9"/>
        </w:numPr>
        <w:spacing w:line="390" w:lineRule="atLeast"/>
        <w:ind w:firstLineChars="0"/>
        <w:jc w:val="left"/>
        <w:rPr>
          <w:b/>
          <w:bCs/>
        </w:rPr>
      </w:pPr>
      <w:r w:rsidRPr="008857A1">
        <w:rPr>
          <w:rFonts w:hint="eastAsia"/>
          <w:b/>
          <w:bCs/>
        </w:rPr>
        <w:t>设计助理</w:t>
      </w:r>
    </w:p>
    <w:p w:rsidR="008857A1" w:rsidRPr="00236CE5" w:rsidRDefault="008857A1" w:rsidP="008857A1">
      <w:pPr>
        <w:pStyle w:val="a6"/>
        <w:widowControl/>
        <w:spacing w:line="390" w:lineRule="atLeast"/>
        <w:ind w:left="360" w:firstLineChars="0" w:firstLine="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lastRenderedPageBreak/>
        <w:t>职位描述</w:t>
      </w:r>
    </w:p>
    <w:p w:rsidR="008857A1" w:rsidRPr="00236CE5" w:rsidRDefault="008857A1" w:rsidP="008857A1">
      <w:pPr>
        <w:rPr>
          <w:bCs/>
          <w:szCs w:val="21"/>
        </w:rPr>
      </w:pPr>
      <w:r w:rsidRPr="00236CE5">
        <w:rPr>
          <w:rFonts w:hint="eastAsia"/>
          <w:bCs/>
          <w:szCs w:val="21"/>
        </w:rPr>
        <w:t>1</w:t>
      </w:r>
      <w:r w:rsidRPr="00236CE5">
        <w:rPr>
          <w:rFonts w:hint="eastAsia"/>
          <w:bCs/>
          <w:szCs w:val="21"/>
        </w:rPr>
        <w:t>、配合设计专员工作，支持业务部门业务需求</w:t>
      </w:r>
    </w:p>
    <w:p w:rsidR="008857A1" w:rsidRPr="00236CE5" w:rsidRDefault="008857A1" w:rsidP="008857A1">
      <w:pPr>
        <w:rPr>
          <w:bCs/>
          <w:szCs w:val="21"/>
        </w:rPr>
      </w:pPr>
      <w:r w:rsidRPr="00236CE5">
        <w:rPr>
          <w:rFonts w:hint="eastAsia"/>
          <w:bCs/>
          <w:szCs w:val="21"/>
        </w:rPr>
        <w:t>2</w:t>
      </w:r>
      <w:r w:rsidRPr="00236CE5">
        <w:rPr>
          <w:rFonts w:hint="eastAsia"/>
          <w:bCs/>
          <w:szCs w:val="21"/>
        </w:rPr>
        <w:t>、简单的视觉创意设计、平面设计</w:t>
      </w:r>
    </w:p>
    <w:p w:rsidR="008857A1" w:rsidRDefault="008857A1" w:rsidP="008857A1">
      <w:pPr>
        <w:rPr>
          <w:bCs/>
          <w:szCs w:val="21"/>
        </w:rPr>
      </w:pPr>
      <w:r w:rsidRPr="00236CE5">
        <w:rPr>
          <w:rFonts w:hint="eastAsia"/>
          <w:bCs/>
          <w:szCs w:val="21"/>
        </w:rPr>
        <w:t>3</w:t>
      </w:r>
      <w:r w:rsidRPr="00236CE5">
        <w:rPr>
          <w:rFonts w:hint="eastAsia"/>
          <w:bCs/>
          <w:szCs w:val="21"/>
        </w:rPr>
        <w:t>、配合设计师完成广告素材设计创作</w:t>
      </w:r>
    </w:p>
    <w:p w:rsidR="008857A1" w:rsidRPr="00236CE5" w:rsidRDefault="008857A1" w:rsidP="008857A1">
      <w:pPr>
        <w:ind w:firstLineChars="196" w:firstLine="412"/>
        <w:rPr>
          <w:bCs/>
          <w:szCs w:val="21"/>
        </w:rPr>
      </w:pPr>
      <w:r w:rsidRPr="00236CE5">
        <w:rPr>
          <w:bCs/>
        </w:rPr>
        <w:t>资</w:t>
      </w:r>
      <w:r w:rsidRPr="00236CE5">
        <w:rPr>
          <w:rFonts w:hint="eastAsia"/>
          <w:bCs/>
        </w:rPr>
        <w:t>历要求</w:t>
      </w:r>
    </w:p>
    <w:p w:rsidR="008857A1" w:rsidRPr="00236CE5" w:rsidRDefault="008857A1" w:rsidP="008857A1">
      <w:pPr>
        <w:rPr>
          <w:bCs/>
        </w:rPr>
      </w:pPr>
      <w:r w:rsidRPr="00236CE5">
        <w:rPr>
          <w:rFonts w:hint="eastAsia"/>
          <w:bCs/>
        </w:rPr>
        <w:t>1</w:t>
      </w:r>
      <w:r w:rsidRPr="00236CE5">
        <w:rPr>
          <w:rFonts w:hint="eastAsia"/>
          <w:bCs/>
        </w:rPr>
        <w:t>、艺术设计专业</w:t>
      </w:r>
      <w:r>
        <w:rPr>
          <w:rFonts w:hint="eastAsia"/>
          <w:bCs/>
        </w:rPr>
        <w:t>本</w:t>
      </w:r>
      <w:r w:rsidRPr="00236CE5">
        <w:rPr>
          <w:rFonts w:hint="eastAsia"/>
          <w:bCs/>
        </w:rPr>
        <w:t>科以上学历。</w:t>
      </w:r>
      <w:r w:rsidRPr="00236CE5">
        <w:rPr>
          <w:rFonts w:hint="eastAsia"/>
          <w:bCs/>
        </w:rPr>
        <w:t xml:space="preserve"> </w:t>
      </w:r>
    </w:p>
    <w:p w:rsidR="008857A1" w:rsidRPr="00236CE5" w:rsidRDefault="008857A1" w:rsidP="008857A1">
      <w:pPr>
        <w:rPr>
          <w:bCs/>
        </w:rPr>
      </w:pPr>
      <w:r w:rsidRPr="00236CE5">
        <w:rPr>
          <w:rFonts w:hint="eastAsia"/>
          <w:bCs/>
        </w:rPr>
        <w:t>2</w:t>
      </w:r>
      <w:r w:rsidRPr="00236CE5">
        <w:rPr>
          <w:rFonts w:hint="eastAsia"/>
          <w:bCs/>
        </w:rPr>
        <w:t>、熟练使用</w:t>
      </w:r>
      <w:r w:rsidRPr="00236CE5">
        <w:rPr>
          <w:rFonts w:hint="eastAsia"/>
          <w:bCs/>
        </w:rPr>
        <w:t>Photoshop</w:t>
      </w:r>
      <w:r w:rsidRPr="00236CE5">
        <w:rPr>
          <w:rFonts w:hint="eastAsia"/>
          <w:bCs/>
        </w:rPr>
        <w:t>、</w:t>
      </w:r>
      <w:r w:rsidRPr="00236CE5">
        <w:rPr>
          <w:rFonts w:hint="eastAsia"/>
          <w:bCs/>
        </w:rPr>
        <w:t>Illustrated</w:t>
      </w:r>
      <w:r w:rsidRPr="00236CE5">
        <w:rPr>
          <w:rFonts w:hint="eastAsia"/>
          <w:bCs/>
        </w:rPr>
        <w:t>、</w:t>
      </w:r>
      <w:r w:rsidRPr="00236CE5">
        <w:rPr>
          <w:rFonts w:hint="eastAsia"/>
          <w:bCs/>
        </w:rPr>
        <w:t>flash</w:t>
      </w:r>
      <w:r w:rsidRPr="00236CE5">
        <w:rPr>
          <w:rFonts w:hint="eastAsia"/>
          <w:bCs/>
        </w:rPr>
        <w:t>等设计工具</w:t>
      </w:r>
    </w:p>
    <w:p w:rsidR="008857A1" w:rsidRPr="00EE6658" w:rsidRDefault="008857A1" w:rsidP="00EE6658">
      <w:pPr>
        <w:pStyle w:val="a6"/>
        <w:numPr>
          <w:ilvl w:val="0"/>
          <w:numId w:val="11"/>
        </w:numPr>
        <w:ind w:firstLineChars="0"/>
        <w:rPr>
          <w:bCs/>
        </w:rPr>
      </w:pPr>
      <w:r w:rsidRPr="00EE6658">
        <w:rPr>
          <w:rFonts w:hint="eastAsia"/>
          <w:bCs/>
        </w:rPr>
        <w:t>了解</w:t>
      </w:r>
      <w:r w:rsidRPr="00EE6658">
        <w:rPr>
          <w:rFonts w:hint="eastAsia"/>
          <w:bCs/>
        </w:rPr>
        <w:t>HTML5</w:t>
      </w:r>
      <w:r w:rsidRPr="00EE6658">
        <w:rPr>
          <w:rFonts w:hint="eastAsia"/>
          <w:bCs/>
        </w:rPr>
        <w:t>、</w:t>
      </w:r>
      <w:r w:rsidRPr="00EE6658">
        <w:rPr>
          <w:rFonts w:hint="eastAsia"/>
          <w:bCs/>
        </w:rPr>
        <w:t>CSS3</w:t>
      </w:r>
      <w:r w:rsidRPr="00EE6658">
        <w:rPr>
          <w:rFonts w:hint="eastAsia"/>
          <w:bCs/>
        </w:rPr>
        <w:t>、</w:t>
      </w:r>
      <w:r w:rsidRPr="00EE6658">
        <w:rPr>
          <w:rFonts w:hint="eastAsia"/>
          <w:bCs/>
        </w:rPr>
        <w:t>JavaScript</w:t>
      </w:r>
      <w:r w:rsidRPr="00EE6658">
        <w:rPr>
          <w:rFonts w:hint="eastAsia"/>
          <w:bCs/>
        </w:rPr>
        <w:t>等前台相关技术者优先，有电商网站设计实习经验者优先；</w:t>
      </w:r>
    </w:p>
    <w:p w:rsidR="008857A1" w:rsidRDefault="008857A1" w:rsidP="00DF7761">
      <w:pPr>
        <w:jc w:val="left"/>
        <w:rPr>
          <w:b/>
          <w:bCs/>
        </w:rPr>
      </w:pPr>
    </w:p>
    <w:p w:rsidR="00EE6658" w:rsidRPr="00EE6658" w:rsidRDefault="00EE6658" w:rsidP="00EE6658">
      <w:pPr>
        <w:widowControl/>
        <w:spacing w:line="390" w:lineRule="atLeast"/>
        <w:jc w:val="left"/>
        <w:rPr>
          <w:b/>
          <w:bCs/>
        </w:rPr>
      </w:pPr>
      <w:r>
        <w:rPr>
          <w:rFonts w:hint="eastAsia"/>
          <w:b/>
          <w:bCs/>
        </w:rPr>
        <w:t>七、</w:t>
      </w:r>
      <w:r w:rsidRPr="00EE6658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人力资源实习生</w:t>
      </w:r>
    </w:p>
    <w:p w:rsidR="00EE6658" w:rsidRDefault="00EE6658" w:rsidP="00DF7761">
      <w:pPr>
        <w:jc w:val="left"/>
        <w:rPr>
          <w:b/>
          <w:bCs/>
        </w:rPr>
      </w:pPr>
    </w:p>
    <w:p w:rsidR="008857A1" w:rsidRDefault="00EE6658" w:rsidP="00DF7761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岗位职责：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br/>
        <w:t>1</w:t>
      </w:r>
      <w:r>
        <w:rPr>
          <w:rFonts w:hint="eastAsia"/>
          <w:sz w:val="18"/>
          <w:szCs w:val="18"/>
        </w:rPr>
        <w:t>、招聘信息更新、维护；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br/>
        <w:t>2</w:t>
      </w:r>
      <w:r>
        <w:rPr>
          <w:rFonts w:hint="eastAsia"/>
          <w:sz w:val="18"/>
          <w:szCs w:val="18"/>
        </w:rPr>
        <w:t>、协助进行简历筛选，招聘安排及面试邀约；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br/>
        <w:t>3</w:t>
      </w:r>
      <w:r>
        <w:rPr>
          <w:rFonts w:hint="eastAsia"/>
          <w:sz w:val="18"/>
          <w:szCs w:val="18"/>
        </w:rPr>
        <w:t>、人力资源相关数据统计与分析；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</w:rPr>
        <w:t>任职资格：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br/>
        <w:t>1</w:t>
      </w:r>
      <w:r>
        <w:rPr>
          <w:rFonts w:hint="eastAsia"/>
          <w:sz w:val="18"/>
          <w:szCs w:val="18"/>
        </w:rPr>
        <w:t>、大二、大三本科生或研一、研二学生，人力资源类、工商管理类、心理学类尤佳；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br/>
        <w:t>2</w:t>
      </w:r>
      <w:r>
        <w:rPr>
          <w:rFonts w:hint="eastAsia"/>
          <w:sz w:val="18"/>
          <w:szCs w:val="18"/>
        </w:rPr>
        <w:t>、熟练使用主流的办公软件，电子表格软件；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br/>
        <w:t>3</w:t>
      </w:r>
      <w:r>
        <w:rPr>
          <w:rFonts w:hint="eastAsia"/>
          <w:sz w:val="18"/>
          <w:szCs w:val="18"/>
        </w:rPr>
        <w:t>、耐心、认真、细致；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br/>
        <w:t>4</w:t>
      </w:r>
      <w:r>
        <w:rPr>
          <w:rFonts w:hint="eastAsia"/>
          <w:sz w:val="18"/>
          <w:szCs w:val="18"/>
        </w:rPr>
        <w:t>、善于时间管理，沟通能力强，能独立思考，办事有条理；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br/>
        <w:t>5</w:t>
      </w:r>
      <w:r>
        <w:rPr>
          <w:rFonts w:hint="eastAsia"/>
          <w:sz w:val="18"/>
          <w:szCs w:val="18"/>
        </w:rPr>
        <w:t>、工作态度积极；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br/>
        <w:t>6</w:t>
      </w:r>
      <w:r>
        <w:rPr>
          <w:rFonts w:hint="eastAsia"/>
          <w:sz w:val="18"/>
          <w:szCs w:val="18"/>
        </w:rPr>
        <w:t>、每周工作时间要保证至少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天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双休日除外）。</w:t>
      </w:r>
    </w:p>
    <w:p w:rsidR="00C6237F" w:rsidRDefault="00C6237F" w:rsidP="00DF7761">
      <w:pPr>
        <w:jc w:val="left"/>
        <w:rPr>
          <w:rFonts w:hint="eastAsia"/>
          <w:sz w:val="18"/>
          <w:szCs w:val="18"/>
        </w:rPr>
      </w:pPr>
    </w:p>
    <w:p w:rsidR="00C6237F" w:rsidRPr="00C6237F" w:rsidRDefault="00C6237F" w:rsidP="00DF7761">
      <w:pPr>
        <w:jc w:val="left"/>
        <w:rPr>
          <w:b/>
          <w:bCs/>
          <w:sz w:val="30"/>
          <w:szCs w:val="30"/>
        </w:rPr>
      </w:pPr>
      <w:r w:rsidRPr="00C6237F">
        <w:rPr>
          <w:rFonts w:hint="eastAsia"/>
          <w:sz w:val="30"/>
          <w:szCs w:val="30"/>
        </w:rPr>
        <w:t>招聘邮箱：</w:t>
      </w:r>
      <w:r w:rsidRPr="00C6237F">
        <w:rPr>
          <w:rFonts w:hint="eastAsia"/>
          <w:sz w:val="30"/>
          <w:szCs w:val="30"/>
        </w:rPr>
        <w:t>hr@hexunfsd.com</w:t>
      </w:r>
    </w:p>
    <w:sectPr w:rsidR="00C6237F" w:rsidRPr="00C6237F" w:rsidSect="0054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F2" w:rsidRDefault="000B26F2" w:rsidP="00236CE5">
      <w:r>
        <w:separator/>
      </w:r>
    </w:p>
  </w:endnote>
  <w:endnote w:type="continuationSeparator" w:id="1">
    <w:p w:rsidR="000B26F2" w:rsidRDefault="000B26F2" w:rsidP="00236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F2" w:rsidRDefault="000B26F2" w:rsidP="00236CE5">
      <w:r>
        <w:separator/>
      </w:r>
    </w:p>
  </w:footnote>
  <w:footnote w:type="continuationSeparator" w:id="1">
    <w:p w:rsidR="000B26F2" w:rsidRDefault="000B26F2" w:rsidP="00236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577A"/>
    <w:multiLevelType w:val="hybridMultilevel"/>
    <w:tmpl w:val="4DB0F2F8"/>
    <w:lvl w:ilvl="0" w:tplc="7B0A949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F4628B"/>
    <w:multiLevelType w:val="hybridMultilevel"/>
    <w:tmpl w:val="98D0CD0A"/>
    <w:lvl w:ilvl="0" w:tplc="8A80F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2E6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42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00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62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E4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43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02136E"/>
    <w:multiLevelType w:val="multilevel"/>
    <w:tmpl w:val="419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japaneseCounting"/>
      <w:lvlText w:val="%2、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3、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750ED"/>
    <w:multiLevelType w:val="multilevel"/>
    <w:tmpl w:val="67FC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、"/>
      <w:lvlJc w:val="left"/>
      <w:pPr>
        <w:ind w:left="144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2250" w:hanging="45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E598C"/>
    <w:multiLevelType w:val="hybridMultilevel"/>
    <w:tmpl w:val="B74EC01A"/>
    <w:lvl w:ilvl="0" w:tplc="67F0E74A">
      <w:start w:val="6"/>
      <w:numFmt w:val="japaneseCounting"/>
      <w:lvlText w:val="%1、"/>
      <w:lvlJc w:val="left"/>
      <w:pPr>
        <w:ind w:left="2435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5">
    <w:nsid w:val="46D0519B"/>
    <w:multiLevelType w:val="hybridMultilevel"/>
    <w:tmpl w:val="8EE69B02"/>
    <w:lvl w:ilvl="0" w:tplc="F18C29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A11BF7"/>
    <w:multiLevelType w:val="hybridMultilevel"/>
    <w:tmpl w:val="B74EC01A"/>
    <w:lvl w:ilvl="0" w:tplc="67F0E74A">
      <w:start w:val="6"/>
      <w:numFmt w:val="japaneseCounting"/>
      <w:lvlText w:val="%1、"/>
      <w:lvlJc w:val="left"/>
      <w:pPr>
        <w:ind w:left="22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7">
    <w:nsid w:val="59060708"/>
    <w:multiLevelType w:val="hybridMultilevel"/>
    <w:tmpl w:val="D1E851C2"/>
    <w:lvl w:ilvl="0" w:tplc="13026FAE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722CC8"/>
    <w:multiLevelType w:val="multilevel"/>
    <w:tmpl w:val="419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japaneseCounting"/>
      <w:lvlText w:val="%2、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lvlText w:val="%3、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493A44"/>
    <w:multiLevelType w:val="hybridMultilevel"/>
    <w:tmpl w:val="0F2A094A"/>
    <w:lvl w:ilvl="0" w:tplc="B34A9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87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48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4D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AF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CD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6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8E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29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F7875B0"/>
    <w:multiLevelType w:val="hybridMultilevel"/>
    <w:tmpl w:val="0D0025FA"/>
    <w:lvl w:ilvl="0" w:tplc="C472057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CE5"/>
    <w:rsid w:val="00013BB5"/>
    <w:rsid w:val="000B26F2"/>
    <w:rsid w:val="00206AF0"/>
    <w:rsid w:val="00236CE5"/>
    <w:rsid w:val="00254E0D"/>
    <w:rsid w:val="00315A31"/>
    <w:rsid w:val="00450586"/>
    <w:rsid w:val="005404E8"/>
    <w:rsid w:val="00544662"/>
    <w:rsid w:val="00594650"/>
    <w:rsid w:val="007231B1"/>
    <w:rsid w:val="00783CE8"/>
    <w:rsid w:val="00814CD0"/>
    <w:rsid w:val="008857A1"/>
    <w:rsid w:val="008E29EA"/>
    <w:rsid w:val="00A62600"/>
    <w:rsid w:val="00C1284A"/>
    <w:rsid w:val="00C6237F"/>
    <w:rsid w:val="00DE5C79"/>
    <w:rsid w:val="00DF7761"/>
    <w:rsid w:val="00E54A59"/>
    <w:rsid w:val="00E6170E"/>
    <w:rsid w:val="00E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6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36CE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C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CE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36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36CE5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36C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17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86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0662">
                  <w:marLeft w:val="0"/>
                  <w:marRight w:val="0"/>
                  <w:marTop w:val="0"/>
                  <w:marBottom w:val="0"/>
                  <w:divBdr>
                    <w:top w:val="single" w:sz="6" w:space="31" w:color="E7E7E7"/>
                    <w:left w:val="single" w:sz="6" w:space="15" w:color="E7E7E7"/>
                    <w:bottom w:val="single" w:sz="6" w:space="31" w:color="E7E7E7"/>
                    <w:right w:val="single" w:sz="6" w:space="15" w:color="E7E7E7"/>
                  </w:divBdr>
                  <w:divsChild>
                    <w:div w:id="10665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873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197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988">
          <w:marLeft w:val="46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594">
          <w:marLeft w:val="46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962">
          <w:marLeft w:val="46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253">
          <w:marLeft w:val="46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502">
          <w:marLeft w:val="46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203">
          <w:marLeft w:val="46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438">
          <w:marLeft w:val="46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277">
          <w:marLeft w:val="46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024">
          <w:marLeft w:val="46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401">
          <w:marLeft w:val="46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050">
          <w:marLeft w:val="46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978">
          <w:marLeft w:val="46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3477">
                  <w:marLeft w:val="0"/>
                  <w:marRight w:val="0"/>
                  <w:marTop w:val="0"/>
                  <w:marBottom w:val="0"/>
                  <w:divBdr>
                    <w:top w:val="single" w:sz="6" w:space="31" w:color="E7E7E7"/>
                    <w:left w:val="single" w:sz="6" w:space="15" w:color="E7E7E7"/>
                    <w:bottom w:val="single" w:sz="6" w:space="31" w:color="E7E7E7"/>
                    <w:right w:val="single" w:sz="6" w:space="15" w:color="E7E7E7"/>
                  </w:divBdr>
                  <w:divsChild>
                    <w:div w:id="8890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hexun009</dc:creator>
  <cp:keywords/>
  <dc:description/>
  <cp:lastModifiedBy>hexun009</cp:lastModifiedBy>
  <cp:revision>9</cp:revision>
  <dcterms:created xsi:type="dcterms:W3CDTF">2013-11-08T08:34:00Z</dcterms:created>
  <dcterms:modified xsi:type="dcterms:W3CDTF">2013-12-03T03:06:00Z</dcterms:modified>
</cp:coreProperties>
</file>